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5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F117DB">
        <w:trPr>
          <w:trHeight w:val="460"/>
          <w:jc w:val="center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29017D">
            <w:pPr>
              <w:spacing w:before="120"/>
            </w:pPr>
            <w:r>
              <w:rPr>
                <w:sz w:val="28"/>
                <w:szCs w:val="28"/>
                <w:lang w:val="en-US"/>
              </w:rPr>
              <w:t>06.11.</w:t>
            </w:r>
            <w:r w:rsidR="0080138D">
              <w:rPr>
                <w:sz w:val="28"/>
                <w:szCs w:val="28"/>
              </w:rPr>
              <w:t>2023 р.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spacing w:before="120"/>
              <w:jc w:val="center"/>
            </w:pPr>
            <w:proofErr w:type="spellStart"/>
            <w:r>
              <w:rPr>
                <w:sz w:val="28"/>
                <w:szCs w:val="28"/>
              </w:rPr>
              <w:t>Київ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spacing w:before="120"/>
              <w:ind w:firstLine="567"/>
              <w:jc w:val="right"/>
            </w:pPr>
            <w:r>
              <w:rPr>
                <w:sz w:val="28"/>
                <w:szCs w:val="28"/>
              </w:rPr>
              <w:t xml:space="preserve">№ </w:t>
            </w:r>
            <w:r w:rsidR="0029017D">
              <w:rPr>
                <w:sz w:val="28"/>
                <w:szCs w:val="28"/>
                <w:lang w:val="en-US"/>
              </w:rPr>
              <w:t>1233</w:t>
            </w:r>
          </w:p>
        </w:tc>
      </w:tr>
    </w:tbl>
    <w:p w:rsidR="00F117DB" w:rsidRDefault="00F117DB">
      <w:pPr>
        <w:pStyle w:val="Body"/>
        <w:widowControl w:val="0"/>
        <w:jc w:val="center"/>
      </w:pPr>
    </w:p>
    <w:p w:rsidR="00F117DB" w:rsidRDefault="00F117DB">
      <w:pPr>
        <w:pStyle w:val="a5"/>
        <w:tabs>
          <w:tab w:val="left" w:pos="9132"/>
        </w:tabs>
        <w:ind w:left="0" w:right="6300"/>
        <w:jc w:val="both"/>
        <w:rPr>
          <w:b w:val="0"/>
          <w:bCs w:val="0"/>
        </w:rPr>
      </w:pPr>
    </w:p>
    <w:p w:rsidR="00F117DB" w:rsidRDefault="0080138D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заборони </w:t>
      </w:r>
      <w:proofErr w:type="spellStart"/>
      <w:r>
        <w:rPr>
          <w:sz w:val="28"/>
          <w:szCs w:val="28"/>
        </w:rPr>
        <w:t>торгівлі</w:t>
      </w:r>
      <w:proofErr w:type="spellEnd"/>
    </w:p>
    <w:p w:rsidR="00F117DB" w:rsidRDefault="0080138D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цінними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паперами</w:t>
      </w:r>
      <w:proofErr w:type="spellEnd"/>
    </w:p>
    <w:p w:rsidR="00F117DB" w:rsidRDefault="00F117DB">
      <w:pPr>
        <w:spacing w:line="276" w:lineRule="auto"/>
        <w:jc w:val="both"/>
        <w:rPr>
          <w:sz w:val="28"/>
          <w:szCs w:val="28"/>
        </w:rPr>
      </w:pPr>
    </w:p>
    <w:p w:rsidR="00F117DB" w:rsidRDefault="0080138D">
      <w:pPr>
        <w:spacing w:line="276" w:lineRule="auto"/>
        <w:ind w:firstLine="720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пункту 16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8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</w:t>
      </w:r>
      <w:r>
        <w:rPr>
          <w:sz w:val="28"/>
          <w:szCs w:val="28"/>
          <w:shd w:val="clear" w:color="auto" w:fill="FFFFFF"/>
        </w:rPr>
        <w:t xml:space="preserve">Про </w:t>
      </w:r>
      <w:proofErr w:type="spellStart"/>
      <w:r>
        <w:rPr>
          <w:sz w:val="28"/>
          <w:szCs w:val="28"/>
          <w:shd w:val="clear" w:color="auto" w:fill="FFFFFF"/>
        </w:rPr>
        <w:t>державне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регулювання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ринків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капіталу</w:t>
      </w:r>
      <w:proofErr w:type="spellEnd"/>
      <w:r>
        <w:rPr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sz w:val="28"/>
          <w:szCs w:val="28"/>
          <w:shd w:val="clear" w:color="auto" w:fill="FFFFFF"/>
        </w:rPr>
        <w:t>організованих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товарних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ринків</w:t>
      </w:r>
      <w:proofErr w:type="spellEnd"/>
      <w:r>
        <w:rPr>
          <w:sz w:val="28"/>
          <w:szCs w:val="28"/>
          <w:shd w:val="clear" w:color="auto" w:fill="FFFFFF"/>
        </w:rPr>
        <w:t xml:space="preserve">», у </w:t>
      </w:r>
      <w:proofErr w:type="spellStart"/>
      <w:r>
        <w:rPr>
          <w:sz w:val="28"/>
          <w:szCs w:val="28"/>
          <w:shd w:val="clear" w:color="auto" w:fill="FFFFFF"/>
        </w:rPr>
        <w:t>зв'язку</w:t>
      </w:r>
      <w:proofErr w:type="spellEnd"/>
      <w:r>
        <w:rPr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sz w:val="28"/>
          <w:szCs w:val="28"/>
          <w:shd w:val="clear" w:color="auto" w:fill="FFFFFF"/>
        </w:rPr>
        <w:t>виявленням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Національною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комісією</w:t>
      </w:r>
      <w:proofErr w:type="spellEnd"/>
      <w:r>
        <w:rPr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sz w:val="28"/>
          <w:szCs w:val="28"/>
          <w:shd w:val="clear" w:color="auto" w:fill="FFFFFF"/>
        </w:rPr>
        <w:t>цінних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паперів</w:t>
      </w:r>
      <w:proofErr w:type="spellEnd"/>
      <w:r>
        <w:rPr>
          <w:sz w:val="28"/>
          <w:szCs w:val="28"/>
          <w:shd w:val="clear" w:color="auto" w:fill="FFFFFF"/>
        </w:rPr>
        <w:t xml:space="preserve"> та фондового ринку </w:t>
      </w:r>
      <w:proofErr w:type="spellStart"/>
      <w:r>
        <w:rPr>
          <w:sz w:val="28"/>
          <w:szCs w:val="28"/>
          <w:shd w:val="clear" w:color="auto" w:fill="FFFFFF"/>
        </w:rPr>
        <w:t>товариств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якими</w:t>
      </w:r>
      <w:proofErr w:type="spellEnd"/>
      <w:r>
        <w:rPr>
          <w:sz w:val="28"/>
          <w:szCs w:val="28"/>
          <w:shd w:val="clear" w:color="auto" w:fill="FFFFFF"/>
        </w:rPr>
        <w:t xml:space="preserve"> порушено </w:t>
      </w:r>
      <w:proofErr w:type="spellStart"/>
      <w:r>
        <w:rPr>
          <w:sz w:val="28"/>
          <w:szCs w:val="28"/>
          <w:shd w:val="clear" w:color="auto" w:fill="FFFFFF"/>
        </w:rPr>
        <w:t>вимоги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частини</w:t>
      </w:r>
      <w:proofErr w:type="spellEnd"/>
      <w:r>
        <w:rPr>
          <w:sz w:val="28"/>
          <w:szCs w:val="28"/>
          <w:shd w:val="clear" w:color="auto" w:fill="FFFFFF"/>
        </w:rPr>
        <w:t xml:space="preserve"> 4 </w:t>
      </w:r>
      <w:proofErr w:type="spellStart"/>
      <w:r>
        <w:rPr>
          <w:sz w:val="28"/>
          <w:szCs w:val="28"/>
          <w:shd w:val="clear" w:color="auto" w:fill="FFFFFF"/>
        </w:rPr>
        <w:t>статті</w:t>
      </w:r>
      <w:proofErr w:type="spellEnd"/>
      <w:r>
        <w:rPr>
          <w:sz w:val="28"/>
          <w:szCs w:val="28"/>
          <w:shd w:val="clear" w:color="auto" w:fill="FFFFFF"/>
        </w:rPr>
        <w:t xml:space="preserve"> 126 Закону </w:t>
      </w:r>
      <w:proofErr w:type="spellStart"/>
      <w:r>
        <w:rPr>
          <w:sz w:val="28"/>
          <w:szCs w:val="28"/>
          <w:shd w:val="clear" w:color="auto" w:fill="FFFFFF"/>
        </w:rPr>
        <w:t>України</w:t>
      </w:r>
      <w:proofErr w:type="spellEnd"/>
      <w:r>
        <w:rPr>
          <w:sz w:val="28"/>
          <w:szCs w:val="28"/>
          <w:shd w:val="clear" w:color="auto" w:fill="FFFFFF"/>
        </w:rPr>
        <w:t xml:space="preserve"> «Про ринки </w:t>
      </w:r>
      <w:proofErr w:type="spellStart"/>
      <w:r>
        <w:rPr>
          <w:sz w:val="28"/>
          <w:szCs w:val="28"/>
          <w:shd w:val="clear" w:color="auto" w:fill="FFFFFF"/>
        </w:rPr>
        <w:t>капіталу</w:t>
      </w:r>
      <w:proofErr w:type="spellEnd"/>
      <w:r>
        <w:rPr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sz w:val="28"/>
          <w:szCs w:val="28"/>
          <w:shd w:val="clear" w:color="auto" w:fill="FFFFFF"/>
        </w:rPr>
        <w:t>організовані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товарні</w:t>
      </w:r>
      <w:proofErr w:type="spellEnd"/>
      <w:r>
        <w:rPr>
          <w:sz w:val="28"/>
          <w:szCs w:val="28"/>
          <w:shd w:val="clear" w:color="auto" w:fill="FFFFFF"/>
        </w:rPr>
        <w:t xml:space="preserve"> ринки» в </w:t>
      </w:r>
      <w:proofErr w:type="spellStart"/>
      <w:r>
        <w:rPr>
          <w:sz w:val="28"/>
          <w:szCs w:val="28"/>
          <w:shd w:val="clear" w:color="auto" w:fill="FFFFFF"/>
        </w:rPr>
        <w:t>частині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нерозкриття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регулярної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річної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інформації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протягом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двох</w:t>
      </w:r>
      <w:proofErr w:type="spellEnd"/>
      <w:r>
        <w:rPr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sz w:val="28"/>
          <w:szCs w:val="28"/>
          <w:shd w:val="clear" w:color="auto" w:fill="FFFFFF"/>
        </w:rPr>
        <w:t>більше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років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поспіль</w:t>
      </w:r>
      <w:proofErr w:type="spellEnd"/>
      <w:r>
        <w:rPr>
          <w:sz w:val="28"/>
          <w:szCs w:val="28"/>
          <w:shd w:val="clear" w:color="auto" w:fill="FFFFFF"/>
        </w:rPr>
        <w:t xml:space="preserve"> та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основі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достатніх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підстав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підтверджених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відповідними</w:t>
      </w:r>
      <w:proofErr w:type="spellEnd"/>
      <w:r>
        <w:rPr>
          <w:sz w:val="28"/>
          <w:szCs w:val="28"/>
        </w:rPr>
        <w:t xml:space="preserve"> документами,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емітенти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перебувають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ситуації</w:t>
      </w:r>
      <w:proofErr w:type="spellEnd"/>
      <w:r>
        <w:rPr>
          <w:sz w:val="28"/>
          <w:szCs w:val="28"/>
        </w:rPr>
        <w:t xml:space="preserve">, коли </w:t>
      </w:r>
      <w:proofErr w:type="spellStart"/>
      <w:r>
        <w:rPr>
          <w:sz w:val="28"/>
          <w:szCs w:val="28"/>
        </w:rPr>
        <w:t>подальший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обіг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паперів</w:t>
      </w:r>
      <w:proofErr w:type="spellEnd"/>
      <w:r>
        <w:rPr>
          <w:sz w:val="28"/>
          <w:szCs w:val="28"/>
        </w:rPr>
        <w:t xml:space="preserve"> таких </w:t>
      </w:r>
      <w:proofErr w:type="spellStart"/>
      <w:r>
        <w:rPr>
          <w:sz w:val="28"/>
          <w:szCs w:val="28"/>
        </w:rPr>
        <w:t>товариств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порушуватиме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інвесторів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Національна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цінних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паперів</w:t>
      </w:r>
      <w:proofErr w:type="spellEnd"/>
      <w:r>
        <w:rPr>
          <w:sz w:val="28"/>
          <w:szCs w:val="28"/>
        </w:rPr>
        <w:t xml:space="preserve"> та фондового ринку (</w:t>
      </w:r>
      <w:proofErr w:type="spellStart"/>
      <w:r>
        <w:rPr>
          <w:sz w:val="28"/>
          <w:szCs w:val="28"/>
        </w:rPr>
        <w:t>далі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Комісія</w:t>
      </w:r>
      <w:proofErr w:type="spellEnd"/>
      <w:r>
        <w:rPr>
          <w:sz w:val="28"/>
          <w:szCs w:val="28"/>
        </w:rPr>
        <w:t>)</w:t>
      </w:r>
    </w:p>
    <w:p w:rsidR="00F117DB" w:rsidRDefault="00F117DB">
      <w:pPr>
        <w:jc w:val="center"/>
        <w:rPr>
          <w:sz w:val="28"/>
          <w:szCs w:val="28"/>
        </w:rPr>
      </w:pPr>
    </w:p>
    <w:p w:rsidR="00F117DB" w:rsidRDefault="008013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И Р І Ш И Л А:</w:t>
      </w:r>
    </w:p>
    <w:p w:rsidR="00F117DB" w:rsidRDefault="00F117DB">
      <w:pPr>
        <w:jc w:val="center"/>
        <w:rPr>
          <w:sz w:val="28"/>
          <w:szCs w:val="28"/>
        </w:rPr>
      </w:pPr>
    </w:p>
    <w:p w:rsidR="00F117DB" w:rsidRDefault="0080138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pacing w:val="-4"/>
          <w:sz w:val="28"/>
          <w:szCs w:val="28"/>
        </w:rPr>
        <w:t>Заборонити</w:t>
      </w:r>
      <w:proofErr w:type="spellEnd"/>
      <w:r>
        <w:rPr>
          <w:spacing w:val="-4"/>
          <w:sz w:val="28"/>
          <w:szCs w:val="28"/>
        </w:rPr>
        <w:t xml:space="preserve"> з 00 год 00 </w:t>
      </w:r>
      <w:proofErr w:type="spellStart"/>
      <w:r>
        <w:rPr>
          <w:spacing w:val="-4"/>
          <w:sz w:val="28"/>
          <w:szCs w:val="28"/>
        </w:rPr>
        <w:t>хв</w:t>
      </w:r>
      <w:proofErr w:type="spellEnd"/>
      <w:r w:rsidR="0029017D">
        <w:rPr>
          <w:spacing w:val="-4"/>
          <w:sz w:val="28"/>
          <w:szCs w:val="28"/>
        </w:rPr>
        <w:t xml:space="preserve">. </w:t>
      </w:r>
      <w:r w:rsidR="0029017D">
        <w:rPr>
          <w:spacing w:val="-4"/>
          <w:sz w:val="28"/>
          <w:szCs w:val="28"/>
          <w:lang w:val="uk-UA"/>
        </w:rPr>
        <w:t>07</w:t>
      </w:r>
      <w:r w:rsidR="0029017D">
        <w:rPr>
          <w:spacing w:val="-4"/>
          <w:sz w:val="28"/>
          <w:szCs w:val="28"/>
        </w:rPr>
        <w:t>.</w:t>
      </w:r>
      <w:r w:rsidR="0029017D">
        <w:rPr>
          <w:spacing w:val="-4"/>
          <w:sz w:val="28"/>
          <w:szCs w:val="28"/>
          <w:lang w:val="uk-UA"/>
        </w:rPr>
        <w:t>11</w:t>
      </w:r>
      <w:r w:rsidRPr="0029017D">
        <w:rPr>
          <w:spacing w:val="-4"/>
          <w:sz w:val="28"/>
          <w:szCs w:val="28"/>
        </w:rPr>
        <w:t>.2023</w:t>
      </w:r>
      <w:r>
        <w:rPr>
          <w:spacing w:val="-4"/>
          <w:sz w:val="28"/>
          <w:szCs w:val="28"/>
        </w:rPr>
        <w:t xml:space="preserve">р. </w:t>
      </w:r>
      <w:proofErr w:type="spellStart"/>
      <w:r>
        <w:rPr>
          <w:spacing w:val="-4"/>
          <w:sz w:val="28"/>
          <w:szCs w:val="28"/>
        </w:rPr>
        <w:t>торгівлю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цінними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proofErr w:type="gramStart"/>
      <w:r>
        <w:rPr>
          <w:spacing w:val="-4"/>
          <w:sz w:val="28"/>
          <w:szCs w:val="28"/>
        </w:rPr>
        <w:t>паперами</w:t>
      </w:r>
      <w:proofErr w:type="spellEnd"/>
      <w:r>
        <w:rPr>
          <w:spacing w:val="-4"/>
          <w:sz w:val="28"/>
          <w:szCs w:val="28"/>
        </w:rPr>
        <w:t xml:space="preserve">  </w:t>
      </w:r>
      <w:proofErr w:type="spellStart"/>
      <w:r>
        <w:rPr>
          <w:spacing w:val="-4"/>
          <w:sz w:val="28"/>
          <w:szCs w:val="28"/>
        </w:rPr>
        <w:t>товариств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pacing w:val="-6"/>
          <w:sz w:val="28"/>
          <w:szCs w:val="28"/>
        </w:rPr>
        <w:t>зазначених</w:t>
      </w:r>
      <w:proofErr w:type="spellEnd"/>
      <w:r>
        <w:rPr>
          <w:spacing w:val="-6"/>
          <w:sz w:val="28"/>
          <w:szCs w:val="28"/>
        </w:rPr>
        <w:t xml:space="preserve"> у </w:t>
      </w:r>
      <w:proofErr w:type="spellStart"/>
      <w:r>
        <w:rPr>
          <w:spacing w:val="-6"/>
          <w:sz w:val="28"/>
          <w:szCs w:val="28"/>
        </w:rPr>
        <w:t>додатку</w:t>
      </w:r>
      <w:proofErr w:type="spellEnd"/>
      <w:r>
        <w:rPr>
          <w:spacing w:val="-6"/>
          <w:sz w:val="28"/>
          <w:szCs w:val="28"/>
        </w:rPr>
        <w:t xml:space="preserve"> до </w:t>
      </w:r>
      <w:proofErr w:type="spellStart"/>
      <w:r>
        <w:rPr>
          <w:spacing w:val="-6"/>
          <w:sz w:val="28"/>
          <w:szCs w:val="28"/>
        </w:rPr>
        <w:t>цього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перелік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>)</w:t>
      </w:r>
      <w:r>
        <w:rPr>
          <w:spacing w:val="-4"/>
          <w:sz w:val="28"/>
          <w:szCs w:val="28"/>
        </w:rPr>
        <w:t xml:space="preserve">, а </w:t>
      </w:r>
      <w:proofErr w:type="spellStart"/>
      <w:r>
        <w:rPr>
          <w:spacing w:val="-4"/>
          <w:sz w:val="28"/>
          <w:szCs w:val="28"/>
        </w:rPr>
        <w:t>саме</w:t>
      </w:r>
      <w:proofErr w:type="spellEnd"/>
      <w:r>
        <w:rPr>
          <w:spacing w:val="-4"/>
          <w:sz w:val="28"/>
          <w:szCs w:val="28"/>
        </w:rPr>
        <w:t xml:space="preserve">: </w:t>
      </w:r>
      <w:proofErr w:type="spellStart"/>
      <w:r>
        <w:rPr>
          <w:spacing w:val="-4"/>
          <w:sz w:val="28"/>
          <w:szCs w:val="28"/>
        </w:rPr>
        <w:t>вчинення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інвестиційними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фірмами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правочинів</w:t>
      </w:r>
      <w:proofErr w:type="spellEnd"/>
      <w:r>
        <w:rPr>
          <w:spacing w:val="-4"/>
          <w:sz w:val="28"/>
          <w:szCs w:val="28"/>
        </w:rPr>
        <w:t xml:space="preserve"> з </w:t>
      </w:r>
      <w:proofErr w:type="spellStart"/>
      <w:r>
        <w:rPr>
          <w:spacing w:val="-4"/>
          <w:sz w:val="28"/>
          <w:szCs w:val="28"/>
        </w:rPr>
        <w:t>цінними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паперами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цих</w:t>
      </w:r>
      <w:proofErr w:type="spellEnd"/>
      <w:r>
        <w:rPr>
          <w:spacing w:val="-4"/>
          <w:sz w:val="28"/>
          <w:szCs w:val="28"/>
        </w:rPr>
        <w:t xml:space="preserve">   </w:t>
      </w:r>
      <w:proofErr w:type="spellStart"/>
      <w:r>
        <w:rPr>
          <w:spacing w:val="-4"/>
          <w:sz w:val="28"/>
          <w:szCs w:val="28"/>
        </w:rPr>
        <w:t>товариств</w:t>
      </w:r>
      <w:proofErr w:type="spellEnd"/>
      <w:r>
        <w:rPr>
          <w:spacing w:val="-4"/>
          <w:sz w:val="28"/>
          <w:szCs w:val="28"/>
        </w:rPr>
        <w:t xml:space="preserve">, </w:t>
      </w:r>
      <w:proofErr w:type="spellStart"/>
      <w:r>
        <w:rPr>
          <w:spacing w:val="-4"/>
          <w:sz w:val="28"/>
          <w:szCs w:val="28"/>
        </w:rPr>
        <w:t>пов’язаних</w:t>
      </w:r>
      <w:proofErr w:type="spellEnd"/>
      <w:r>
        <w:rPr>
          <w:spacing w:val="-4"/>
          <w:sz w:val="28"/>
          <w:szCs w:val="28"/>
        </w:rPr>
        <w:t xml:space="preserve"> з переходом прав на </w:t>
      </w:r>
      <w:proofErr w:type="spellStart"/>
      <w:r>
        <w:rPr>
          <w:spacing w:val="-4"/>
          <w:sz w:val="28"/>
          <w:szCs w:val="28"/>
        </w:rPr>
        <w:t>цінні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папери</w:t>
      </w:r>
      <w:proofErr w:type="spellEnd"/>
      <w:r>
        <w:rPr>
          <w:spacing w:val="-4"/>
          <w:sz w:val="28"/>
          <w:szCs w:val="28"/>
        </w:rPr>
        <w:t xml:space="preserve"> і прав за </w:t>
      </w:r>
      <w:proofErr w:type="spellStart"/>
      <w:r>
        <w:rPr>
          <w:spacing w:val="-4"/>
          <w:sz w:val="28"/>
          <w:szCs w:val="28"/>
        </w:rPr>
        <w:t>цінними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паперами</w:t>
      </w:r>
      <w:proofErr w:type="spellEnd"/>
      <w:r>
        <w:rPr>
          <w:sz w:val="28"/>
          <w:szCs w:val="28"/>
        </w:rPr>
        <w:t>.</w:t>
      </w:r>
    </w:p>
    <w:p w:rsidR="00F117DB" w:rsidRDefault="0080138D">
      <w:pPr>
        <w:tabs>
          <w:tab w:val="left" w:pos="108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pacing w:val="-6"/>
          <w:sz w:val="28"/>
          <w:szCs w:val="28"/>
        </w:rPr>
        <w:t>Зобов'язати</w:t>
      </w:r>
      <w:proofErr w:type="spellEnd"/>
      <w:r>
        <w:rPr>
          <w:spacing w:val="-6"/>
          <w:sz w:val="28"/>
          <w:szCs w:val="28"/>
        </w:rPr>
        <w:t xml:space="preserve"> ПАТ «НДУ» </w:t>
      </w:r>
      <w:proofErr w:type="spellStart"/>
      <w:r>
        <w:rPr>
          <w:spacing w:val="-6"/>
          <w:sz w:val="28"/>
          <w:szCs w:val="28"/>
        </w:rPr>
        <w:t>протягом</w:t>
      </w:r>
      <w:proofErr w:type="spellEnd"/>
      <w:r>
        <w:rPr>
          <w:spacing w:val="-6"/>
          <w:sz w:val="28"/>
          <w:szCs w:val="28"/>
        </w:rPr>
        <w:t xml:space="preserve"> одного </w:t>
      </w:r>
      <w:proofErr w:type="spellStart"/>
      <w:r>
        <w:rPr>
          <w:spacing w:val="-6"/>
          <w:sz w:val="28"/>
          <w:szCs w:val="28"/>
        </w:rPr>
        <w:t>робочого</w:t>
      </w:r>
      <w:proofErr w:type="spellEnd"/>
      <w:r>
        <w:rPr>
          <w:spacing w:val="-6"/>
          <w:sz w:val="28"/>
          <w:szCs w:val="28"/>
        </w:rPr>
        <w:t xml:space="preserve"> дня з моменту </w:t>
      </w:r>
      <w:proofErr w:type="spellStart"/>
      <w:r>
        <w:rPr>
          <w:spacing w:val="-6"/>
          <w:sz w:val="28"/>
          <w:szCs w:val="28"/>
        </w:rPr>
        <w:t>отримання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цього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рішення</w:t>
      </w:r>
      <w:proofErr w:type="spellEnd"/>
      <w:r>
        <w:rPr>
          <w:spacing w:val="-6"/>
          <w:sz w:val="28"/>
          <w:szCs w:val="28"/>
        </w:rPr>
        <w:t xml:space="preserve"> довести </w:t>
      </w:r>
      <w:proofErr w:type="spellStart"/>
      <w:r>
        <w:rPr>
          <w:spacing w:val="-6"/>
          <w:sz w:val="28"/>
          <w:szCs w:val="28"/>
        </w:rPr>
        <w:t>дане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рішення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Комісії</w:t>
      </w:r>
      <w:proofErr w:type="spellEnd"/>
      <w:r>
        <w:rPr>
          <w:spacing w:val="-6"/>
          <w:sz w:val="28"/>
          <w:szCs w:val="28"/>
        </w:rPr>
        <w:t xml:space="preserve"> до </w:t>
      </w:r>
      <w:proofErr w:type="spellStart"/>
      <w:r>
        <w:rPr>
          <w:spacing w:val="-6"/>
          <w:sz w:val="28"/>
          <w:szCs w:val="28"/>
        </w:rPr>
        <w:t>відома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депозитарних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установ</w:t>
      </w:r>
      <w:proofErr w:type="spellEnd"/>
      <w:r>
        <w:rPr>
          <w:spacing w:val="-6"/>
          <w:sz w:val="28"/>
          <w:szCs w:val="28"/>
        </w:rPr>
        <w:t xml:space="preserve">, </w:t>
      </w:r>
      <w:proofErr w:type="spellStart"/>
      <w:r>
        <w:rPr>
          <w:spacing w:val="-6"/>
          <w:sz w:val="28"/>
          <w:szCs w:val="28"/>
        </w:rPr>
        <w:t>що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здійснюють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облік</w:t>
      </w:r>
      <w:proofErr w:type="spellEnd"/>
      <w:r>
        <w:rPr>
          <w:spacing w:val="-6"/>
          <w:sz w:val="28"/>
          <w:szCs w:val="28"/>
        </w:rPr>
        <w:t xml:space="preserve"> прав </w:t>
      </w:r>
      <w:proofErr w:type="spellStart"/>
      <w:r>
        <w:rPr>
          <w:spacing w:val="-6"/>
          <w:sz w:val="28"/>
          <w:szCs w:val="28"/>
        </w:rPr>
        <w:t>власності</w:t>
      </w:r>
      <w:proofErr w:type="spellEnd"/>
      <w:r>
        <w:rPr>
          <w:spacing w:val="-6"/>
          <w:sz w:val="28"/>
          <w:szCs w:val="28"/>
        </w:rPr>
        <w:t xml:space="preserve"> на   </w:t>
      </w:r>
      <w:proofErr w:type="spellStart"/>
      <w:r>
        <w:rPr>
          <w:spacing w:val="-4"/>
          <w:sz w:val="28"/>
          <w:szCs w:val="28"/>
        </w:rPr>
        <w:t>цінні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proofErr w:type="gramStart"/>
      <w:r>
        <w:rPr>
          <w:spacing w:val="-4"/>
          <w:sz w:val="28"/>
          <w:szCs w:val="28"/>
        </w:rPr>
        <w:t>папери</w:t>
      </w:r>
      <w:proofErr w:type="spellEnd"/>
      <w:r>
        <w:rPr>
          <w:spacing w:val="-4"/>
          <w:sz w:val="28"/>
          <w:szCs w:val="28"/>
        </w:rPr>
        <w:t xml:space="preserve">  </w:t>
      </w:r>
      <w:proofErr w:type="spellStart"/>
      <w:r>
        <w:rPr>
          <w:spacing w:val="-6"/>
          <w:sz w:val="28"/>
          <w:szCs w:val="28"/>
        </w:rPr>
        <w:t>товариств</w:t>
      </w:r>
      <w:proofErr w:type="spellEnd"/>
      <w:proofErr w:type="gramEnd"/>
      <w:r>
        <w:rPr>
          <w:spacing w:val="-6"/>
          <w:sz w:val="28"/>
          <w:szCs w:val="28"/>
        </w:rPr>
        <w:t xml:space="preserve">, </w:t>
      </w:r>
      <w:proofErr w:type="spellStart"/>
      <w:r>
        <w:rPr>
          <w:spacing w:val="-6"/>
          <w:sz w:val="28"/>
          <w:szCs w:val="28"/>
        </w:rPr>
        <w:t>зазначених</w:t>
      </w:r>
      <w:proofErr w:type="spellEnd"/>
      <w:r>
        <w:rPr>
          <w:spacing w:val="-6"/>
          <w:sz w:val="28"/>
          <w:szCs w:val="28"/>
        </w:rPr>
        <w:t xml:space="preserve"> у </w:t>
      </w:r>
      <w:proofErr w:type="spellStart"/>
      <w:r>
        <w:rPr>
          <w:spacing w:val="-6"/>
          <w:sz w:val="28"/>
          <w:szCs w:val="28"/>
        </w:rPr>
        <w:t>додатку</w:t>
      </w:r>
      <w:proofErr w:type="spellEnd"/>
      <w:r>
        <w:rPr>
          <w:spacing w:val="-6"/>
          <w:sz w:val="28"/>
          <w:szCs w:val="28"/>
        </w:rPr>
        <w:t xml:space="preserve"> до </w:t>
      </w:r>
      <w:proofErr w:type="spellStart"/>
      <w:r>
        <w:rPr>
          <w:spacing w:val="-6"/>
          <w:sz w:val="28"/>
          <w:szCs w:val="28"/>
        </w:rPr>
        <w:t>цього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рішення</w:t>
      </w:r>
      <w:proofErr w:type="spellEnd"/>
      <w:r>
        <w:rPr>
          <w:spacing w:val="-6"/>
          <w:sz w:val="28"/>
          <w:szCs w:val="28"/>
        </w:rPr>
        <w:t>.</w:t>
      </w:r>
    </w:p>
    <w:p w:rsidR="00F117DB" w:rsidRDefault="0080138D">
      <w:pPr>
        <w:tabs>
          <w:tab w:val="left" w:pos="1080"/>
          <w:tab w:val="left" w:pos="192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3. </w:t>
      </w:r>
      <w:proofErr w:type="spellStart"/>
      <w:r>
        <w:rPr>
          <w:spacing w:val="-6"/>
          <w:sz w:val="28"/>
          <w:szCs w:val="28"/>
        </w:rPr>
        <w:t>Організаторам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торгівлі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фінансовими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інструментами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протягом</w:t>
      </w:r>
      <w:proofErr w:type="spellEnd"/>
      <w:r>
        <w:rPr>
          <w:spacing w:val="-6"/>
          <w:sz w:val="28"/>
          <w:szCs w:val="28"/>
        </w:rPr>
        <w:t xml:space="preserve"> одного </w:t>
      </w:r>
      <w:proofErr w:type="spellStart"/>
      <w:r>
        <w:rPr>
          <w:spacing w:val="-6"/>
          <w:sz w:val="28"/>
          <w:szCs w:val="28"/>
        </w:rPr>
        <w:t>робочого</w:t>
      </w:r>
      <w:proofErr w:type="spellEnd"/>
      <w:r>
        <w:rPr>
          <w:spacing w:val="-6"/>
          <w:sz w:val="28"/>
          <w:szCs w:val="28"/>
        </w:rPr>
        <w:t xml:space="preserve"> дня з моменту </w:t>
      </w:r>
      <w:proofErr w:type="spellStart"/>
      <w:r>
        <w:rPr>
          <w:spacing w:val="-6"/>
          <w:sz w:val="28"/>
          <w:szCs w:val="28"/>
        </w:rPr>
        <w:t>отримання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цього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рішення</w:t>
      </w:r>
      <w:proofErr w:type="spellEnd"/>
      <w:r>
        <w:rPr>
          <w:spacing w:val="-6"/>
          <w:sz w:val="28"/>
          <w:szCs w:val="28"/>
        </w:rPr>
        <w:t xml:space="preserve"> довести </w:t>
      </w:r>
      <w:proofErr w:type="spellStart"/>
      <w:r>
        <w:rPr>
          <w:spacing w:val="-6"/>
          <w:sz w:val="28"/>
          <w:szCs w:val="28"/>
        </w:rPr>
        <w:t>інформацію</w:t>
      </w:r>
      <w:proofErr w:type="spellEnd"/>
      <w:r>
        <w:rPr>
          <w:spacing w:val="-6"/>
          <w:sz w:val="28"/>
          <w:szCs w:val="28"/>
        </w:rPr>
        <w:t xml:space="preserve"> про </w:t>
      </w:r>
      <w:proofErr w:type="spellStart"/>
      <w:r>
        <w:rPr>
          <w:spacing w:val="-6"/>
          <w:sz w:val="28"/>
          <w:szCs w:val="28"/>
        </w:rPr>
        <w:t>дане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рішення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Комісії</w:t>
      </w:r>
      <w:proofErr w:type="spellEnd"/>
      <w:r>
        <w:rPr>
          <w:spacing w:val="-6"/>
          <w:sz w:val="28"/>
          <w:szCs w:val="28"/>
        </w:rPr>
        <w:t xml:space="preserve"> до </w:t>
      </w:r>
      <w:proofErr w:type="spellStart"/>
      <w:r>
        <w:rPr>
          <w:spacing w:val="-6"/>
          <w:sz w:val="28"/>
          <w:szCs w:val="28"/>
        </w:rPr>
        <w:t>відома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членів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відповідних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організаторів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торгівлі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фінансовими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інструментами</w:t>
      </w:r>
      <w:proofErr w:type="spellEnd"/>
      <w:r>
        <w:rPr>
          <w:spacing w:val="-6"/>
          <w:sz w:val="28"/>
          <w:szCs w:val="28"/>
        </w:rPr>
        <w:t>.</w:t>
      </w:r>
    </w:p>
    <w:p w:rsidR="00F117DB" w:rsidRDefault="0080138D">
      <w:pPr>
        <w:spacing w:line="276" w:lineRule="auto"/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spellStart"/>
      <w:r>
        <w:rPr>
          <w:spacing w:val="-6"/>
          <w:sz w:val="28"/>
          <w:szCs w:val="28"/>
        </w:rPr>
        <w:t>Професійній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асоціації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учасників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ринків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капіталу</w:t>
      </w:r>
      <w:proofErr w:type="spellEnd"/>
      <w:r>
        <w:rPr>
          <w:spacing w:val="-6"/>
          <w:sz w:val="28"/>
          <w:szCs w:val="28"/>
        </w:rPr>
        <w:t xml:space="preserve"> та </w:t>
      </w:r>
      <w:proofErr w:type="spellStart"/>
      <w:r>
        <w:rPr>
          <w:spacing w:val="-6"/>
          <w:sz w:val="28"/>
          <w:szCs w:val="28"/>
        </w:rPr>
        <w:t>деривативів</w:t>
      </w:r>
      <w:proofErr w:type="spellEnd"/>
      <w:r>
        <w:rPr>
          <w:spacing w:val="-6"/>
          <w:sz w:val="28"/>
          <w:szCs w:val="28"/>
        </w:rPr>
        <w:t xml:space="preserve"> (ПАРД) (</w:t>
      </w:r>
      <w:proofErr w:type="spellStart"/>
      <w:r>
        <w:rPr>
          <w:spacing w:val="-6"/>
          <w:sz w:val="28"/>
          <w:szCs w:val="28"/>
        </w:rPr>
        <w:t>ідентифікаційний</w:t>
      </w:r>
      <w:proofErr w:type="spellEnd"/>
      <w:r>
        <w:rPr>
          <w:spacing w:val="-6"/>
          <w:sz w:val="28"/>
          <w:szCs w:val="28"/>
        </w:rPr>
        <w:t xml:space="preserve"> код </w:t>
      </w:r>
      <w:proofErr w:type="spellStart"/>
      <w:r>
        <w:rPr>
          <w:spacing w:val="-6"/>
          <w:sz w:val="28"/>
          <w:szCs w:val="28"/>
        </w:rPr>
        <w:t>юридичної</w:t>
      </w:r>
      <w:proofErr w:type="spellEnd"/>
      <w:r>
        <w:rPr>
          <w:spacing w:val="-6"/>
          <w:sz w:val="28"/>
          <w:szCs w:val="28"/>
        </w:rPr>
        <w:t xml:space="preserve"> особи: 24382704) та </w:t>
      </w:r>
      <w:proofErr w:type="spellStart"/>
      <w:r>
        <w:rPr>
          <w:spacing w:val="-6"/>
          <w:sz w:val="28"/>
          <w:szCs w:val="28"/>
        </w:rPr>
        <w:t>Українській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асоціації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інвестиційного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бізнесу</w:t>
      </w:r>
      <w:proofErr w:type="spellEnd"/>
      <w:r>
        <w:rPr>
          <w:spacing w:val="-6"/>
          <w:sz w:val="28"/>
          <w:szCs w:val="28"/>
        </w:rPr>
        <w:t xml:space="preserve"> (УАІБ) (</w:t>
      </w:r>
      <w:proofErr w:type="spellStart"/>
      <w:r>
        <w:rPr>
          <w:spacing w:val="-6"/>
          <w:sz w:val="28"/>
          <w:szCs w:val="28"/>
        </w:rPr>
        <w:t>ідентифікаційний</w:t>
      </w:r>
      <w:proofErr w:type="spellEnd"/>
      <w:r>
        <w:rPr>
          <w:spacing w:val="-6"/>
          <w:sz w:val="28"/>
          <w:szCs w:val="28"/>
        </w:rPr>
        <w:t xml:space="preserve"> код </w:t>
      </w:r>
      <w:proofErr w:type="spellStart"/>
      <w:r>
        <w:rPr>
          <w:spacing w:val="-6"/>
          <w:sz w:val="28"/>
          <w:szCs w:val="28"/>
        </w:rPr>
        <w:t>юридичної</w:t>
      </w:r>
      <w:proofErr w:type="spellEnd"/>
      <w:r>
        <w:rPr>
          <w:spacing w:val="-6"/>
          <w:sz w:val="28"/>
          <w:szCs w:val="28"/>
        </w:rPr>
        <w:t xml:space="preserve"> особи: 23152037) </w:t>
      </w:r>
      <w:proofErr w:type="spellStart"/>
      <w:r>
        <w:rPr>
          <w:spacing w:val="-6"/>
          <w:sz w:val="28"/>
          <w:szCs w:val="28"/>
        </w:rPr>
        <w:t>протягом</w:t>
      </w:r>
      <w:proofErr w:type="spellEnd"/>
      <w:r>
        <w:rPr>
          <w:spacing w:val="-6"/>
          <w:sz w:val="28"/>
          <w:szCs w:val="28"/>
        </w:rPr>
        <w:t xml:space="preserve"> одного </w:t>
      </w:r>
      <w:proofErr w:type="spellStart"/>
      <w:r>
        <w:rPr>
          <w:spacing w:val="-6"/>
          <w:sz w:val="28"/>
          <w:szCs w:val="28"/>
        </w:rPr>
        <w:t>робочого</w:t>
      </w:r>
      <w:proofErr w:type="spellEnd"/>
      <w:r>
        <w:rPr>
          <w:spacing w:val="-6"/>
          <w:sz w:val="28"/>
          <w:szCs w:val="28"/>
        </w:rPr>
        <w:t xml:space="preserve"> дня з моменту </w:t>
      </w:r>
      <w:proofErr w:type="spellStart"/>
      <w:r>
        <w:rPr>
          <w:spacing w:val="-6"/>
          <w:sz w:val="28"/>
          <w:szCs w:val="28"/>
        </w:rPr>
        <w:t>отримання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цього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рішення</w:t>
      </w:r>
      <w:proofErr w:type="spellEnd"/>
      <w:r>
        <w:rPr>
          <w:spacing w:val="-6"/>
          <w:sz w:val="28"/>
          <w:szCs w:val="28"/>
        </w:rPr>
        <w:t xml:space="preserve"> довести </w:t>
      </w:r>
      <w:proofErr w:type="spellStart"/>
      <w:r>
        <w:rPr>
          <w:spacing w:val="-6"/>
          <w:sz w:val="28"/>
          <w:szCs w:val="28"/>
        </w:rPr>
        <w:t>інформацію</w:t>
      </w:r>
      <w:proofErr w:type="spellEnd"/>
      <w:r>
        <w:rPr>
          <w:spacing w:val="-6"/>
          <w:sz w:val="28"/>
          <w:szCs w:val="28"/>
        </w:rPr>
        <w:t xml:space="preserve"> про </w:t>
      </w:r>
      <w:proofErr w:type="spellStart"/>
      <w:r>
        <w:rPr>
          <w:spacing w:val="-6"/>
          <w:sz w:val="28"/>
          <w:szCs w:val="28"/>
        </w:rPr>
        <w:t>дане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рішення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Комісії</w:t>
      </w:r>
      <w:proofErr w:type="spellEnd"/>
      <w:r>
        <w:rPr>
          <w:spacing w:val="-6"/>
          <w:sz w:val="28"/>
          <w:szCs w:val="28"/>
        </w:rPr>
        <w:t xml:space="preserve"> до </w:t>
      </w:r>
      <w:proofErr w:type="spellStart"/>
      <w:r>
        <w:rPr>
          <w:spacing w:val="-6"/>
          <w:sz w:val="28"/>
          <w:szCs w:val="28"/>
        </w:rPr>
        <w:t>відома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членів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відповідних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асоціацій</w:t>
      </w:r>
      <w:proofErr w:type="spellEnd"/>
      <w:r>
        <w:rPr>
          <w:spacing w:val="-6"/>
          <w:sz w:val="28"/>
          <w:szCs w:val="28"/>
        </w:rPr>
        <w:t>.</w:t>
      </w:r>
    </w:p>
    <w:p w:rsidR="00F117DB" w:rsidRDefault="0080138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ПАТ «НДУ», </w:t>
      </w:r>
      <w:r>
        <w:rPr>
          <w:spacing w:val="-6"/>
          <w:sz w:val="28"/>
          <w:szCs w:val="28"/>
        </w:rPr>
        <w:t xml:space="preserve">ПАРД, УАІБ та </w:t>
      </w:r>
      <w:proofErr w:type="spellStart"/>
      <w:r>
        <w:rPr>
          <w:spacing w:val="-6"/>
          <w:sz w:val="28"/>
          <w:szCs w:val="28"/>
        </w:rPr>
        <w:t>організаторам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торгівлі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фінансовими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інструментами</w:t>
      </w:r>
      <w:proofErr w:type="spellEnd"/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триденний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</w:t>
      </w:r>
      <w:proofErr w:type="spellEnd"/>
      <w:r>
        <w:rPr>
          <w:sz w:val="28"/>
          <w:szCs w:val="28"/>
        </w:rPr>
        <w:t xml:space="preserve"> з моменту </w:t>
      </w:r>
      <w:proofErr w:type="spellStart"/>
      <w:r>
        <w:rPr>
          <w:sz w:val="28"/>
          <w:szCs w:val="28"/>
        </w:rPr>
        <w:t>отримання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повідомити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>.</w:t>
      </w:r>
    </w:p>
    <w:p w:rsidR="00F117DB" w:rsidRDefault="0080138D">
      <w:pPr>
        <w:tabs>
          <w:tab w:val="left" w:pos="1080"/>
          <w:tab w:val="left" w:pos="1637"/>
          <w:tab w:val="left" w:pos="192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Департаменту </w:t>
      </w:r>
      <w:proofErr w:type="spellStart"/>
      <w:r>
        <w:rPr>
          <w:sz w:val="28"/>
          <w:szCs w:val="28"/>
        </w:rPr>
        <w:t>нагляду</w:t>
      </w:r>
      <w:proofErr w:type="spellEnd"/>
      <w:r>
        <w:rPr>
          <w:sz w:val="28"/>
          <w:szCs w:val="28"/>
        </w:rPr>
        <w:t xml:space="preserve"> за станом корпоративного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корпоративними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фінансами</w:t>
      </w:r>
      <w:proofErr w:type="spellEnd"/>
      <w:r>
        <w:rPr>
          <w:sz w:val="28"/>
          <w:szCs w:val="28"/>
        </w:rPr>
        <w:t xml:space="preserve"> (І. </w:t>
      </w:r>
      <w:proofErr w:type="spellStart"/>
      <w:r>
        <w:rPr>
          <w:sz w:val="28"/>
          <w:szCs w:val="28"/>
        </w:rPr>
        <w:t>Мартиненко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>:</w:t>
      </w:r>
    </w:p>
    <w:p w:rsidR="00F117DB" w:rsidRDefault="0080138D">
      <w:pPr>
        <w:tabs>
          <w:tab w:val="left" w:pos="108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proofErr w:type="spellStart"/>
      <w:r>
        <w:rPr>
          <w:spacing w:val="-4"/>
          <w:sz w:val="28"/>
          <w:szCs w:val="28"/>
        </w:rPr>
        <w:t>відправлення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цього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рішення</w:t>
      </w:r>
      <w:proofErr w:type="spellEnd"/>
      <w:r>
        <w:rPr>
          <w:spacing w:val="-4"/>
          <w:sz w:val="28"/>
          <w:szCs w:val="28"/>
        </w:rPr>
        <w:t xml:space="preserve"> ПАТ «НДУ»,  </w:t>
      </w:r>
      <w:r>
        <w:rPr>
          <w:sz w:val="28"/>
          <w:szCs w:val="28"/>
        </w:rPr>
        <w:t>ПАРД, УАІБ,  АТ «</w:t>
      </w:r>
      <w:proofErr w:type="spellStart"/>
      <w:r>
        <w:rPr>
          <w:sz w:val="28"/>
          <w:szCs w:val="28"/>
        </w:rPr>
        <w:t>Українська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біржа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ідентифікаційний</w:t>
      </w:r>
      <w:proofErr w:type="spellEnd"/>
      <w:r>
        <w:rPr>
          <w:sz w:val="28"/>
          <w:szCs w:val="28"/>
        </w:rPr>
        <w:t xml:space="preserve"> код </w:t>
      </w:r>
      <w:proofErr w:type="spellStart"/>
      <w:r>
        <w:rPr>
          <w:sz w:val="28"/>
          <w:szCs w:val="28"/>
        </w:rPr>
        <w:t>юридичної</w:t>
      </w:r>
      <w:proofErr w:type="spellEnd"/>
      <w:r>
        <w:rPr>
          <w:sz w:val="28"/>
          <w:szCs w:val="28"/>
        </w:rPr>
        <w:t xml:space="preserve"> особи: 36184092)</w:t>
      </w:r>
      <w:r>
        <w:rPr>
          <w:sz w:val="28"/>
          <w:szCs w:val="28"/>
        </w:rPr>
        <w:br/>
      </w:r>
      <w:r>
        <w:rPr>
          <w:spacing w:val="-4"/>
          <w:sz w:val="28"/>
          <w:szCs w:val="28"/>
        </w:rPr>
        <w:t xml:space="preserve"> (</w:t>
      </w:r>
      <w:r>
        <w:rPr>
          <w:sz w:val="28"/>
          <w:szCs w:val="28"/>
        </w:rPr>
        <w:t xml:space="preserve">через систему </w:t>
      </w:r>
      <w:proofErr w:type="spellStart"/>
      <w:r>
        <w:rPr>
          <w:sz w:val="28"/>
          <w:szCs w:val="28"/>
        </w:rPr>
        <w:t>електронної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взаємодії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pacing w:val="-4"/>
          <w:sz w:val="28"/>
          <w:szCs w:val="28"/>
        </w:rPr>
        <w:t xml:space="preserve">), а </w:t>
      </w:r>
      <w:proofErr w:type="spellStart"/>
      <w:r>
        <w:rPr>
          <w:spacing w:val="-4"/>
          <w:sz w:val="28"/>
          <w:szCs w:val="28"/>
        </w:rPr>
        <w:t>також</w:t>
      </w:r>
      <w:proofErr w:type="spellEnd"/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ПАТ «</w:t>
      </w:r>
      <w:proofErr w:type="spellStart"/>
      <w:r>
        <w:rPr>
          <w:sz w:val="28"/>
          <w:szCs w:val="28"/>
        </w:rPr>
        <w:t>Розрахунковий</w:t>
      </w:r>
      <w:proofErr w:type="spellEnd"/>
      <w:r>
        <w:rPr>
          <w:sz w:val="28"/>
          <w:szCs w:val="28"/>
        </w:rPr>
        <w:t xml:space="preserve"> центр» (</w:t>
      </w:r>
      <w:proofErr w:type="spellStart"/>
      <w:r>
        <w:rPr>
          <w:sz w:val="28"/>
          <w:szCs w:val="28"/>
        </w:rPr>
        <w:t>ідентифікаційний</w:t>
      </w:r>
      <w:proofErr w:type="spellEnd"/>
      <w:r>
        <w:rPr>
          <w:sz w:val="28"/>
          <w:szCs w:val="28"/>
        </w:rPr>
        <w:t xml:space="preserve"> код </w:t>
      </w:r>
      <w:proofErr w:type="spellStart"/>
      <w:r>
        <w:rPr>
          <w:sz w:val="28"/>
          <w:szCs w:val="28"/>
        </w:rPr>
        <w:t>юридичної</w:t>
      </w:r>
      <w:proofErr w:type="spellEnd"/>
      <w:r>
        <w:rPr>
          <w:sz w:val="28"/>
          <w:szCs w:val="28"/>
        </w:rPr>
        <w:t xml:space="preserve"> особи: 35917889)</w:t>
      </w:r>
      <w:r>
        <w:rPr>
          <w:spacing w:val="-4"/>
          <w:sz w:val="28"/>
          <w:szCs w:val="28"/>
        </w:rPr>
        <w:t xml:space="preserve">, </w:t>
      </w:r>
      <w:r>
        <w:rPr>
          <w:sz w:val="28"/>
          <w:szCs w:val="28"/>
        </w:rPr>
        <w:t>АТ «</w:t>
      </w:r>
      <w:proofErr w:type="spellStart"/>
      <w:r>
        <w:rPr>
          <w:sz w:val="28"/>
          <w:szCs w:val="28"/>
        </w:rPr>
        <w:t>Фондова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біржа</w:t>
      </w:r>
      <w:proofErr w:type="spellEnd"/>
      <w:r>
        <w:rPr>
          <w:sz w:val="28"/>
          <w:szCs w:val="28"/>
        </w:rPr>
        <w:t xml:space="preserve"> ПФТС» (</w:t>
      </w:r>
      <w:proofErr w:type="spellStart"/>
      <w:r>
        <w:rPr>
          <w:sz w:val="28"/>
          <w:szCs w:val="28"/>
        </w:rPr>
        <w:t>ідентифікаційний</w:t>
      </w:r>
      <w:proofErr w:type="spellEnd"/>
      <w:r>
        <w:rPr>
          <w:sz w:val="28"/>
          <w:szCs w:val="28"/>
        </w:rPr>
        <w:t xml:space="preserve"> код </w:t>
      </w:r>
      <w:proofErr w:type="spellStart"/>
      <w:r>
        <w:rPr>
          <w:sz w:val="28"/>
          <w:szCs w:val="28"/>
        </w:rPr>
        <w:t>юридичної</w:t>
      </w:r>
      <w:proofErr w:type="spellEnd"/>
      <w:r>
        <w:rPr>
          <w:sz w:val="28"/>
          <w:szCs w:val="28"/>
        </w:rPr>
        <w:t xml:space="preserve"> особи: 21672206) та </w:t>
      </w:r>
      <w:proofErr w:type="spellStart"/>
      <w:r>
        <w:rPr>
          <w:sz w:val="28"/>
          <w:szCs w:val="28"/>
        </w:rPr>
        <w:t>ПрАТ</w:t>
      </w:r>
      <w:proofErr w:type="spellEnd"/>
      <w:r>
        <w:rPr>
          <w:sz w:val="28"/>
          <w:szCs w:val="28"/>
        </w:rPr>
        <w:t xml:space="preserve"> «ФБ «Перспектива» (</w:t>
      </w:r>
      <w:proofErr w:type="spellStart"/>
      <w:r>
        <w:rPr>
          <w:sz w:val="28"/>
          <w:szCs w:val="28"/>
        </w:rPr>
        <w:t>ідентифікаційний</w:t>
      </w:r>
      <w:proofErr w:type="spellEnd"/>
      <w:r>
        <w:rPr>
          <w:sz w:val="28"/>
          <w:szCs w:val="28"/>
        </w:rPr>
        <w:t xml:space="preserve"> код </w:t>
      </w:r>
      <w:proofErr w:type="spellStart"/>
      <w:r>
        <w:rPr>
          <w:sz w:val="28"/>
          <w:szCs w:val="28"/>
        </w:rPr>
        <w:t>юридичної</w:t>
      </w:r>
      <w:proofErr w:type="spellEnd"/>
      <w:r>
        <w:rPr>
          <w:sz w:val="28"/>
          <w:szCs w:val="28"/>
        </w:rPr>
        <w:t xml:space="preserve"> особи: 33718227) (шляхом </w:t>
      </w:r>
      <w:proofErr w:type="spellStart"/>
      <w:r>
        <w:rPr>
          <w:sz w:val="28"/>
          <w:szCs w:val="28"/>
        </w:rPr>
        <w:t>направлення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електронні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поштові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скриньки</w:t>
      </w:r>
      <w:proofErr w:type="spellEnd"/>
      <w:r>
        <w:rPr>
          <w:sz w:val="28"/>
          <w:szCs w:val="28"/>
        </w:rPr>
        <w:t>);</w:t>
      </w:r>
    </w:p>
    <w:p w:rsidR="00F117DB" w:rsidRDefault="0080138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proofErr w:type="spellStart"/>
      <w:r>
        <w:rPr>
          <w:spacing w:val="-4"/>
          <w:sz w:val="28"/>
          <w:szCs w:val="28"/>
        </w:rPr>
        <w:t>оприлюднення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рішення</w:t>
      </w:r>
      <w:proofErr w:type="spellEnd"/>
      <w:r>
        <w:rPr>
          <w:spacing w:val="-4"/>
          <w:sz w:val="28"/>
          <w:szCs w:val="28"/>
        </w:rPr>
        <w:t xml:space="preserve"> на </w:t>
      </w:r>
      <w:proofErr w:type="spellStart"/>
      <w:r>
        <w:rPr>
          <w:spacing w:val="-4"/>
          <w:sz w:val="28"/>
          <w:szCs w:val="28"/>
        </w:rPr>
        <w:t>офіційному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вебсайті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одного </w:t>
      </w:r>
      <w:proofErr w:type="spellStart"/>
      <w:r>
        <w:rPr>
          <w:sz w:val="28"/>
          <w:szCs w:val="28"/>
        </w:rPr>
        <w:t>робочого</w:t>
      </w:r>
      <w:proofErr w:type="spellEnd"/>
      <w:r>
        <w:rPr>
          <w:sz w:val="28"/>
          <w:szCs w:val="28"/>
        </w:rPr>
        <w:t xml:space="preserve"> дня з </w:t>
      </w:r>
      <w:proofErr w:type="spellStart"/>
      <w:r>
        <w:rPr>
          <w:sz w:val="28"/>
          <w:szCs w:val="28"/>
        </w:rPr>
        <w:t>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прийняття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>.</w:t>
      </w:r>
    </w:p>
    <w:p w:rsidR="00F117DB" w:rsidRDefault="0080138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br/>
        <w:t xml:space="preserve">М. </w:t>
      </w:r>
      <w:proofErr w:type="spellStart"/>
      <w:r>
        <w:rPr>
          <w:sz w:val="28"/>
          <w:szCs w:val="28"/>
        </w:rPr>
        <w:t>Лібанова</w:t>
      </w:r>
      <w:proofErr w:type="spellEnd"/>
      <w:r>
        <w:rPr>
          <w:sz w:val="28"/>
          <w:szCs w:val="28"/>
        </w:rPr>
        <w:t>.</w:t>
      </w:r>
    </w:p>
    <w:p w:rsidR="00F117DB" w:rsidRDefault="00F117DB">
      <w:pPr>
        <w:jc w:val="both"/>
        <w:rPr>
          <w:b/>
          <w:bCs/>
          <w:sz w:val="28"/>
          <w:szCs w:val="28"/>
        </w:rPr>
      </w:pPr>
    </w:p>
    <w:p w:rsidR="00F117DB" w:rsidRDefault="00F117DB">
      <w:pPr>
        <w:jc w:val="both"/>
        <w:rPr>
          <w:b/>
          <w:bCs/>
          <w:sz w:val="28"/>
          <w:szCs w:val="28"/>
        </w:rPr>
      </w:pPr>
    </w:p>
    <w:p w:rsidR="00F117DB" w:rsidRDefault="00F117DB">
      <w:pPr>
        <w:jc w:val="both"/>
        <w:rPr>
          <w:b/>
          <w:bCs/>
          <w:sz w:val="28"/>
          <w:szCs w:val="28"/>
        </w:rPr>
      </w:pPr>
    </w:p>
    <w:p w:rsidR="00F117DB" w:rsidRDefault="0080138D">
      <w:pPr>
        <w:tabs>
          <w:tab w:val="left" w:pos="792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Голова </w:t>
      </w:r>
      <w:proofErr w:type="spellStart"/>
      <w:r>
        <w:rPr>
          <w:b/>
          <w:bCs/>
          <w:sz w:val="28"/>
          <w:szCs w:val="28"/>
        </w:rPr>
        <w:t>Комісії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      Руслан МАГОМЕДОВ</w:t>
      </w:r>
    </w:p>
    <w:p w:rsidR="00F117DB" w:rsidRDefault="00F117DB">
      <w:pPr>
        <w:tabs>
          <w:tab w:val="left" w:pos="7920"/>
        </w:tabs>
        <w:jc w:val="both"/>
        <w:rPr>
          <w:b/>
          <w:bCs/>
          <w:sz w:val="28"/>
          <w:szCs w:val="28"/>
        </w:rPr>
      </w:pPr>
    </w:p>
    <w:p w:rsidR="00F117DB" w:rsidRDefault="00F117DB">
      <w:pPr>
        <w:tabs>
          <w:tab w:val="left" w:pos="7920"/>
        </w:tabs>
        <w:jc w:val="both"/>
        <w:rPr>
          <w:b/>
          <w:bCs/>
          <w:sz w:val="28"/>
          <w:szCs w:val="28"/>
        </w:rPr>
      </w:pPr>
    </w:p>
    <w:p w:rsidR="00F117DB" w:rsidRDefault="00F117DB">
      <w:pPr>
        <w:tabs>
          <w:tab w:val="left" w:pos="7920"/>
        </w:tabs>
        <w:jc w:val="both"/>
        <w:rPr>
          <w:b/>
          <w:bCs/>
          <w:sz w:val="28"/>
          <w:szCs w:val="28"/>
        </w:rPr>
      </w:pPr>
    </w:p>
    <w:p w:rsidR="00F117DB" w:rsidRDefault="00F117DB">
      <w:pPr>
        <w:tabs>
          <w:tab w:val="left" w:pos="7920"/>
        </w:tabs>
        <w:jc w:val="both"/>
        <w:rPr>
          <w:b/>
          <w:bCs/>
          <w:sz w:val="28"/>
          <w:szCs w:val="28"/>
        </w:rPr>
      </w:pPr>
    </w:p>
    <w:p w:rsidR="0029017D" w:rsidRPr="0029017D" w:rsidRDefault="0029017D" w:rsidP="0029017D">
      <w:pPr>
        <w:tabs>
          <w:tab w:val="left" w:pos="7920"/>
        </w:tabs>
        <w:jc w:val="both"/>
        <w:rPr>
          <w:b/>
          <w:bCs/>
          <w:sz w:val="28"/>
          <w:szCs w:val="28"/>
        </w:rPr>
      </w:pPr>
    </w:p>
    <w:p w:rsidR="0029017D" w:rsidRPr="0029017D" w:rsidRDefault="0029017D" w:rsidP="0029017D">
      <w:pPr>
        <w:tabs>
          <w:tab w:val="left" w:pos="7920"/>
        </w:tabs>
        <w:jc w:val="both"/>
        <w:rPr>
          <w:b/>
          <w:bCs/>
          <w:sz w:val="28"/>
          <w:szCs w:val="28"/>
        </w:rPr>
      </w:pPr>
    </w:p>
    <w:p w:rsidR="0029017D" w:rsidRPr="0029017D" w:rsidRDefault="0029017D" w:rsidP="0029017D">
      <w:pPr>
        <w:tabs>
          <w:tab w:val="left" w:pos="7920"/>
        </w:tabs>
        <w:ind w:firstLine="6237"/>
        <w:jc w:val="both"/>
        <w:rPr>
          <w:bCs/>
          <w:sz w:val="22"/>
          <w:szCs w:val="22"/>
        </w:rPr>
      </w:pPr>
      <w:r w:rsidRPr="0029017D">
        <w:rPr>
          <w:bCs/>
          <w:sz w:val="22"/>
          <w:szCs w:val="22"/>
        </w:rPr>
        <w:t xml:space="preserve">Протокол </w:t>
      </w:r>
      <w:proofErr w:type="spellStart"/>
      <w:r w:rsidRPr="0029017D">
        <w:rPr>
          <w:bCs/>
          <w:sz w:val="22"/>
          <w:szCs w:val="22"/>
        </w:rPr>
        <w:t>засідання</w:t>
      </w:r>
      <w:proofErr w:type="spellEnd"/>
      <w:r w:rsidRPr="0029017D">
        <w:rPr>
          <w:bCs/>
          <w:sz w:val="22"/>
          <w:szCs w:val="22"/>
        </w:rPr>
        <w:t xml:space="preserve"> </w:t>
      </w:r>
      <w:proofErr w:type="spellStart"/>
      <w:r w:rsidRPr="0029017D">
        <w:rPr>
          <w:bCs/>
          <w:sz w:val="22"/>
          <w:szCs w:val="22"/>
        </w:rPr>
        <w:t>Комісії</w:t>
      </w:r>
      <w:proofErr w:type="spellEnd"/>
    </w:p>
    <w:p w:rsidR="0029017D" w:rsidRPr="0029017D" w:rsidRDefault="0029017D" w:rsidP="0029017D">
      <w:pPr>
        <w:tabs>
          <w:tab w:val="left" w:pos="7920"/>
        </w:tabs>
        <w:ind w:firstLine="6237"/>
        <w:jc w:val="both"/>
        <w:rPr>
          <w:bCs/>
          <w:sz w:val="22"/>
          <w:szCs w:val="22"/>
        </w:rPr>
      </w:pPr>
      <w:proofErr w:type="spellStart"/>
      <w:r w:rsidRPr="0029017D">
        <w:rPr>
          <w:bCs/>
          <w:sz w:val="22"/>
          <w:szCs w:val="22"/>
        </w:rPr>
        <w:t>від</w:t>
      </w:r>
      <w:proofErr w:type="spellEnd"/>
      <w:r w:rsidRPr="0029017D">
        <w:rPr>
          <w:bCs/>
          <w:sz w:val="22"/>
          <w:szCs w:val="22"/>
        </w:rPr>
        <w:t xml:space="preserve"> 06.11.2023 року № 198</w:t>
      </w:r>
    </w:p>
    <w:p w:rsidR="0029017D" w:rsidRPr="0029017D" w:rsidRDefault="0029017D" w:rsidP="0029017D">
      <w:pPr>
        <w:tabs>
          <w:tab w:val="left" w:pos="7920"/>
        </w:tabs>
        <w:ind w:firstLine="6237"/>
        <w:jc w:val="both"/>
        <w:rPr>
          <w:bCs/>
          <w:sz w:val="22"/>
          <w:szCs w:val="22"/>
        </w:rPr>
      </w:pPr>
    </w:p>
    <w:p w:rsidR="00F117DB" w:rsidRPr="0029017D" w:rsidRDefault="0029017D" w:rsidP="0029017D">
      <w:pPr>
        <w:tabs>
          <w:tab w:val="left" w:pos="7920"/>
        </w:tabs>
        <w:ind w:firstLine="6237"/>
        <w:jc w:val="both"/>
        <w:rPr>
          <w:bCs/>
          <w:sz w:val="22"/>
          <w:szCs w:val="22"/>
        </w:rPr>
      </w:pPr>
      <w:r w:rsidRPr="0029017D">
        <w:rPr>
          <w:bCs/>
          <w:sz w:val="22"/>
          <w:szCs w:val="22"/>
        </w:rPr>
        <w:t> </w:t>
      </w:r>
    </w:p>
    <w:p w:rsidR="00F117DB" w:rsidRPr="0029017D" w:rsidRDefault="00F117DB" w:rsidP="0029017D">
      <w:pPr>
        <w:tabs>
          <w:tab w:val="left" w:pos="7920"/>
        </w:tabs>
        <w:ind w:firstLine="6237"/>
        <w:jc w:val="both"/>
        <w:rPr>
          <w:bCs/>
          <w:sz w:val="22"/>
          <w:szCs w:val="22"/>
        </w:rPr>
      </w:pPr>
    </w:p>
    <w:p w:rsidR="00F117DB" w:rsidRDefault="00F117DB">
      <w:pPr>
        <w:tabs>
          <w:tab w:val="left" w:pos="7920"/>
        </w:tabs>
        <w:jc w:val="both"/>
        <w:rPr>
          <w:b/>
          <w:bCs/>
          <w:sz w:val="28"/>
          <w:szCs w:val="28"/>
        </w:rPr>
      </w:pPr>
    </w:p>
    <w:p w:rsidR="00F117DB" w:rsidRDefault="00F117DB">
      <w:pPr>
        <w:tabs>
          <w:tab w:val="left" w:pos="7920"/>
        </w:tabs>
        <w:jc w:val="both"/>
        <w:rPr>
          <w:b/>
          <w:bCs/>
          <w:sz w:val="28"/>
          <w:szCs w:val="28"/>
        </w:rPr>
      </w:pPr>
    </w:p>
    <w:p w:rsidR="00F117DB" w:rsidRDefault="00F117DB">
      <w:pPr>
        <w:tabs>
          <w:tab w:val="left" w:pos="7920"/>
        </w:tabs>
        <w:jc w:val="both"/>
        <w:rPr>
          <w:b/>
          <w:bCs/>
          <w:sz w:val="28"/>
          <w:szCs w:val="28"/>
        </w:rPr>
      </w:pPr>
    </w:p>
    <w:p w:rsidR="00F117DB" w:rsidRDefault="00F117DB">
      <w:pPr>
        <w:tabs>
          <w:tab w:val="left" w:pos="7920"/>
        </w:tabs>
        <w:jc w:val="both"/>
        <w:rPr>
          <w:b/>
          <w:bCs/>
          <w:sz w:val="28"/>
          <w:szCs w:val="28"/>
        </w:rPr>
      </w:pPr>
    </w:p>
    <w:p w:rsidR="00F117DB" w:rsidRDefault="00F117DB">
      <w:pPr>
        <w:tabs>
          <w:tab w:val="left" w:pos="7920"/>
        </w:tabs>
        <w:jc w:val="both"/>
        <w:rPr>
          <w:b/>
          <w:bCs/>
          <w:sz w:val="28"/>
          <w:szCs w:val="28"/>
        </w:rPr>
      </w:pPr>
    </w:p>
    <w:p w:rsidR="00F117DB" w:rsidRDefault="00F117DB">
      <w:pPr>
        <w:tabs>
          <w:tab w:val="left" w:pos="7920"/>
        </w:tabs>
        <w:jc w:val="both"/>
        <w:rPr>
          <w:b/>
          <w:bCs/>
          <w:sz w:val="28"/>
          <w:szCs w:val="28"/>
        </w:rPr>
      </w:pPr>
    </w:p>
    <w:p w:rsidR="00F117DB" w:rsidRDefault="00F117DB">
      <w:pPr>
        <w:tabs>
          <w:tab w:val="left" w:pos="7920"/>
        </w:tabs>
        <w:jc w:val="both"/>
        <w:rPr>
          <w:b/>
          <w:bCs/>
          <w:sz w:val="28"/>
          <w:szCs w:val="28"/>
        </w:rPr>
      </w:pPr>
    </w:p>
    <w:p w:rsidR="00F117DB" w:rsidRDefault="00F117DB">
      <w:pPr>
        <w:tabs>
          <w:tab w:val="left" w:pos="7920"/>
        </w:tabs>
        <w:jc w:val="both"/>
        <w:rPr>
          <w:b/>
          <w:bCs/>
          <w:sz w:val="28"/>
          <w:szCs w:val="28"/>
        </w:rPr>
      </w:pPr>
    </w:p>
    <w:p w:rsidR="00F117DB" w:rsidRDefault="00F117DB">
      <w:pPr>
        <w:tabs>
          <w:tab w:val="left" w:pos="7920"/>
        </w:tabs>
        <w:jc w:val="both"/>
        <w:rPr>
          <w:b/>
          <w:bCs/>
          <w:sz w:val="28"/>
          <w:szCs w:val="28"/>
        </w:rPr>
      </w:pPr>
    </w:p>
    <w:p w:rsidR="00F117DB" w:rsidRDefault="0080138D">
      <w:pPr>
        <w:ind w:left="4962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F117DB" w:rsidRDefault="0080138D">
      <w:pPr>
        <w:ind w:left="4962"/>
        <w:rPr>
          <w:sz w:val="28"/>
          <w:szCs w:val="28"/>
        </w:rPr>
      </w:pP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Національної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цінних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паперів</w:t>
      </w:r>
      <w:proofErr w:type="spellEnd"/>
      <w:r>
        <w:rPr>
          <w:sz w:val="28"/>
          <w:szCs w:val="28"/>
        </w:rPr>
        <w:t xml:space="preserve"> та фондового ринку</w:t>
      </w:r>
    </w:p>
    <w:p w:rsidR="00F117DB" w:rsidRDefault="0080138D">
      <w:pPr>
        <w:ind w:left="4962"/>
        <w:rPr>
          <w:sz w:val="28"/>
          <w:szCs w:val="28"/>
        </w:rPr>
      </w:pPr>
      <w:bookmarkStart w:id="0" w:name="_Hlk126148036"/>
      <w:r>
        <w:rPr>
          <w:sz w:val="28"/>
          <w:szCs w:val="28"/>
          <w:lang w:val="fr-FR"/>
        </w:rPr>
        <w:t>«</w:t>
      </w:r>
      <w:r w:rsidR="0029017D">
        <w:rPr>
          <w:sz w:val="28"/>
          <w:szCs w:val="28"/>
        </w:rPr>
        <w:t>06</w:t>
      </w:r>
      <w:r>
        <w:rPr>
          <w:sz w:val="28"/>
          <w:szCs w:val="28"/>
          <w:lang w:val="it-IT"/>
        </w:rPr>
        <w:t xml:space="preserve">» </w:t>
      </w:r>
      <w:r w:rsidR="0029017D">
        <w:rPr>
          <w:sz w:val="28"/>
          <w:szCs w:val="28"/>
        </w:rPr>
        <w:t>листопада</w:t>
      </w:r>
      <w:r w:rsidRPr="0029017D">
        <w:rPr>
          <w:sz w:val="28"/>
          <w:szCs w:val="28"/>
        </w:rPr>
        <w:t xml:space="preserve"> </w:t>
      </w:r>
      <w:bookmarkEnd w:id="0"/>
      <w:r w:rsidR="0029017D">
        <w:rPr>
          <w:sz w:val="28"/>
          <w:szCs w:val="28"/>
        </w:rPr>
        <w:t>2023 року № 1233</w:t>
      </w:r>
    </w:p>
    <w:p w:rsidR="00F117DB" w:rsidRDefault="00F117DB">
      <w:pPr>
        <w:rPr>
          <w:sz w:val="28"/>
          <w:szCs w:val="28"/>
        </w:rPr>
      </w:pPr>
    </w:p>
    <w:p w:rsidR="00F117DB" w:rsidRDefault="0080138D">
      <w:pPr>
        <w:spacing w:line="276" w:lineRule="auto"/>
        <w:ind w:right="476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Перелік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товариств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торгівлю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паперами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br/>
        <w:t xml:space="preserve">заборонено з </w:t>
      </w:r>
      <w:r w:rsidR="0029017D">
        <w:rPr>
          <w:sz w:val="28"/>
          <w:szCs w:val="28"/>
          <w:lang w:val="uk-UA"/>
        </w:rPr>
        <w:t>07</w:t>
      </w:r>
      <w:r w:rsidR="0029017D">
        <w:rPr>
          <w:sz w:val="28"/>
          <w:szCs w:val="28"/>
        </w:rPr>
        <w:t>.</w:t>
      </w:r>
      <w:r w:rsidR="0029017D">
        <w:rPr>
          <w:sz w:val="28"/>
          <w:szCs w:val="28"/>
          <w:lang w:val="uk-UA"/>
        </w:rPr>
        <w:t>11</w:t>
      </w:r>
      <w:bookmarkStart w:id="1" w:name="_GoBack"/>
      <w:bookmarkEnd w:id="1"/>
      <w:r w:rsidRPr="0029017D">
        <w:rPr>
          <w:sz w:val="28"/>
          <w:szCs w:val="28"/>
        </w:rPr>
        <w:t>.2023</w:t>
      </w:r>
      <w:r>
        <w:rPr>
          <w:sz w:val="28"/>
          <w:szCs w:val="28"/>
        </w:rPr>
        <w:t>р.</w:t>
      </w:r>
    </w:p>
    <w:tbl>
      <w:tblPr>
        <w:tblStyle w:val="TableNormal"/>
        <w:tblW w:w="98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72"/>
        <w:gridCol w:w="5187"/>
        <w:gridCol w:w="3651"/>
      </w:tblGrid>
      <w:tr w:rsidR="00F117DB">
        <w:trPr>
          <w:trHeight w:val="159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</w:pPr>
            <w:proofErr w:type="spellStart"/>
            <w:r>
              <w:rPr>
                <w:b/>
                <w:bCs/>
                <w:sz w:val="28"/>
                <w:szCs w:val="28"/>
              </w:rPr>
              <w:t>Найменування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</w:rPr>
              <w:t>ідентифікаційний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код </w:t>
            </w:r>
            <w:proofErr w:type="spellStart"/>
            <w:r>
              <w:rPr>
                <w:b/>
                <w:bCs/>
                <w:sz w:val="28"/>
                <w:szCs w:val="28"/>
              </w:rPr>
              <w:t>юридичної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особи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</w:pPr>
            <w:proofErr w:type="spellStart"/>
            <w:r>
              <w:rPr>
                <w:b/>
                <w:bCs/>
                <w:sz w:val="28"/>
                <w:szCs w:val="28"/>
              </w:rPr>
              <w:t>Міжнародний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ідентифікаційний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номер </w:t>
            </w:r>
            <w:proofErr w:type="spellStart"/>
            <w:r>
              <w:rPr>
                <w:b/>
                <w:bCs/>
                <w:sz w:val="28"/>
                <w:szCs w:val="28"/>
              </w:rPr>
              <w:t>цінних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паперів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(код ISIN) / </w:t>
            </w:r>
            <w:proofErr w:type="spellStart"/>
            <w:r>
              <w:rPr>
                <w:b/>
                <w:bCs/>
                <w:sz w:val="28"/>
                <w:szCs w:val="28"/>
              </w:rPr>
              <w:t>свідоцтво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b/>
                <w:bCs/>
                <w:sz w:val="28"/>
                <w:szCs w:val="28"/>
              </w:rPr>
              <w:t>реєстрацію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випуску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цінних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паперів</w:t>
            </w:r>
            <w:proofErr w:type="spellEnd"/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НОВСервіс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2020" 05787789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UA4000120570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"САТАНІВ РЕМОНТНО-ТРАНСПОРТНЕ ПІДПРИЄМСТВО" 03078971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proofErr w:type="spellStart"/>
            <w:r>
              <w:rPr>
                <w:sz w:val="28"/>
                <w:szCs w:val="28"/>
                <w:shd w:val="clear" w:color="auto" w:fill="FBFBFB"/>
              </w:rPr>
              <w:t>Свідоцтво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№ 15/22/1/11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від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26.04.2011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"ДУНАЄВЕЦЬКЕ АТП-16839" 03119316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UA4000098560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"ФІНАНСОВА КОМПАНІЯ "АКТИВ" 32987932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UA4000015366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6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"МАПО" 05390974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UA4000124960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"ФЛЕКСТРОНІКС СЕРВІС УА" 14313783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UA4000086219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"УКРТРАНСНАФТАБЕЗПЕКА" 30446298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UA4000081863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6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АКЦІОНЕРНЕ ТОВАРИСТВО "ЖИТОМИРСЬКІ ЛАСОЩІ" 00382071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UAT000011457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"ЖИТОМИРАГРОСАНТЕХМОНТАЖ" 05396037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UA4000104657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"СТРАХОВА КОМПАНІЯ "ДЕЛЬТА ЖИТТЯ" 33104873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UA4000060693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"СТРАХОВА КОМПАНІЯ "ДЕЛЬТА" 33303323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 xml:space="preserve">UA4000071229 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"ПОЛІНОМ" 24609295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proofErr w:type="spellStart"/>
            <w:r>
              <w:rPr>
                <w:sz w:val="28"/>
                <w:szCs w:val="28"/>
                <w:shd w:val="clear" w:color="auto" w:fill="FBFBFB"/>
              </w:rPr>
              <w:t>Свідоцтво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№ 51/04/1/03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від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12.08.2003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6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"КАНІВБУД" 05516470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UA4000171607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6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"ЛІГОБУД" 25273532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UA4000112148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"АКВААЛЬЯНС ВІСТА" 33107476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UA4000135891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6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"ГАМАЛІЯ" 24252976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UA4000157101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"АТОМЕНЕРГОКОМПЛЕКТ" 19122591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UA4000103675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"МУЛЬТІ ВЕСТЕ УКРАЇНА 1" 35058997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UA4000017487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"СТРАХОВА КОМПАНІЯ "УКРГАЗПРОМПОЛІС-ЖИТТЯ" 33833231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UA4000144885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"ЗАВОД ПЛАСТМАС" 04593190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UA4000142004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"ІНВЕСТСИСТЕМА" 31955145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UA4000069819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"КИЇВСЬКИЙ ДОСЛІДНО-ЕКСПЕРИМЕНТАЛЬНИЙ ЗАВОД "ВУГІЛЛЯ" 00159506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UA4000097331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«МУЛЬТІ ВЕСТЕ УКРАЇНА 2</w:t>
            </w:r>
            <w:r>
              <w:rPr>
                <w:sz w:val="28"/>
                <w:szCs w:val="28"/>
                <w:shd w:val="clear" w:color="auto" w:fill="FBFBFB"/>
                <w:lang w:val="it-IT"/>
              </w:rPr>
              <w:t xml:space="preserve">» </w:t>
            </w:r>
            <w:r>
              <w:rPr>
                <w:sz w:val="28"/>
                <w:szCs w:val="28"/>
                <w:shd w:val="clear" w:color="auto" w:fill="FBFBFB"/>
              </w:rPr>
              <w:t>35574379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UA4000024244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"ФАРМА-НЕТ, УКРАЇНА" 23709936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UA1002881100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"ІНВЕСТИЦІЙНА ЕНЕРГЕТИЧНА КОМПАНІЯ "ІНЕКО" 22925945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UA4000124226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"ПЕТРОІМПЕКС" 13692910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UA4000107544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"КИЇВМАШПОСТАЧЗБУТ" 01882137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UA4000164321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"СТРАХОВА КОМПАНІЯ "ВЕЛС" 19022263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UA1005361001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"СТРАХОВА КОМПАНІЯ "ДІ'ЛАЙФ" 31623500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UA4000124499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ТОВАРИСТВО З ОБМЕЖЕНОЮ ВІДПОВІДАЛЬНІСТЮ "ІНВЕСТИЦІЙНО-БУДІВЕЛЬНА КОМПАНІЯ "АЛЬЯНС-ГРУП" 38780682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UA4000200893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6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АКЦІОНЕРНЕ ТОВАРИСТВО "ЗАПОРІЗЬКИЙ ВТОРМЕТ" 00193097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UA4000135529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АКЦІОНЕРНЕ ТОВАРИСТВО "СТРАХОВА КОМПАНІЯ "КРЕМІНЬ" 24559002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UA4000077499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"КИЇВБУДДЕТАЛЬКОМПЛЕКТ" 04012419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UA4000081830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"УНІВЕРСАЛЬНЕ АГЕНТСТВО З ПРОДАЖУ АВІАПЕРЕВЕЗЕНЬ" 25264192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UA4000175343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6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"МЕТХІМ" 23737192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UA4000118608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6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"РАДОСИНЬ" 23379189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UA4000128102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"СТРАХОВА КОМПАНІЯ "СОЛІДАРНІСТЬ" 31521281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UA4000098149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"БУДІВЕЛЬНА КОМПАНІЯ "УКРЕНЕРГОБУД" 16291301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UA4000112916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"АВТОТРАНСПОРТНЕ ПІДПРИЄМСТВО "ТРАНСПОРТНИК" 24594085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UA4000084719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"ІНВЕСТИЦІЙНА КОМПАНІЯ "ІНВЕСТСЕРВІС" 21629417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UA4000180558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"КИЇВМЕДРЕМБУД" 01973874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UA4000141915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 xml:space="preserve">ПРИВАТНЕ АКЦІОНЕРНЕ ТОВАРИСТВО </w:t>
            </w:r>
            <w:r w:rsidRPr="0029017D">
              <w:rPr>
                <w:sz w:val="28"/>
                <w:szCs w:val="28"/>
                <w:shd w:val="clear" w:color="auto" w:fill="FBFBFB"/>
              </w:rPr>
              <w:t>"</w:t>
            </w:r>
            <w:r>
              <w:rPr>
                <w:sz w:val="28"/>
                <w:szCs w:val="28"/>
                <w:shd w:val="clear" w:color="auto" w:fill="FBFBFB"/>
                <w:lang w:val="en-US"/>
              </w:rPr>
              <w:t>F</w:t>
            </w:r>
            <w:r w:rsidRPr="0029017D">
              <w:rPr>
                <w:sz w:val="28"/>
                <w:szCs w:val="28"/>
                <w:shd w:val="clear" w:color="auto" w:fill="FBFBFB"/>
              </w:rPr>
              <w:t xml:space="preserve"> &amp; </w:t>
            </w:r>
            <w:r>
              <w:rPr>
                <w:sz w:val="28"/>
                <w:szCs w:val="28"/>
                <w:shd w:val="clear" w:color="auto" w:fill="FBFBFB"/>
                <w:lang w:val="en-US"/>
              </w:rPr>
              <w:t>C</w:t>
            </w:r>
            <w:r w:rsidRPr="0029017D">
              <w:rPr>
                <w:sz w:val="28"/>
                <w:szCs w:val="28"/>
                <w:shd w:val="clear" w:color="auto" w:fill="FBFBFB"/>
              </w:rPr>
              <w:t xml:space="preserve"> </w:t>
            </w:r>
            <w:r>
              <w:rPr>
                <w:sz w:val="28"/>
                <w:szCs w:val="28"/>
                <w:shd w:val="clear" w:color="auto" w:fill="FBFBFB"/>
                <w:lang w:val="en-US"/>
              </w:rPr>
              <w:t>REALTY</w:t>
            </w:r>
            <w:r w:rsidRPr="0029017D">
              <w:rPr>
                <w:sz w:val="28"/>
                <w:szCs w:val="28"/>
                <w:shd w:val="clear" w:color="auto" w:fill="FBFBFB"/>
              </w:rPr>
              <w:t>" 23496142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UA1006811004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"УКРАЇНСЬКИЙ ФОНДОВИЙ ХОЛДИНГ" 34966469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UA4000012041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22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"УКРАЇНСЬКИЙ ІНСТИТУТ ПО ПРОЕКТУВАННЮ ПІДПРИЄМСТВ ОБОРОННОЇ ПРОМИСЛОВОСТІ ТА МАШИНОБУДУВАННЯ "УКРПРОМПРОЕКТ" 25399701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UA4000050025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ТОВАРИСТВО З ОБМЕЖЕНОЮ ВІДПОВІДАЛЬНІСТЮ "АКСОН-ІНВЕСТ" 35212317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UA4000178099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6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"УФІЮК" 32492063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UA4000123053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191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"СЕРВІСНАФТОГАЗ" 32104694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br/>
              <w:t>UA4000068464</w:t>
            </w:r>
          </w:p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  <w:p w:rsidR="00F117DB" w:rsidRDefault="00F117DB">
            <w:pPr>
              <w:jc w:val="center"/>
              <w:rPr>
                <w:sz w:val="28"/>
                <w:szCs w:val="28"/>
                <w:shd w:val="clear" w:color="auto" w:fill="FBFBFB"/>
              </w:rPr>
            </w:pPr>
          </w:p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UA4000068472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привілейовані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"АГЕНТСТВО "ІНФОКОН" 01193840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UA4000134381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6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"СПЕКТР-М" 14253093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UA4000189047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6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ПУБЛІЧНЕ АКЦІОНЕРНЕ ТОВАРИСТВО "КИЇВКНИГА" 02471078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UA4000087142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"АРТЕМБУДСЕРВІС" 14310767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UA4000131122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ПІДПРИЄМСТВО "НВО ГІДРОМАШ-1" 24587406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proofErr w:type="spellStart"/>
            <w:r>
              <w:rPr>
                <w:shd w:val="clear" w:color="auto" w:fill="FBFBFB"/>
              </w:rPr>
              <w:t>С</w:t>
            </w:r>
            <w:r>
              <w:rPr>
                <w:sz w:val="28"/>
                <w:szCs w:val="28"/>
                <w:shd w:val="clear" w:color="auto" w:fill="FBFBFB"/>
              </w:rPr>
              <w:t>відоцтво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№ </w:t>
            </w:r>
            <w:r>
              <w:rPr>
                <w:shd w:val="clear" w:color="auto" w:fill="FBFBFB"/>
              </w:rPr>
              <w:t xml:space="preserve">1199/10/1/98 </w:t>
            </w:r>
            <w:proofErr w:type="spellStart"/>
            <w:r>
              <w:rPr>
                <w:shd w:val="clear" w:color="auto" w:fill="FBFBFB"/>
              </w:rPr>
              <w:t>від</w:t>
            </w:r>
            <w:proofErr w:type="spellEnd"/>
            <w:r>
              <w:rPr>
                <w:shd w:val="clear" w:color="auto" w:fill="FBFBFB"/>
              </w:rPr>
              <w:t xml:space="preserve"> 11.12.1998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"СЕРВІСНА КОМПАНІЯ "УКРГАЗ-СЕРВІС" 24594406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UA4000090443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"СТРАХОВА КОМПАНІЯ "АКВ ГАРАНТ" 22887185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UA4000126353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br/>
              <w:t>ПРИВАТНЕ АКЦІОНЕРНЕ ТОВАРИСТВО "КІНОЕКРАН" 02403328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UA4000133755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"БРОВАРСЬКИЙ ЗАВОД ПЛАСТМАС" 00203594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UA4000168991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"СТРАХОВА КОМПАНІЯ "ГЕШТАЛЬТ" 34578037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UA4000165971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"СТРАХОВА КОМПАНІЯ "СКІФІЯ" 20945990 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UA1501261002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"ГОЛОВНЕ ПІДПРИЄМСТВО "КИЇВСІЛЬСПЕЦБУД" 01354467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UA4000138473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159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"ВИЩИЙ НАВЧАЛЬНИЙ ЗАКЛАД "НАЦІОНАЛЬНА АКАДЕМІЯ УПРАВЛІННЯ" 16476880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UA4000186738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6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"КОТС" 19031061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UA4000086334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"СТРАХОВА КОМПАНІЯ "ІНРЕЗЕРВ" 24932642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UA4000102073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"СТРАХОВА КОМПАНІЯ "ТЕРЕН" 35197404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UA4000121875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СТРАХОВА КОМПАНІЯ "УКРГАЗПРОМПОЛІС" 21664129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UA4000142293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"ІНТЕРНАФТОГАЗБУД" 31031086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UA4000161327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6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АКЦІОНЕРНЕ ТОВАРИСТВО "ЗАКАРПАТВТОРМЕТ" 13598192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UA4000158695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"МІСЬКДОВІДКА" 32828000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UA4000147433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"КОММУНТРАНС" 32026358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UA4000095327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СІЛЬСЬКОГОСПОДАРСЬКЕ РИБОЛОВЕЦЬКО-ПРОМИСЛОВЕ ТОВАРИСТВО "ЖОВТЕНЬ" 02797907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UA4000135982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"ПТАХОФАБРИКА "ВАСИЛЬКІВСЬКА" 05513193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UA4000127922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"КАШПЕРІВСЬКИЙ БУРЯКОРАДГОСП" 00385879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UA4000140438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"ХІМТЕПЛОМАШ" 01882060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UA4000078000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"БЕРЕЗАНСЬКЕ" 00849994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UA4000129670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"БЕРЕЗАНСЬКИЙ КОМБІКОРМОВИЙ ЗАВОД" 04529944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UA4000189955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ПЕРЕСУВНА МЕХАНІЗОВАНА КОЛОНА 169 01037152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UA4000125496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"БІЛОЦЕРКІВСЬКИЙ ЗАВОД ГУМОВИХ ТЕХНІЧНИХ ВИРОБІВ" 00152448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UA4000078562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6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"КОСМОС" 20572328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UA4000105712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"ОЗЕРНЯНСЬКИЙ АГРОПРОМТЕХСЕРВІС" 03563318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UA4000104152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"СПЕЦІАЛІЗОВАНА ПЕРЕСУВНА МЕХАНІЗОВАНА КОЛОНА № 30" 01037123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UA4000126437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"УНІВЕРСАМ №16" 02775969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BFBFB"/>
              </w:rPr>
            </w:pPr>
            <w:r>
              <w:rPr>
                <w:sz w:val="28"/>
                <w:szCs w:val="28"/>
                <w:shd w:val="clear" w:color="auto" w:fill="FBFBFB"/>
              </w:rPr>
              <w:t>UA4000094965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(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акції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прості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BFBFB"/>
              </w:rPr>
              <w:t>іменні</w:t>
            </w:r>
            <w:proofErr w:type="spellEnd"/>
            <w:r>
              <w:rPr>
                <w:sz w:val="28"/>
                <w:szCs w:val="28"/>
                <w:shd w:val="clear" w:color="auto" w:fill="FBFBFB"/>
              </w:rPr>
              <w:t>)</w:t>
            </w:r>
          </w:p>
        </w:tc>
      </w:tr>
      <w:tr w:rsidR="00F117DB">
        <w:trPr>
          <w:trHeight w:val="6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"СУБПІДРЯД"</w:t>
            </w:r>
            <w:r>
              <w:rPr>
                <w:sz w:val="28"/>
                <w:szCs w:val="28"/>
                <w:shd w:val="clear" w:color="auto" w:fill="FBFBFB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01354450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UA4000128870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акції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іменні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F117DB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"БУДІВЕЛЬНО-МОНТАЖНЕ ПІДПРИЄМСТВО №1" 01351003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UA4000163976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акції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іменні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"ЧЕРНЯТИНСЬКЕ ПИВО" 00382390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UA4000107072 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акції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іменні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F117DB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"ЯМПІЛЬСЬКЕ АВТОТРАНСПОРТНЕ ПІДПРИЄМСТВО 10551" 00426348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UA4000086623 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акції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іменні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F117DB">
        <w:trPr>
          <w:trHeight w:val="159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ВІННИЦЬКА ПЕРЕСУВНА МЕХАНІЗОВАНА КОЛОНА "ПРОМСІЛЬГОСПІЗОЛЯЦІЯ" 00451091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UA4000164859 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акції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іменні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F117DB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"СПЕЦІАЛІЗОВАНА БУДІВЕЛЬНА КОМПАНІЯ "ВОДПРОЕКТ" 01039607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UA4000122717 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акції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іменні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F117DB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"ВІННИЦЯАВТОСПЕЦОБЛАДНАННЯ" 01527689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UA4000164149 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акції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іменні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F117DB">
        <w:trPr>
          <w:trHeight w:val="63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"МПТ-71" 03327670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UA4000132450 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акції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іменні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F117DB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"КРИЖОПІЛЬСЬКЕ АВТОТРАНСПОРТНЕ ПІДПРИЄМСТВО 10539" 05461059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UA4000096432 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акції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іменні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F117DB">
        <w:trPr>
          <w:trHeight w:val="127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"НЕМИРІВСЬКЕ АВТОТРАНСПОРТНЕ ПІДПРИЄМСТВО 10510" 13335966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UA4000132047 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акції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іменні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F117DB">
        <w:trPr>
          <w:trHeight w:val="958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F117DB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7DB" w:rsidRDefault="0080138D">
            <w:pPr>
              <w:jc w:val="center"/>
            </w:pPr>
            <w:r>
              <w:rPr>
                <w:sz w:val="28"/>
                <w:szCs w:val="28"/>
                <w:shd w:val="clear" w:color="auto" w:fill="FBFBFB"/>
              </w:rPr>
              <w:t>ПРИВАТНЕ АКЦІОНЕРНЕ ТОВАРИСТВО "КИЇВСЬКИЙ РІЧКОВИЙ ПОРТ" 03150071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7DB" w:rsidRDefault="008013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UA4000171631 </w:t>
            </w:r>
          </w:p>
          <w:p w:rsidR="00F117DB" w:rsidRDefault="0080138D">
            <w:pPr>
              <w:jc w:val="center"/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акції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іменні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</w:tbl>
    <w:p w:rsidR="00F117DB" w:rsidRDefault="00F117DB">
      <w:pPr>
        <w:widowControl w:val="0"/>
        <w:ind w:left="108" w:hanging="108"/>
        <w:jc w:val="center"/>
      </w:pPr>
    </w:p>
    <w:sectPr w:rsidR="00F117DB">
      <w:headerReference w:type="first" r:id="rId6"/>
      <w:footerReference w:type="first" r:id="rId7"/>
      <w:pgSz w:w="11900" w:h="16840"/>
      <w:pgMar w:top="1134" w:right="567" w:bottom="1135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38D" w:rsidRDefault="0080138D">
      <w:r>
        <w:separator/>
      </w:r>
    </w:p>
  </w:endnote>
  <w:endnote w:type="continuationSeparator" w:id="0">
    <w:p w:rsidR="0080138D" w:rsidRDefault="0080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7DB" w:rsidRDefault="0080138D">
    <w:pPr>
      <w:pStyle w:val="a4"/>
      <w:tabs>
        <w:tab w:val="clear" w:pos="9689"/>
        <w:tab w:val="right" w:pos="9612"/>
      </w:tabs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38D" w:rsidRDefault="0080138D">
      <w:r>
        <w:separator/>
      </w:r>
    </w:p>
  </w:footnote>
  <w:footnote w:type="continuationSeparator" w:id="0">
    <w:p w:rsidR="0080138D" w:rsidRDefault="00801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7DB" w:rsidRDefault="0080138D">
    <w:pPr>
      <w:keepNext/>
      <w:spacing w:before="120" w:after="120"/>
      <w:jc w:val="center"/>
      <w:rPr>
        <w:i/>
        <w:iCs/>
      </w:rPr>
    </w:pPr>
    <w:r>
      <w:rPr>
        <w:noProof/>
        <w:lang w:val="uk-UA" w:eastAsia="uk-UA"/>
      </w:rPr>
      <w:drawing>
        <wp:inline distT="0" distB="0" distL="0" distR="0">
          <wp:extent cx="492125" cy="668020"/>
          <wp:effectExtent l="0" t="0" r="0" b="0"/>
          <wp:docPr id="1073741825" name="officeArt object" descr="Рисунок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Рисунок 8" descr="Рисунок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2125" cy="6680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F117DB" w:rsidRDefault="0080138D" w:rsidP="0029017D">
    <w:pPr>
      <w:keepNext/>
      <w:spacing w:before="120" w:after="120"/>
      <w:ind w:left="-426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НАЦІОНАЛЬНА КОМІСІЯ З ЦІННИХ ПАПЕРІВ ТА ФОНДОВОГО РИНКУ</w:t>
    </w:r>
  </w:p>
  <w:p w:rsidR="00F117DB" w:rsidRDefault="00F117DB">
    <w:pPr>
      <w:keepNext/>
      <w:tabs>
        <w:tab w:val="left" w:pos="993"/>
      </w:tabs>
      <w:spacing w:before="120" w:after="120"/>
      <w:ind w:left="567"/>
      <w:jc w:val="center"/>
    </w:pPr>
  </w:p>
  <w:p w:rsidR="00F117DB" w:rsidRDefault="0080138D">
    <w:pPr>
      <w:keepNext/>
      <w:spacing w:before="120" w:after="120"/>
      <w:jc w:val="center"/>
    </w:pPr>
    <w:r>
      <w:rPr>
        <w:b/>
        <w:bCs/>
        <w:caps/>
        <w:spacing w:val="100"/>
        <w:sz w:val="28"/>
        <w:szCs w:val="28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DB"/>
    <w:rsid w:val="0029017D"/>
    <w:rsid w:val="0080138D"/>
    <w:rsid w:val="00F1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F27A"/>
  <w15:docId w15:val="{21DDBFB8-376C-244F-B87A-61A87C49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footer"/>
    <w:pPr>
      <w:tabs>
        <w:tab w:val="center" w:pos="4844"/>
        <w:tab w:val="right" w:pos="9689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lock Text"/>
    <w:pPr>
      <w:tabs>
        <w:tab w:val="left" w:pos="7938"/>
      </w:tabs>
      <w:ind w:left="709" w:right="651"/>
      <w:jc w:val="center"/>
    </w:pPr>
    <w:rPr>
      <w:rFonts w:eastAsia="Times New Roman"/>
      <w:b/>
      <w:bCs/>
      <w:color w:val="000000"/>
      <w:sz w:val="28"/>
      <w:szCs w:val="28"/>
      <w:u w:color="000000"/>
    </w:rPr>
  </w:style>
  <w:style w:type="paragraph" w:styleId="a6">
    <w:name w:val="header"/>
    <w:basedOn w:val="a"/>
    <w:link w:val="a7"/>
    <w:uiPriority w:val="99"/>
    <w:unhideWhenUsed/>
    <w:rsid w:val="0029017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29017D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8311</Words>
  <Characters>4738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Зінаїда Місюна</dc:creator>
  <cp:lastModifiedBy>Зінаїда Місюна</cp:lastModifiedBy>
  <cp:revision>2</cp:revision>
  <dcterms:created xsi:type="dcterms:W3CDTF">2023-11-06T08:24:00Z</dcterms:created>
  <dcterms:modified xsi:type="dcterms:W3CDTF">2023-11-06T08:24:00Z</dcterms:modified>
</cp:coreProperties>
</file>