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93A9" w14:textId="77777777" w:rsidR="007560E9" w:rsidRDefault="00AF6415">
      <w:r>
        <w:rPr>
          <w:noProof/>
          <w:lang w:val="en-US" w:eastAsia="en-US"/>
        </w:rPr>
        <w:drawing>
          <wp:inline distT="0" distB="0" distL="0" distR="0" wp14:anchorId="13342AAF" wp14:editId="535631BF">
            <wp:extent cx="27432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43200" cy="825500"/>
                    </a:xfrm>
                    <a:prstGeom prst="rect">
                      <a:avLst/>
                    </a:prstGeom>
                  </pic:spPr>
                </pic:pic>
              </a:graphicData>
            </a:graphic>
          </wp:inline>
        </w:drawing>
      </w:r>
    </w:p>
    <w:p w14:paraId="362E79C9" w14:textId="77777777" w:rsidR="007560E9" w:rsidRDefault="00AF6415">
      <w:pPr>
        <w:spacing w:after="75"/>
        <w:jc w:val="center"/>
      </w:pPr>
      <w:bookmarkStart w:id="0" w:name="1"/>
      <w:r>
        <w:rPr>
          <w:noProof/>
          <w:lang w:val="en-US" w:eastAsia="en-US"/>
        </w:rPr>
        <w:drawing>
          <wp:inline distT="0" distB="0" distL="0" distR="0" wp14:anchorId="2CBF52BE" wp14:editId="42D5FB25">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14:paraId="3002E11F" w14:textId="77777777" w:rsidR="007560E9" w:rsidRDefault="00AF6415">
      <w:pPr>
        <w:pStyle w:val="2"/>
        <w:spacing w:after="225"/>
        <w:jc w:val="center"/>
      </w:pPr>
      <w:bookmarkStart w:id="1" w:name="2"/>
      <w:bookmarkEnd w:id="0"/>
      <w:r>
        <w:rPr>
          <w:rFonts w:ascii="Times New Roman" w:hAnsi="Times New Roman"/>
          <w:color w:val="000000"/>
          <w:sz w:val="40"/>
        </w:rPr>
        <w:t>НАЦІОНАЛЬНА КОМІСІЯ З ЦІННИХ ПАПЕРІВ ТА ФОНДОВОГО РИНКУ</w:t>
      </w:r>
    </w:p>
    <w:p w14:paraId="79833893" w14:textId="77777777" w:rsidR="007560E9" w:rsidRDefault="00AF6415">
      <w:pPr>
        <w:pStyle w:val="2"/>
        <w:spacing w:after="225"/>
        <w:jc w:val="center"/>
      </w:pPr>
      <w:bookmarkStart w:id="2" w:name="3"/>
      <w:bookmarkEnd w:id="1"/>
      <w:r>
        <w:rPr>
          <w:rFonts w:ascii="Times New Roman" w:hAnsi="Times New Roman"/>
          <w:color w:val="000000"/>
          <w:sz w:val="40"/>
        </w:rPr>
        <w:t>РІШЕННЯ</w:t>
      </w:r>
    </w:p>
    <w:tbl>
      <w:tblPr>
        <w:tblW w:w="0" w:type="auto"/>
        <w:tblCellSpacing w:w="0" w:type="auto"/>
        <w:tblBorders>
          <w:top w:val="single" w:sz="8" w:space="0" w:color="E5E2FF"/>
        </w:tblBorders>
        <w:tblLook w:val="04A0" w:firstRow="1" w:lastRow="0" w:firstColumn="1" w:lastColumn="0" w:noHBand="0" w:noVBand="1"/>
      </w:tblPr>
      <w:tblGrid>
        <w:gridCol w:w="3158"/>
        <w:gridCol w:w="2684"/>
        <w:gridCol w:w="3185"/>
      </w:tblGrid>
      <w:tr w:rsidR="007560E9" w14:paraId="58A5B579" w14:textId="77777777">
        <w:trPr>
          <w:trHeight w:val="30"/>
          <w:tblCellSpacing w:w="0" w:type="auto"/>
        </w:trPr>
        <w:tc>
          <w:tcPr>
            <w:tcW w:w="3392" w:type="dxa"/>
            <w:vAlign w:val="center"/>
          </w:tcPr>
          <w:p w14:paraId="3A1E6932" w14:textId="77777777" w:rsidR="007560E9" w:rsidRDefault="00AF6415">
            <w:pPr>
              <w:spacing w:after="75"/>
              <w:jc w:val="center"/>
            </w:pPr>
            <w:bookmarkStart w:id="3" w:name="4"/>
            <w:bookmarkEnd w:id="2"/>
            <w:r>
              <w:rPr>
                <w:rFonts w:ascii="Times New Roman" w:hAnsi="Times New Roman"/>
                <w:b/>
                <w:color w:val="000000"/>
                <w:sz w:val="15"/>
              </w:rPr>
              <w:t>14.11.2025</w:t>
            </w:r>
          </w:p>
        </w:tc>
        <w:tc>
          <w:tcPr>
            <w:tcW w:w="2907" w:type="dxa"/>
            <w:vAlign w:val="center"/>
          </w:tcPr>
          <w:p w14:paraId="3BB67E81" w14:textId="77777777" w:rsidR="007560E9" w:rsidRDefault="00AF6415">
            <w:pPr>
              <w:spacing w:after="75"/>
              <w:jc w:val="center"/>
            </w:pPr>
            <w:bookmarkStart w:id="4" w:name="5"/>
            <w:bookmarkEnd w:id="3"/>
            <w:r>
              <w:rPr>
                <w:rFonts w:ascii="Times New Roman" w:hAnsi="Times New Roman"/>
                <w:b/>
                <w:color w:val="000000"/>
                <w:sz w:val="15"/>
              </w:rPr>
              <w:t>м. Київ</w:t>
            </w:r>
          </w:p>
        </w:tc>
        <w:tc>
          <w:tcPr>
            <w:tcW w:w="3391" w:type="dxa"/>
            <w:vAlign w:val="center"/>
          </w:tcPr>
          <w:p w14:paraId="631FDE72" w14:textId="77777777" w:rsidR="007560E9" w:rsidRDefault="00AF6415">
            <w:pPr>
              <w:spacing w:after="75"/>
              <w:jc w:val="center"/>
            </w:pPr>
            <w:bookmarkStart w:id="5" w:name="6"/>
            <w:bookmarkEnd w:id="4"/>
            <w:r>
              <w:rPr>
                <w:rFonts w:ascii="Times New Roman" w:hAnsi="Times New Roman"/>
                <w:b/>
                <w:color w:val="000000"/>
                <w:sz w:val="15"/>
              </w:rPr>
              <w:t>N 09/21/3187/К03</w:t>
            </w:r>
          </w:p>
        </w:tc>
        <w:bookmarkEnd w:id="5"/>
      </w:tr>
    </w:tbl>
    <w:p w14:paraId="682FB8AC" w14:textId="77777777" w:rsidR="007560E9" w:rsidRDefault="00AF6415">
      <w:pPr>
        <w:spacing w:after="75"/>
        <w:jc w:val="center"/>
      </w:pPr>
      <w:bookmarkStart w:id="6" w:name="7"/>
      <w:r>
        <w:rPr>
          <w:rFonts w:ascii="Times New Roman" w:hAnsi="Times New Roman"/>
          <w:b/>
          <w:color w:val="000000"/>
          <w:sz w:val="24"/>
        </w:rPr>
        <w:t>Зареєстровано в Міністерстві юстиції України</w:t>
      </w:r>
      <w:r>
        <w:br/>
      </w:r>
      <w:r>
        <w:rPr>
          <w:rFonts w:ascii="Times New Roman" w:hAnsi="Times New Roman"/>
          <w:b/>
          <w:color w:val="000000"/>
          <w:sz w:val="24"/>
        </w:rPr>
        <w:t>28 листопада 2025 р. за N 1785/45191</w:t>
      </w:r>
    </w:p>
    <w:p w14:paraId="09CC96E6" w14:textId="77777777" w:rsidR="007560E9" w:rsidRDefault="00AF6415">
      <w:pPr>
        <w:pStyle w:val="2"/>
        <w:spacing w:after="225"/>
        <w:jc w:val="center"/>
      </w:pPr>
      <w:bookmarkStart w:id="7" w:name="8"/>
      <w:bookmarkEnd w:id="6"/>
      <w:r>
        <w:rPr>
          <w:rFonts w:ascii="Times New Roman" w:hAnsi="Times New Roman"/>
          <w:color w:val="000000"/>
          <w:sz w:val="40"/>
        </w:rPr>
        <w:t>Про затвердження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p>
    <w:p w14:paraId="08C5A510" w14:textId="77777777" w:rsidR="007560E9" w:rsidRDefault="00AF6415">
      <w:pPr>
        <w:spacing w:after="75"/>
        <w:ind w:firstLine="240"/>
        <w:jc w:val="both"/>
      </w:pPr>
      <w:bookmarkStart w:id="8" w:name="9"/>
      <w:bookmarkEnd w:id="7"/>
      <w:r>
        <w:rPr>
          <w:rFonts w:ascii="Times New Roman" w:hAnsi="Times New Roman"/>
          <w:color w:val="000000"/>
          <w:sz w:val="24"/>
        </w:rPr>
        <w:t xml:space="preserve">Відповідно до </w:t>
      </w:r>
      <w:r>
        <w:rPr>
          <w:rFonts w:ascii="Times New Roman" w:hAnsi="Times New Roman"/>
          <w:color w:val="293A55"/>
          <w:sz w:val="24"/>
        </w:rPr>
        <w:t>пункту 1 частини першої статті 7</w:t>
      </w:r>
      <w:r>
        <w:rPr>
          <w:rFonts w:ascii="Times New Roman" w:hAnsi="Times New Roman"/>
          <w:color w:val="000000"/>
          <w:sz w:val="24"/>
        </w:rPr>
        <w:t xml:space="preserve">, </w:t>
      </w:r>
      <w:r>
        <w:rPr>
          <w:rFonts w:ascii="Times New Roman" w:hAnsi="Times New Roman"/>
          <w:color w:val="293A55"/>
          <w:sz w:val="24"/>
        </w:rPr>
        <w:t>статті 30 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w:t>
      </w:r>
      <w:r>
        <w:rPr>
          <w:rFonts w:ascii="Times New Roman" w:hAnsi="Times New Roman"/>
          <w:color w:val="293A55"/>
          <w:sz w:val="24"/>
        </w:rPr>
        <w:t>статей 74</w:t>
      </w:r>
      <w:r>
        <w:rPr>
          <w:rFonts w:ascii="Times New Roman" w:hAnsi="Times New Roman"/>
          <w:color w:val="000000"/>
          <w:sz w:val="24"/>
        </w:rPr>
        <w:t xml:space="preserve">, </w:t>
      </w:r>
      <w:r>
        <w:rPr>
          <w:rFonts w:ascii="Times New Roman" w:hAnsi="Times New Roman"/>
          <w:color w:val="293A55"/>
          <w:sz w:val="24"/>
        </w:rPr>
        <w:t>75 Закону України "Про ринки капіталу та організовані товарні ринки"</w:t>
      </w:r>
      <w:r>
        <w:rPr>
          <w:rFonts w:ascii="Times New Roman" w:hAnsi="Times New Roman"/>
          <w:color w:val="000000"/>
          <w:sz w:val="24"/>
        </w:rPr>
        <w:t xml:space="preserve">, </w:t>
      </w:r>
      <w:r>
        <w:rPr>
          <w:rFonts w:ascii="Times New Roman" w:hAnsi="Times New Roman"/>
          <w:color w:val="293A55"/>
          <w:sz w:val="24"/>
        </w:rPr>
        <w:t>статті 9</w:t>
      </w:r>
      <w:r>
        <w:rPr>
          <w:rFonts w:ascii="Times New Roman" w:hAnsi="Times New Roman"/>
          <w:color w:val="000000"/>
          <w:sz w:val="24"/>
        </w:rPr>
        <w:t xml:space="preserve">, </w:t>
      </w:r>
      <w:r>
        <w:rPr>
          <w:rFonts w:ascii="Times New Roman" w:hAnsi="Times New Roman"/>
          <w:color w:val="293A55"/>
          <w:sz w:val="24"/>
        </w:rPr>
        <w:t>частини п'ятої статті 21 Закону України "Про фінансові послуги та фінансові компанії"</w:t>
      </w:r>
      <w:r>
        <w:rPr>
          <w:rFonts w:ascii="Times New Roman" w:hAnsi="Times New Roman"/>
          <w:color w:val="000000"/>
          <w:sz w:val="24"/>
        </w:rPr>
        <w:t xml:space="preserve"> Національна комісія з цінних паперів та фондового ринку</w:t>
      </w:r>
    </w:p>
    <w:p w14:paraId="215A106F" w14:textId="77777777" w:rsidR="007560E9" w:rsidRDefault="00AF6415">
      <w:pPr>
        <w:spacing w:after="75"/>
        <w:ind w:firstLine="240"/>
        <w:jc w:val="both"/>
      </w:pPr>
      <w:bookmarkStart w:id="9" w:name="10"/>
      <w:bookmarkEnd w:id="8"/>
      <w:r>
        <w:rPr>
          <w:rFonts w:ascii="Times New Roman" w:hAnsi="Times New Roman"/>
          <w:b/>
          <w:color w:val="000000"/>
          <w:sz w:val="24"/>
        </w:rPr>
        <w:t>ВИРІШИЛА:</w:t>
      </w:r>
    </w:p>
    <w:p w14:paraId="17353FF4" w14:textId="77777777" w:rsidR="007560E9" w:rsidRDefault="00AF6415">
      <w:pPr>
        <w:spacing w:after="75"/>
        <w:ind w:firstLine="240"/>
        <w:jc w:val="both"/>
      </w:pPr>
      <w:bookmarkStart w:id="10" w:name="11"/>
      <w:bookmarkEnd w:id="9"/>
      <w:r>
        <w:rPr>
          <w:rFonts w:ascii="Times New Roman" w:hAnsi="Times New Roman"/>
          <w:color w:val="000000"/>
          <w:sz w:val="24"/>
        </w:rPr>
        <w:t>1. Затвердити Положення 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 (далі - Положення), що додається.</w:t>
      </w:r>
    </w:p>
    <w:p w14:paraId="70E32E02" w14:textId="77777777" w:rsidR="007560E9" w:rsidRDefault="00AF6415">
      <w:pPr>
        <w:spacing w:after="75"/>
        <w:ind w:firstLine="240"/>
        <w:jc w:val="both"/>
      </w:pPr>
      <w:bookmarkStart w:id="11" w:name="12"/>
      <w:bookmarkEnd w:id="10"/>
      <w:r>
        <w:rPr>
          <w:rFonts w:ascii="Times New Roman" w:hAnsi="Times New Roman"/>
          <w:color w:val="000000"/>
          <w:sz w:val="24"/>
        </w:rPr>
        <w:lastRenderedPageBreak/>
        <w:t xml:space="preserve">2. Установити, що положення Ліцензійних умов провадження професійної діяльності на організованих товарних ринках, затверджених </w:t>
      </w:r>
      <w:r>
        <w:rPr>
          <w:rFonts w:ascii="Times New Roman" w:hAnsi="Times New Roman"/>
          <w:color w:val="293A55"/>
          <w:sz w:val="24"/>
        </w:rPr>
        <w:t>рішенням Національної комісії з цінних паперів та фондового ринку від 13 травня 2021 року N 276</w:t>
      </w:r>
      <w:r>
        <w:rPr>
          <w:rFonts w:ascii="Times New Roman" w:hAnsi="Times New Roman"/>
          <w:color w:val="000000"/>
          <w:sz w:val="24"/>
        </w:rPr>
        <w:t xml:space="preserve">, зареєстрованих в Міністерстві юстиції України 25 травня 2021 року за N 692/36314 (зі змінами), Ліцензійних умов провадження професійної діяльності на ринках капіталу - клірингової діяльності, затверджених </w:t>
      </w:r>
      <w:r>
        <w:rPr>
          <w:rFonts w:ascii="Times New Roman" w:hAnsi="Times New Roman"/>
          <w:color w:val="293A55"/>
          <w:sz w:val="24"/>
        </w:rPr>
        <w:t>рішенням Національної комісії з цінних паперів та фондового ринку від 19 серпня 2021 року N 665</w:t>
      </w:r>
      <w:r>
        <w:rPr>
          <w:rFonts w:ascii="Times New Roman" w:hAnsi="Times New Roman"/>
          <w:color w:val="000000"/>
          <w:sz w:val="24"/>
        </w:rPr>
        <w:t xml:space="preserve">, зареєстрованих в Міністерстві юстиції України 26 жовтня 2021 року за N 1382/37004, Ліцензійних умов провадження професійної діяльності на ринках капіталу - діяльності з управління активами інституційних інвесторів, затверджених </w:t>
      </w:r>
      <w:r>
        <w:rPr>
          <w:rFonts w:ascii="Times New Roman" w:hAnsi="Times New Roman"/>
          <w:color w:val="293A55"/>
          <w:sz w:val="24"/>
        </w:rPr>
        <w:t>рішенням Національної комісії з цінних паперів та фондового ринку від 03 лютого 2022 року N 92</w:t>
      </w:r>
      <w:r>
        <w:rPr>
          <w:rFonts w:ascii="Times New Roman" w:hAnsi="Times New Roman"/>
          <w:color w:val="000000"/>
          <w:sz w:val="24"/>
        </w:rPr>
        <w:t xml:space="preserve">, зареєстрованих в Міністерстві юстиції України 28 квітня 2022 року за N 465/37801 (зі змінами), Ліцензійних умов провадження професійної діяльності на ринках капіталу - депозитарної діяльності, затверджених </w:t>
      </w:r>
      <w:r>
        <w:rPr>
          <w:rFonts w:ascii="Times New Roman" w:hAnsi="Times New Roman"/>
          <w:color w:val="293A55"/>
          <w:sz w:val="24"/>
        </w:rPr>
        <w:t>рішенням Національної комісії з цінних паперів та фондового ринку від 10 лютого 2022 року N 114</w:t>
      </w:r>
      <w:r>
        <w:rPr>
          <w:rFonts w:ascii="Times New Roman" w:hAnsi="Times New Roman"/>
          <w:color w:val="000000"/>
          <w:sz w:val="24"/>
        </w:rPr>
        <w:t xml:space="preserve">, зареєстрованих в Міністерстві юстиції України 15 квітня 2022 року за N 431/37767, Ліцензійних умов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затверджених </w:t>
      </w:r>
      <w:r>
        <w:rPr>
          <w:rFonts w:ascii="Times New Roman" w:hAnsi="Times New Roman"/>
          <w:color w:val="293A55"/>
          <w:sz w:val="24"/>
        </w:rPr>
        <w:t>рішенням Національної комісії з цінних паперів та фондового ринку від 22 лютого 2022 року N 135</w:t>
      </w:r>
      <w:r>
        <w:rPr>
          <w:rFonts w:ascii="Times New Roman" w:hAnsi="Times New Roman"/>
          <w:color w:val="000000"/>
          <w:sz w:val="24"/>
        </w:rPr>
        <w:t xml:space="preserve">, зареєстрованих в Міністерстві юстиції України 10 березня 2022 року за N 319/37655 (зі змінами), Ліцензійних умов провадження професійної діяльності з організації торгівлі фінансовими інструментами на регульованому ринку та з організації торгівлі фінансовими інструментами на багатосторонньому торговельному майданчику, затверджених </w:t>
      </w:r>
      <w:r>
        <w:rPr>
          <w:rFonts w:ascii="Times New Roman" w:hAnsi="Times New Roman"/>
          <w:color w:val="293A55"/>
          <w:sz w:val="24"/>
        </w:rPr>
        <w:t>рішенням Національної комісії з цінних паперів та фондового ринку від 29 квітня 2022 року N 321</w:t>
      </w:r>
      <w:r>
        <w:rPr>
          <w:rFonts w:ascii="Times New Roman" w:hAnsi="Times New Roman"/>
          <w:color w:val="000000"/>
          <w:sz w:val="24"/>
        </w:rPr>
        <w:t xml:space="preserve">, зареєстрованих в Міністерстві юстиції України 14 червня 2022 року за N 638/37974, Ліцензійних умов провадження професійної діяльності на ринках капіталу - діяльності з адміністрування недержавних пенсійних фондів, затверджених </w:t>
      </w:r>
      <w:r>
        <w:rPr>
          <w:rFonts w:ascii="Times New Roman" w:hAnsi="Times New Roman"/>
          <w:color w:val="293A55"/>
          <w:sz w:val="24"/>
        </w:rPr>
        <w:t>рішенням Національної комісії з цінних паперів та фондового ринку від 26 серпня 2022 року N 1122</w:t>
      </w:r>
      <w:r>
        <w:rPr>
          <w:rFonts w:ascii="Times New Roman" w:hAnsi="Times New Roman"/>
          <w:color w:val="000000"/>
          <w:sz w:val="24"/>
        </w:rPr>
        <w:t xml:space="preserve">, зареєстрованих в Міністерстві юстиції України 06 жовтня 2022 року за N 1186/38522 (зі змінами), Ліцензійних умов провадження професійної діяльності на ринках капіталу - діяльності з торгівлі фінансовими інструментами, затверджених </w:t>
      </w:r>
      <w:r>
        <w:rPr>
          <w:rFonts w:ascii="Times New Roman" w:hAnsi="Times New Roman"/>
          <w:color w:val="293A55"/>
          <w:sz w:val="24"/>
        </w:rPr>
        <w:t>рішенням Національної комісії з цінних паперів та фондового ринку від 21 лютого 2024 року N 208</w:t>
      </w:r>
      <w:r>
        <w:rPr>
          <w:rFonts w:ascii="Times New Roman" w:hAnsi="Times New Roman"/>
          <w:color w:val="000000"/>
          <w:sz w:val="24"/>
        </w:rPr>
        <w:t>, зареєстрованих в Міністерстві юстиції України 11 березня 2024 року за N 349/41694 (зі змінами), до приведення їх у відповідність із Положенням, затвердженим цим рішенням, застосовуються в частині, що не суперечить вимогам Положення, затвердженого цим рішенням.</w:t>
      </w:r>
    </w:p>
    <w:p w14:paraId="5668EFAC" w14:textId="77777777" w:rsidR="007560E9" w:rsidRDefault="00AF6415">
      <w:pPr>
        <w:spacing w:after="75"/>
        <w:ind w:firstLine="240"/>
        <w:jc w:val="both"/>
      </w:pPr>
      <w:bookmarkStart w:id="12" w:name="13"/>
      <w:bookmarkEnd w:id="11"/>
      <w:r>
        <w:rPr>
          <w:rFonts w:ascii="Times New Roman" w:hAnsi="Times New Roman"/>
          <w:color w:val="000000"/>
          <w:sz w:val="24"/>
        </w:rPr>
        <w:t>3. Професійним учасникам ринків капіталу та організованих товарних ринків привести свою структуру власності у відповідність із вимогами абзацу другого пункту 9 розділу II Положення протягом одного року з дня набрання чинності цим рішенням.</w:t>
      </w:r>
    </w:p>
    <w:p w14:paraId="12BF7786" w14:textId="77777777" w:rsidR="007560E9" w:rsidRDefault="00AF6415">
      <w:pPr>
        <w:spacing w:after="75"/>
        <w:ind w:firstLine="240"/>
        <w:jc w:val="both"/>
      </w:pPr>
      <w:bookmarkStart w:id="13" w:name="14"/>
      <w:bookmarkEnd w:id="12"/>
      <w:r>
        <w:rPr>
          <w:rFonts w:ascii="Times New Roman" w:hAnsi="Times New Roman"/>
          <w:color w:val="000000"/>
          <w:sz w:val="24"/>
        </w:rPr>
        <w:t xml:space="preserve">4. Визнати таким, що втратило чинність, </w:t>
      </w:r>
      <w:r>
        <w:rPr>
          <w:rFonts w:ascii="Times New Roman" w:hAnsi="Times New Roman"/>
          <w:color w:val="293A55"/>
          <w:sz w:val="24"/>
        </w:rPr>
        <w:t xml:space="preserve">рішення Національної комісії з цінних паперів та фондового ринку від 13 березня 2012 року N 394 "Про затвердження Порядку погодження наміру набуття або збільшення особою істотної участі у професійному </w:t>
      </w:r>
      <w:r>
        <w:rPr>
          <w:rFonts w:ascii="Times New Roman" w:hAnsi="Times New Roman"/>
          <w:color w:val="293A55"/>
          <w:sz w:val="24"/>
        </w:rPr>
        <w:lastRenderedPageBreak/>
        <w:t>учаснику фондового ринку"</w:t>
      </w:r>
      <w:r>
        <w:rPr>
          <w:rFonts w:ascii="Times New Roman" w:hAnsi="Times New Roman"/>
          <w:color w:val="000000"/>
          <w:sz w:val="24"/>
        </w:rPr>
        <w:t>, зареєстроване в Міністерстві юстиції України 26 квітня 2012 року за N 635/20948 (зі змінами).</w:t>
      </w:r>
    </w:p>
    <w:p w14:paraId="56590195" w14:textId="77777777" w:rsidR="007560E9" w:rsidRDefault="00AF6415">
      <w:pPr>
        <w:spacing w:after="75"/>
        <w:ind w:firstLine="240"/>
        <w:jc w:val="both"/>
      </w:pPr>
      <w:bookmarkStart w:id="14" w:name="15"/>
      <w:bookmarkEnd w:id="13"/>
      <w:r>
        <w:rPr>
          <w:rFonts w:ascii="Times New Roman" w:hAnsi="Times New Roman"/>
          <w:color w:val="000000"/>
          <w:sz w:val="24"/>
        </w:rPr>
        <w:t>5. Департаменту методології регулювання професійних учасників ринку цінних паперів забезпечити подання цього рішення на державну реєстрацію до Міністерства юстиції України.</w:t>
      </w:r>
    </w:p>
    <w:p w14:paraId="2F9E89EC" w14:textId="77777777" w:rsidR="007560E9" w:rsidRDefault="00AF6415">
      <w:pPr>
        <w:spacing w:after="75"/>
        <w:ind w:firstLine="240"/>
        <w:jc w:val="both"/>
      </w:pPr>
      <w:bookmarkStart w:id="15" w:name="16"/>
      <w:bookmarkEnd w:id="14"/>
      <w:r>
        <w:rPr>
          <w:rFonts w:ascii="Times New Roman" w:hAnsi="Times New Roman"/>
          <w:color w:val="000000"/>
          <w:sz w:val="24"/>
        </w:rPr>
        <w:t>6. Управлінню адміністративної діяльності забезпечити оприлюднення цього рішення на офіційному вебсайті Національної комісії з цінних паперів та фондового ринку.</w:t>
      </w:r>
    </w:p>
    <w:p w14:paraId="701DDF93" w14:textId="77777777" w:rsidR="007560E9" w:rsidRDefault="00AF6415">
      <w:pPr>
        <w:spacing w:after="75"/>
        <w:ind w:firstLine="240"/>
        <w:jc w:val="both"/>
      </w:pPr>
      <w:bookmarkStart w:id="16" w:name="17"/>
      <w:bookmarkEnd w:id="15"/>
      <w:r>
        <w:rPr>
          <w:rFonts w:ascii="Times New Roman" w:hAnsi="Times New Roman"/>
          <w:color w:val="000000"/>
          <w:sz w:val="24"/>
        </w:rPr>
        <w:t xml:space="preserve">7. Департаменту правового забезпечення та внутрішнього </w:t>
      </w:r>
      <w:proofErr w:type="spellStart"/>
      <w:r>
        <w:rPr>
          <w:rFonts w:ascii="Times New Roman" w:hAnsi="Times New Roman"/>
          <w:color w:val="000000"/>
          <w:sz w:val="24"/>
        </w:rPr>
        <w:t>комплаєнс</w:t>
      </w:r>
      <w:proofErr w:type="spellEnd"/>
      <w:r>
        <w:rPr>
          <w:rFonts w:ascii="Times New Roman" w:hAnsi="Times New Roman"/>
          <w:color w:val="000000"/>
          <w:sz w:val="24"/>
        </w:rPr>
        <w:t xml:space="preserve"> контролю після державної реєстрації рішення Міністерством юстиції України забезпечити опублікування цього рішення на офіційному вебсайті Національної комісії з цінних паперів та фондового ринку.</w:t>
      </w:r>
    </w:p>
    <w:p w14:paraId="4516F720" w14:textId="77777777" w:rsidR="007560E9" w:rsidRDefault="00AF6415">
      <w:pPr>
        <w:spacing w:after="75"/>
        <w:ind w:firstLine="240"/>
        <w:jc w:val="both"/>
      </w:pPr>
      <w:bookmarkStart w:id="17" w:name="18"/>
      <w:bookmarkEnd w:id="16"/>
      <w:r>
        <w:rPr>
          <w:rFonts w:ascii="Times New Roman" w:hAnsi="Times New Roman"/>
          <w:color w:val="000000"/>
          <w:sz w:val="24"/>
        </w:rPr>
        <w:t>8. Це рішення набирає чинності з 01 лютого 2026 року.</w:t>
      </w:r>
    </w:p>
    <w:p w14:paraId="1D134FAF" w14:textId="77777777" w:rsidR="007560E9" w:rsidRDefault="00AF6415">
      <w:pPr>
        <w:spacing w:after="75"/>
        <w:ind w:firstLine="240"/>
        <w:jc w:val="both"/>
      </w:pPr>
      <w:bookmarkStart w:id="18" w:name="19"/>
      <w:bookmarkEnd w:id="17"/>
      <w:r>
        <w:rPr>
          <w:rFonts w:ascii="Times New Roman" w:hAnsi="Times New Roman"/>
          <w:color w:val="000000"/>
          <w:sz w:val="24"/>
        </w:rPr>
        <w:t xml:space="preserve">9. Глава 1 розділу III Положення втрачає чинність з дня набрання чинності </w:t>
      </w:r>
      <w:r>
        <w:rPr>
          <w:rFonts w:ascii="Times New Roman" w:hAnsi="Times New Roman"/>
          <w:color w:val="293A55"/>
          <w:sz w:val="24"/>
        </w:rPr>
        <w:t>рішенням Національної комісії з цінних паперів та фондового ринку від 23 лютого 2024 року N 224 "Про затвердження Положення про форму та зміст структури власності"</w:t>
      </w:r>
      <w:r>
        <w:rPr>
          <w:rFonts w:ascii="Times New Roman" w:hAnsi="Times New Roman"/>
          <w:color w:val="000000"/>
          <w:sz w:val="24"/>
        </w:rPr>
        <w:t>, зареєстрованим в Міністерстві юстиції України 12 березня 2024 року за N 365/41710 (зі змінами).</w:t>
      </w:r>
    </w:p>
    <w:p w14:paraId="08E4A3E0" w14:textId="77777777" w:rsidR="007560E9" w:rsidRDefault="00AF6415">
      <w:pPr>
        <w:spacing w:after="75"/>
        <w:ind w:firstLine="240"/>
        <w:jc w:val="both"/>
      </w:pPr>
      <w:bookmarkStart w:id="19" w:name="20"/>
      <w:bookmarkEnd w:id="18"/>
      <w:r>
        <w:rPr>
          <w:rFonts w:ascii="Times New Roman" w:hAnsi="Times New Roman"/>
          <w:color w:val="000000"/>
          <w:sz w:val="24"/>
        </w:rPr>
        <w:t>10. Контроль за виконанням цього рішення покласти на членів Національної комісії з цінних паперів та фондового ринку відповідно до розподілу обов'язків.</w:t>
      </w:r>
    </w:p>
    <w:p w14:paraId="466F7DCC" w14:textId="77777777" w:rsidR="007560E9" w:rsidRDefault="00AF6415">
      <w:pPr>
        <w:spacing w:after="75"/>
        <w:ind w:firstLine="240"/>
        <w:jc w:val="both"/>
      </w:pPr>
      <w:bookmarkStart w:id="20" w:name="21"/>
      <w:bookmarkEnd w:id="19"/>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0"/>
        <w:gridCol w:w="4537"/>
      </w:tblGrid>
      <w:tr w:rsidR="007560E9" w14:paraId="718B1C21" w14:textId="77777777">
        <w:trPr>
          <w:trHeight w:val="30"/>
          <w:tblCellSpacing w:w="0" w:type="auto"/>
        </w:trPr>
        <w:tc>
          <w:tcPr>
            <w:tcW w:w="4845" w:type="dxa"/>
            <w:vAlign w:val="center"/>
          </w:tcPr>
          <w:p w14:paraId="3E39E881" w14:textId="77777777" w:rsidR="007560E9" w:rsidRDefault="00AF6415">
            <w:pPr>
              <w:spacing w:after="75"/>
              <w:jc w:val="center"/>
            </w:pPr>
            <w:bookmarkStart w:id="21" w:name="22"/>
            <w:bookmarkEnd w:id="20"/>
            <w:r>
              <w:rPr>
                <w:rFonts w:ascii="Times New Roman" w:hAnsi="Times New Roman"/>
                <w:b/>
                <w:color w:val="000000"/>
                <w:sz w:val="15"/>
              </w:rPr>
              <w:t>Голова Комісії</w:t>
            </w:r>
          </w:p>
        </w:tc>
        <w:tc>
          <w:tcPr>
            <w:tcW w:w="4845" w:type="dxa"/>
            <w:vAlign w:val="center"/>
          </w:tcPr>
          <w:p w14:paraId="4E997E32" w14:textId="77777777" w:rsidR="007560E9" w:rsidRDefault="00AF6415">
            <w:pPr>
              <w:spacing w:after="75"/>
              <w:jc w:val="center"/>
            </w:pPr>
            <w:bookmarkStart w:id="22" w:name="23"/>
            <w:bookmarkEnd w:id="21"/>
            <w:r>
              <w:rPr>
                <w:rFonts w:ascii="Times New Roman" w:hAnsi="Times New Roman"/>
                <w:b/>
                <w:color w:val="000000"/>
                <w:sz w:val="15"/>
              </w:rPr>
              <w:t>Руслан МАГОМЕДОВ</w:t>
            </w:r>
          </w:p>
        </w:tc>
        <w:bookmarkEnd w:id="22"/>
      </w:tr>
    </w:tbl>
    <w:p w14:paraId="00C30146" w14:textId="77777777" w:rsidR="007560E9" w:rsidRDefault="00AF6415">
      <w:pPr>
        <w:spacing w:after="75"/>
        <w:ind w:firstLine="240"/>
        <w:jc w:val="both"/>
      </w:pPr>
      <w:bookmarkStart w:id="23" w:name="24"/>
      <w:r>
        <w:rPr>
          <w:rFonts w:ascii="Times New Roman" w:hAnsi="Times New Roman"/>
          <w:color w:val="000000"/>
          <w:sz w:val="24"/>
        </w:rPr>
        <w:t xml:space="preserve"> </w:t>
      </w:r>
    </w:p>
    <w:p w14:paraId="54148177" w14:textId="77777777" w:rsidR="007560E9" w:rsidRDefault="00AF6415">
      <w:pPr>
        <w:spacing w:after="75"/>
        <w:ind w:firstLine="240"/>
        <w:jc w:val="right"/>
      </w:pPr>
      <w:bookmarkStart w:id="24" w:name="25"/>
      <w:bookmarkEnd w:id="23"/>
      <w:r>
        <w:rPr>
          <w:rFonts w:ascii="Times New Roman" w:hAnsi="Times New Roman"/>
          <w:color w:val="000000"/>
          <w:sz w:val="24"/>
        </w:rPr>
        <w:t>Протокол засідання Комісії</w:t>
      </w:r>
      <w:r>
        <w:br/>
      </w:r>
      <w:r>
        <w:rPr>
          <w:rFonts w:ascii="Times New Roman" w:hAnsi="Times New Roman"/>
          <w:color w:val="000000"/>
          <w:sz w:val="24"/>
        </w:rPr>
        <w:t>від 14 листопада 2025 р. N 107</w:t>
      </w:r>
    </w:p>
    <w:p w14:paraId="31B7A46C" w14:textId="77777777" w:rsidR="007560E9" w:rsidRDefault="00AF6415">
      <w:pPr>
        <w:spacing w:after="75"/>
        <w:ind w:firstLine="240"/>
        <w:jc w:val="both"/>
      </w:pPr>
      <w:bookmarkStart w:id="25" w:name="26"/>
      <w:bookmarkEnd w:id="24"/>
      <w:r>
        <w:rPr>
          <w:rFonts w:ascii="Times New Roman" w:hAnsi="Times New Roman"/>
          <w:color w:val="000000"/>
          <w:sz w:val="24"/>
        </w:rPr>
        <w:t xml:space="preserve"> </w:t>
      </w:r>
    </w:p>
    <w:p w14:paraId="6D2BA1A4" w14:textId="77777777" w:rsidR="007560E9" w:rsidRDefault="00AF6415">
      <w:pPr>
        <w:spacing w:after="75"/>
        <w:ind w:firstLine="240"/>
        <w:jc w:val="right"/>
      </w:pPr>
      <w:bookmarkStart w:id="26" w:name="27"/>
      <w:bookmarkEnd w:id="25"/>
      <w:r>
        <w:rPr>
          <w:rFonts w:ascii="Times New Roman" w:hAnsi="Times New Roman"/>
          <w:color w:val="000000"/>
          <w:sz w:val="24"/>
        </w:rPr>
        <w:t>ЗАТВЕРДЖЕНО</w:t>
      </w:r>
      <w:r>
        <w:br/>
      </w:r>
      <w:r>
        <w:rPr>
          <w:rFonts w:ascii="Times New Roman" w:hAnsi="Times New Roman"/>
          <w:color w:val="000000"/>
          <w:sz w:val="24"/>
        </w:rPr>
        <w:t>Рішення Національної комісії з цінних паперів та фондового ринку</w:t>
      </w:r>
      <w:r>
        <w:br/>
      </w:r>
      <w:r>
        <w:rPr>
          <w:rFonts w:ascii="Times New Roman" w:hAnsi="Times New Roman"/>
          <w:color w:val="000000"/>
          <w:sz w:val="24"/>
        </w:rPr>
        <w:t>14 листопада 2025 року N 09/21/3187/К03</w:t>
      </w:r>
    </w:p>
    <w:p w14:paraId="3DE50BB0" w14:textId="77777777" w:rsidR="007560E9" w:rsidRDefault="00AF6415">
      <w:pPr>
        <w:pStyle w:val="3"/>
        <w:spacing w:after="225"/>
        <w:jc w:val="center"/>
      </w:pPr>
      <w:bookmarkStart w:id="27" w:name="28"/>
      <w:bookmarkEnd w:id="26"/>
      <w:r>
        <w:rPr>
          <w:rFonts w:ascii="Times New Roman" w:hAnsi="Times New Roman"/>
          <w:color w:val="000000"/>
          <w:sz w:val="32"/>
        </w:rPr>
        <w:t>Положення</w:t>
      </w:r>
      <w:r>
        <w:br/>
      </w:r>
      <w:r>
        <w:rPr>
          <w:rFonts w:ascii="Times New Roman" w:hAnsi="Times New Roman"/>
          <w:color w:val="000000"/>
          <w:sz w:val="32"/>
        </w:rPr>
        <w:t>про структуру власності юридичних осіб, процедуру та умови отримання погодження Національної комісії з цінних паперів та фондового ринку істотної участі у професійних учасниках ринків капіталу та організованих товарних ринків</w:t>
      </w:r>
    </w:p>
    <w:p w14:paraId="16FE2333" w14:textId="77777777" w:rsidR="007560E9" w:rsidRDefault="00AF6415">
      <w:pPr>
        <w:pStyle w:val="3"/>
        <w:spacing w:after="225"/>
        <w:jc w:val="center"/>
      </w:pPr>
      <w:bookmarkStart w:id="28" w:name="29"/>
      <w:bookmarkEnd w:id="27"/>
      <w:r>
        <w:rPr>
          <w:rFonts w:ascii="Times New Roman" w:hAnsi="Times New Roman"/>
          <w:color w:val="000000"/>
          <w:sz w:val="32"/>
        </w:rPr>
        <w:t>I. Загальні положення</w:t>
      </w:r>
    </w:p>
    <w:p w14:paraId="2E992136" w14:textId="77777777" w:rsidR="007560E9" w:rsidRDefault="00AF6415">
      <w:pPr>
        <w:spacing w:after="75"/>
        <w:ind w:firstLine="240"/>
        <w:jc w:val="both"/>
      </w:pPr>
      <w:bookmarkStart w:id="29" w:name="30"/>
      <w:bookmarkEnd w:id="28"/>
      <w:r>
        <w:rPr>
          <w:rFonts w:ascii="Times New Roman" w:hAnsi="Times New Roman"/>
          <w:color w:val="000000"/>
          <w:sz w:val="24"/>
        </w:rPr>
        <w:t>1. Це Положення встановлює вимоги до структури власності та її розкриття, а також до ділової репутації:</w:t>
      </w:r>
    </w:p>
    <w:p w14:paraId="439BEB9C" w14:textId="77777777" w:rsidR="007560E9" w:rsidRDefault="00AF6415">
      <w:pPr>
        <w:spacing w:after="75"/>
        <w:ind w:firstLine="240"/>
        <w:jc w:val="both"/>
      </w:pPr>
      <w:bookmarkStart w:id="30" w:name="31"/>
      <w:bookmarkEnd w:id="29"/>
      <w:r>
        <w:rPr>
          <w:rFonts w:ascii="Times New Roman" w:hAnsi="Times New Roman"/>
          <w:color w:val="000000"/>
          <w:sz w:val="24"/>
        </w:rPr>
        <w:lastRenderedPageBreak/>
        <w:t>юридичних осіб, які подали документи на отримання ліцензії на провадження певного виду професійної діяльності на ринках капіталу та організованих товарних ринках (далі - ліцензія), або мають таку ліцензію;</w:t>
      </w:r>
    </w:p>
    <w:p w14:paraId="4FAA9517" w14:textId="77777777" w:rsidR="007560E9" w:rsidRDefault="00AF6415">
      <w:pPr>
        <w:spacing w:after="75"/>
        <w:ind w:firstLine="240"/>
        <w:jc w:val="both"/>
      </w:pPr>
      <w:bookmarkStart w:id="31" w:name="32"/>
      <w:bookmarkEnd w:id="30"/>
      <w:r>
        <w:rPr>
          <w:rFonts w:ascii="Times New Roman" w:hAnsi="Times New Roman"/>
          <w:color w:val="000000"/>
          <w:sz w:val="24"/>
        </w:rPr>
        <w:t>юридичних та фізичних осіб, які мають істотну участь у професійному учаснику ринків капіталу та організованих товарних ринків (далі - професійний учасник), або мають намір набути чи збільшити таку істотну участь у ньому.</w:t>
      </w:r>
    </w:p>
    <w:p w14:paraId="5E266FE4" w14:textId="77777777" w:rsidR="007560E9" w:rsidRDefault="00AF6415">
      <w:pPr>
        <w:spacing w:after="75"/>
        <w:ind w:firstLine="240"/>
        <w:jc w:val="both"/>
      </w:pPr>
      <w:bookmarkStart w:id="32" w:name="33"/>
      <w:bookmarkEnd w:id="31"/>
      <w:r>
        <w:rPr>
          <w:rFonts w:ascii="Times New Roman" w:hAnsi="Times New Roman"/>
          <w:color w:val="000000"/>
          <w:sz w:val="24"/>
        </w:rPr>
        <w:t>2. Це Положення визначає процедуру та умови отримання юридичною або фізичною особою погодження Національної комісії з цінних паперів та фондового ринку:</w:t>
      </w:r>
    </w:p>
    <w:p w14:paraId="039F642F" w14:textId="77777777" w:rsidR="007560E9" w:rsidRDefault="00AF6415">
      <w:pPr>
        <w:spacing w:after="75"/>
        <w:ind w:firstLine="240"/>
        <w:jc w:val="both"/>
      </w:pPr>
      <w:bookmarkStart w:id="33" w:name="34"/>
      <w:bookmarkEnd w:id="32"/>
      <w:r>
        <w:rPr>
          <w:rFonts w:ascii="Times New Roman" w:hAnsi="Times New Roman"/>
          <w:color w:val="000000"/>
          <w:sz w:val="24"/>
        </w:rPr>
        <w:t>1) наміру набуття або збільшення істотної участі на основі формального володіння шляхом вчинення правочинів, внаслідок яких особа самостійно чи спільно з іншими особами прямо та/або опосередковано володітиме 10, 25, 50, 75 і більше відсотками статутного капіталу професійного учасника чи правом голосу акцій (часток) у статутному капіталі професійного учасника, та/або набуття істотної участі незалежно від формального володіння;</w:t>
      </w:r>
    </w:p>
    <w:p w14:paraId="14D31733" w14:textId="77777777" w:rsidR="007560E9" w:rsidRDefault="00AF6415">
      <w:pPr>
        <w:spacing w:after="75"/>
        <w:ind w:firstLine="240"/>
        <w:jc w:val="both"/>
      </w:pPr>
      <w:bookmarkStart w:id="34" w:name="35"/>
      <w:bookmarkEnd w:id="33"/>
      <w:r>
        <w:rPr>
          <w:rFonts w:ascii="Times New Roman" w:hAnsi="Times New Roman"/>
          <w:color w:val="000000"/>
          <w:sz w:val="24"/>
        </w:rPr>
        <w:t>2) набутої істотної участі на основі формального володіння та/або істотної участі незалежно від формального володіння у випадках, передбачених пунктами 9 та 46 цього Положення;</w:t>
      </w:r>
    </w:p>
    <w:p w14:paraId="012DB4E1" w14:textId="77777777" w:rsidR="007560E9" w:rsidRDefault="00AF6415">
      <w:pPr>
        <w:spacing w:after="75"/>
        <w:ind w:firstLine="240"/>
        <w:jc w:val="both"/>
      </w:pPr>
      <w:bookmarkStart w:id="35" w:name="36"/>
      <w:bookmarkEnd w:id="34"/>
      <w:r>
        <w:rPr>
          <w:rFonts w:ascii="Times New Roman" w:hAnsi="Times New Roman"/>
          <w:color w:val="000000"/>
          <w:sz w:val="24"/>
        </w:rPr>
        <w:t>3) набутої або збільшеної без наміру істотної участі на основі формального володіння та/або істотної участі незалежно від формального володіння у випадках, передбачених пунктом 36 цього Положення.</w:t>
      </w:r>
    </w:p>
    <w:p w14:paraId="5180DBCD" w14:textId="77777777" w:rsidR="007560E9" w:rsidRDefault="00AF6415">
      <w:pPr>
        <w:spacing w:after="75"/>
        <w:ind w:firstLine="240"/>
        <w:jc w:val="both"/>
      </w:pPr>
      <w:bookmarkStart w:id="36" w:name="37"/>
      <w:bookmarkEnd w:id="35"/>
      <w:r>
        <w:rPr>
          <w:rFonts w:ascii="Times New Roman" w:hAnsi="Times New Roman"/>
          <w:color w:val="000000"/>
          <w:sz w:val="24"/>
        </w:rPr>
        <w:t>3. У цьому Положенні терміни вживаються у таких значеннях:</w:t>
      </w:r>
    </w:p>
    <w:p w14:paraId="577D2CED" w14:textId="77777777" w:rsidR="007560E9" w:rsidRDefault="00AF6415">
      <w:pPr>
        <w:spacing w:after="75"/>
        <w:ind w:firstLine="240"/>
        <w:jc w:val="both"/>
      </w:pPr>
      <w:bookmarkStart w:id="37" w:name="38"/>
      <w:bookmarkEnd w:id="36"/>
      <w:r>
        <w:rPr>
          <w:rFonts w:ascii="Times New Roman" w:hAnsi="Times New Roman"/>
          <w:color w:val="000000"/>
          <w:sz w:val="24"/>
        </w:rPr>
        <w:t>1) власник істотної участі - юридична особа (у тому числі іноземна) або фізична особа (у тому числі фізична особа - іноземець або особа без громадянства) або група осіб, яка(які) набула(</w:t>
      </w:r>
      <w:proofErr w:type="spellStart"/>
      <w:r>
        <w:rPr>
          <w:rFonts w:ascii="Times New Roman" w:hAnsi="Times New Roman"/>
          <w:color w:val="000000"/>
          <w:sz w:val="24"/>
        </w:rPr>
        <w:t>ли</w:t>
      </w:r>
      <w:proofErr w:type="spellEnd"/>
      <w:r>
        <w:rPr>
          <w:rFonts w:ascii="Times New Roman" w:hAnsi="Times New Roman"/>
          <w:color w:val="000000"/>
          <w:sz w:val="24"/>
        </w:rPr>
        <w:t>) істотну участь у піднаглядній особі;</w:t>
      </w:r>
    </w:p>
    <w:p w14:paraId="78316326" w14:textId="77777777" w:rsidR="007560E9" w:rsidRDefault="00AF6415">
      <w:pPr>
        <w:spacing w:after="75"/>
        <w:ind w:firstLine="240"/>
        <w:jc w:val="both"/>
      </w:pPr>
      <w:bookmarkStart w:id="38" w:name="39"/>
      <w:bookmarkEnd w:id="37"/>
      <w:r>
        <w:rPr>
          <w:rFonts w:ascii="Times New Roman" w:hAnsi="Times New Roman"/>
          <w:color w:val="000000"/>
          <w:sz w:val="24"/>
        </w:rPr>
        <w:t>2) група компаній по відношенню до певної юридичної особи (група компаній) - група юридичних осіб, частиною якої є певна юридична особа, що складається з материнської компанії, її дочірніх компаній, інших юридичних осіб, в яких материнська компанія або її дочірні компанії мають участь, або група юридичних осіб, які мають спільного контролера;</w:t>
      </w:r>
    </w:p>
    <w:p w14:paraId="19B5ADF4" w14:textId="77777777" w:rsidR="007560E9" w:rsidRDefault="00AF6415">
      <w:pPr>
        <w:spacing w:after="75"/>
        <w:ind w:firstLine="240"/>
        <w:jc w:val="both"/>
      </w:pPr>
      <w:bookmarkStart w:id="39" w:name="40"/>
      <w:bookmarkEnd w:id="38"/>
      <w:r>
        <w:rPr>
          <w:rFonts w:ascii="Times New Roman" w:hAnsi="Times New Roman"/>
          <w:color w:val="000000"/>
          <w:sz w:val="24"/>
        </w:rPr>
        <w:t>3) група осіб - двоє або більше юридичних та/або фізичних осіб, які мають намір спільно набути або набули істотну участь у професійному учаснику або збільшити (збільшили) її таким чином, що такі особи будуть прямо чи опосередковано володіти або володіють 10, 25, 50, 75 і більше відсотками статутного капіталу професійного учасника чи правом голосу за частками (акціями) у статутному капіталі професійного учасника у зазначених розмірах та/або які мають намір незалежно від формального володіння набути право спільно справляти або справляють значний вплив на управління або діяльність професійного учасника;</w:t>
      </w:r>
    </w:p>
    <w:p w14:paraId="69DF3AF0" w14:textId="77777777" w:rsidR="007560E9" w:rsidRDefault="00AF6415">
      <w:pPr>
        <w:spacing w:after="75"/>
        <w:ind w:firstLine="240"/>
        <w:jc w:val="both"/>
      </w:pPr>
      <w:bookmarkStart w:id="40" w:name="41"/>
      <w:bookmarkEnd w:id="39"/>
      <w:r>
        <w:rPr>
          <w:rFonts w:ascii="Times New Roman" w:hAnsi="Times New Roman"/>
          <w:color w:val="000000"/>
          <w:sz w:val="24"/>
        </w:rPr>
        <w:t xml:space="preserve">4) заявник - юридична особа (у тому числі іноземна) або фізична особа (у тому числі фізична особа - іноземець або особа без громадянства) або група осіб, яка(і) подала(и) до НКЦПФР заяву, документи та інформацію для отримання адміністративної послуги </w:t>
      </w:r>
      <w:r>
        <w:rPr>
          <w:rFonts w:ascii="Times New Roman" w:hAnsi="Times New Roman"/>
          <w:color w:val="000000"/>
          <w:sz w:val="24"/>
        </w:rPr>
        <w:lastRenderedPageBreak/>
        <w:t>НКЦПФР з погодження істотної участі у професійному учаснику, наміру її набуття або збільшення;</w:t>
      </w:r>
    </w:p>
    <w:p w14:paraId="33E4E61A" w14:textId="77777777" w:rsidR="007560E9" w:rsidRDefault="00AF6415">
      <w:pPr>
        <w:spacing w:after="75"/>
        <w:ind w:firstLine="240"/>
        <w:jc w:val="both"/>
      </w:pPr>
      <w:bookmarkStart w:id="41" w:name="42"/>
      <w:bookmarkEnd w:id="40"/>
      <w:r>
        <w:rPr>
          <w:rFonts w:ascii="Times New Roman" w:hAnsi="Times New Roman"/>
          <w:color w:val="000000"/>
          <w:sz w:val="24"/>
        </w:rPr>
        <w:t>5) значний вплив на управління або діяльність юридичної особи - пряме та/або опосередковане володіння однією особою самостійно чи спільно з іншими особами голосуючими акціями, часткою у статутному (складеному, пайовому) капіталі або правом голосу за акціями, часткою у статутному (складеному, пайовому) капіталі юридичної особи в розмірі від 10 до 50 відсотків та/або незалежна від формального володіння можливість здійснення рівнозначного впливу на управління чи діяльність юридичної особи;</w:t>
      </w:r>
    </w:p>
    <w:p w14:paraId="6F5C2FE9" w14:textId="77777777" w:rsidR="007560E9" w:rsidRDefault="00AF6415">
      <w:pPr>
        <w:spacing w:after="75"/>
        <w:ind w:firstLine="240"/>
        <w:jc w:val="both"/>
      </w:pPr>
      <w:bookmarkStart w:id="42" w:name="43"/>
      <w:bookmarkEnd w:id="41"/>
      <w:r>
        <w:rPr>
          <w:rFonts w:ascii="Times New Roman" w:hAnsi="Times New Roman"/>
          <w:color w:val="000000"/>
          <w:sz w:val="24"/>
        </w:rPr>
        <w:t>6) істотна участь на основі формального володіння - пряме та/або опосередковане володіння однією особою самостійно чи спільно з іншими особами 10 і більше відсотками статутного капіталу професійного учасника;</w:t>
      </w:r>
    </w:p>
    <w:p w14:paraId="3EA6EDE3" w14:textId="77777777" w:rsidR="007560E9" w:rsidRDefault="00AF6415">
      <w:pPr>
        <w:spacing w:after="75"/>
        <w:ind w:firstLine="240"/>
        <w:jc w:val="both"/>
      </w:pPr>
      <w:bookmarkStart w:id="43" w:name="44"/>
      <w:bookmarkEnd w:id="42"/>
      <w:r>
        <w:rPr>
          <w:rFonts w:ascii="Times New Roman" w:hAnsi="Times New Roman"/>
          <w:color w:val="000000"/>
          <w:sz w:val="24"/>
        </w:rPr>
        <w:t>7) істотна участь незалежно від формального володіння - можливість значного або вирішального впливу на управління або діяльність професійного учасника незалежно від того чи є у володінні особи прямо чи опосередковано частка (акції) у статутному капіталі такого професійного учасника;</w:t>
      </w:r>
    </w:p>
    <w:p w14:paraId="2500FB34" w14:textId="77777777" w:rsidR="007560E9" w:rsidRDefault="00AF6415">
      <w:pPr>
        <w:spacing w:after="75"/>
        <w:ind w:firstLine="240"/>
        <w:jc w:val="both"/>
      </w:pPr>
      <w:bookmarkStart w:id="44" w:name="45"/>
      <w:bookmarkEnd w:id="43"/>
      <w:r>
        <w:rPr>
          <w:rFonts w:ascii="Times New Roman" w:hAnsi="Times New Roman"/>
          <w:color w:val="000000"/>
          <w:sz w:val="24"/>
        </w:rPr>
        <w:t>8) керівник юридичної особи - особа, яка виконує функцію одноосібного виконавчого органу або голова колегіального виконавчого органу, або член ради директорів - головний виконавчий директор юридичної особи;</w:t>
      </w:r>
    </w:p>
    <w:p w14:paraId="31B1B649" w14:textId="77777777" w:rsidR="007560E9" w:rsidRDefault="00AF6415">
      <w:pPr>
        <w:spacing w:after="75"/>
        <w:ind w:firstLine="240"/>
        <w:jc w:val="both"/>
      </w:pPr>
      <w:bookmarkStart w:id="45" w:name="46"/>
      <w:bookmarkEnd w:id="44"/>
      <w:r>
        <w:rPr>
          <w:rFonts w:ascii="Times New Roman" w:hAnsi="Times New Roman"/>
          <w:color w:val="000000"/>
          <w:sz w:val="24"/>
        </w:rPr>
        <w:t>9) ключовий учасник у структурі власності юридичної особи (далі - ключовий учасник) - будь-яка фізична особа, яка володіє часткою (акціями) у статутному капіталі юридичної особи і водночас:</w:t>
      </w:r>
    </w:p>
    <w:p w14:paraId="09AAD16F" w14:textId="77777777" w:rsidR="007560E9" w:rsidRDefault="00AF6415">
      <w:pPr>
        <w:spacing w:after="75"/>
        <w:ind w:firstLine="240"/>
        <w:jc w:val="both"/>
      </w:pPr>
      <w:bookmarkStart w:id="46" w:name="47"/>
      <w:bookmarkEnd w:id="45"/>
      <w:r>
        <w:rPr>
          <w:rFonts w:ascii="Times New Roman" w:hAnsi="Times New Roman"/>
          <w:color w:val="000000"/>
          <w:sz w:val="24"/>
        </w:rPr>
        <w:t>якщо юридична особа має більше ніж 20 учасників - фізичних осіб, то ключовими учасниками юридичної особи вважаються 20 учасників - фізичних осіб, частки яких є найбільшими, але не менше 2 відсотків;</w:t>
      </w:r>
    </w:p>
    <w:p w14:paraId="79314AAA" w14:textId="77777777" w:rsidR="007560E9" w:rsidRDefault="00AF6415">
      <w:pPr>
        <w:spacing w:after="75"/>
        <w:ind w:firstLine="240"/>
        <w:jc w:val="both"/>
      </w:pPr>
      <w:bookmarkStart w:id="47" w:name="48"/>
      <w:bookmarkEnd w:id="46"/>
      <w:r>
        <w:rPr>
          <w:rFonts w:ascii="Times New Roman" w:hAnsi="Times New Roman"/>
          <w:color w:val="000000"/>
          <w:sz w:val="24"/>
        </w:rPr>
        <w:t>якщо однакові за розміром частки (пакет акцій) у статутному капіталі юридичної особи належать більше ніж 20 учасникам - фізичним особам, то ключовими учасниками юридичної особи вважаються всі фізичні особи, які володіють частками (акціями) у розмірі 2 і більше відсотків у статутному капіталі такої юридичної особи, або</w:t>
      </w:r>
    </w:p>
    <w:p w14:paraId="730A5690" w14:textId="77777777" w:rsidR="007560E9" w:rsidRDefault="00AF6415">
      <w:pPr>
        <w:spacing w:after="75"/>
        <w:ind w:firstLine="240"/>
        <w:jc w:val="both"/>
      </w:pPr>
      <w:bookmarkStart w:id="48" w:name="49"/>
      <w:bookmarkEnd w:id="47"/>
      <w:r>
        <w:rPr>
          <w:rFonts w:ascii="Times New Roman" w:hAnsi="Times New Roman"/>
          <w:color w:val="000000"/>
          <w:sz w:val="24"/>
        </w:rPr>
        <w:t>юридична особа, яка володіє часткою (акціями) у розмірі 2 і більше відсотків у статутному капіталі юридичної особи.</w:t>
      </w:r>
    </w:p>
    <w:p w14:paraId="6EA7C76C" w14:textId="77777777" w:rsidR="007560E9" w:rsidRDefault="00AF6415">
      <w:pPr>
        <w:spacing w:after="75"/>
        <w:ind w:firstLine="240"/>
        <w:jc w:val="both"/>
      </w:pPr>
      <w:bookmarkStart w:id="49" w:name="50"/>
      <w:bookmarkEnd w:id="48"/>
      <w:r>
        <w:rPr>
          <w:rFonts w:ascii="Times New Roman" w:hAnsi="Times New Roman"/>
          <w:color w:val="000000"/>
          <w:sz w:val="24"/>
        </w:rPr>
        <w:t>Вважається, що публічна компанія не має ключових учасників;</w:t>
      </w:r>
    </w:p>
    <w:p w14:paraId="359A76D7" w14:textId="77777777" w:rsidR="007560E9" w:rsidRDefault="00AF6415">
      <w:pPr>
        <w:spacing w:after="75"/>
        <w:ind w:firstLine="240"/>
        <w:jc w:val="both"/>
      </w:pPr>
      <w:bookmarkStart w:id="50" w:name="51"/>
      <w:bookmarkEnd w:id="49"/>
      <w:r>
        <w:rPr>
          <w:rFonts w:ascii="Times New Roman" w:hAnsi="Times New Roman"/>
          <w:color w:val="000000"/>
          <w:sz w:val="24"/>
        </w:rPr>
        <w:t>10) ланцюг володіння часткою (акціями) юридичної особи - склад осіб, які мають участь у юридичній особі, який включає осіб першого і кожного наступного рівня володіння часткою (акціями) юридичної особи;</w:t>
      </w:r>
    </w:p>
    <w:p w14:paraId="01CDF2A5" w14:textId="77777777" w:rsidR="007560E9" w:rsidRDefault="00AF6415">
      <w:pPr>
        <w:spacing w:after="75"/>
        <w:ind w:firstLine="240"/>
        <w:jc w:val="both"/>
      </w:pPr>
      <w:bookmarkStart w:id="51" w:name="52"/>
      <w:bookmarkEnd w:id="50"/>
      <w:r>
        <w:rPr>
          <w:rFonts w:ascii="Times New Roman" w:hAnsi="Times New Roman"/>
          <w:color w:val="000000"/>
          <w:sz w:val="24"/>
        </w:rPr>
        <w:t>11) намір набуття істотної участі - намір вчинення юридичною або фізичною особою або групою осіб правочину, що відповідно до умов та предмету такого правочину призведе до набуття істотної участі у професійному учаснику, або подання до НКЦПФР заяви та документів для отримання ліцензії;</w:t>
      </w:r>
    </w:p>
    <w:p w14:paraId="54E263EE" w14:textId="77777777" w:rsidR="007560E9" w:rsidRDefault="00AF6415">
      <w:pPr>
        <w:spacing w:after="75"/>
        <w:ind w:firstLine="240"/>
        <w:jc w:val="both"/>
      </w:pPr>
      <w:bookmarkStart w:id="52" w:name="53"/>
      <w:bookmarkEnd w:id="51"/>
      <w:r>
        <w:rPr>
          <w:rFonts w:ascii="Times New Roman" w:hAnsi="Times New Roman"/>
          <w:color w:val="000000"/>
          <w:sz w:val="24"/>
        </w:rPr>
        <w:t>12) намір збільшення істотної участі - намір вчинення юридичною або фізичною особою або групою осіб, які є власником(</w:t>
      </w:r>
      <w:proofErr w:type="spellStart"/>
      <w:r>
        <w:rPr>
          <w:rFonts w:ascii="Times New Roman" w:hAnsi="Times New Roman"/>
          <w:color w:val="000000"/>
          <w:sz w:val="24"/>
        </w:rPr>
        <w:t>ами</w:t>
      </w:r>
      <w:proofErr w:type="spellEnd"/>
      <w:r>
        <w:rPr>
          <w:rFonts w:ascii="Times New Roman" w:hAnsi="Times New Roman"/>
          <w:color w:val="000000"/>
          <w:sz w:val="24"/>
        </w:rPr>
        <w:t xml:space="preserve">) істотної участі у професійному учаснику, </w:t>
      </w:r>
      <w:r>
        <w:rPr>
          <w:rFonts w:ascii="Times New Roman" w:hAnsi="Times New Roman"/>
          <w:color w:val="000000"/>
          <w:sz w:val="24"/>
        </w:rPr>
        <w:lastRenderedPageBreak/>
        <w:t>правочину, що відповідно до умов та предмету такого правочину призведе до збільшення володіння такою особою або групою осіб істотною участю у професійному учаснику;</w:t>
      </w:r>
    </w:p>
    <w:p w14:paraId="0C207FF4" w14:textId="77777777" w:rsidR="007560E9" w:rsidRDefault="00AF6415">
      <w:pPr>
        <w:spacing w:after="75"/>
        <w:ind w:firstLine="240"/>
        <w:jc w:val="both"/>
      </w:pPr>
      <w:bookmarkStart w:id="53" w:name="54"/>
      <w:bookmarkEnd w:id="52"/>
      <w:r>
        <w:rPr>
          <w:rFonts w:ascii="Times New Roman" w:hAnsi="Times New Roman"/>
          <w:color w:val="000000"/>
          <w:sz w:val="24"/>
        </w:rPr>
        <w:t>13) опосередкована істотна участь - володіння в професійному учаснику, яке настає, якщо особа або група осіб прямо або опосередковано володіє часткою (акціями) у статутному капіталі юридичної особи - власника істотної участі у структурі власності професійного учасника та/або частками (акціями) у статутних капіталах юридичних осіб - прямих власників у структурі власності професійного учасника у такому розмірі, який забезпечує можливість контролювати через цю особу (цих осіб) 10 і більше відсотків статутного капіталу професійного учасника;</w:t>
      </w:r>
    </w:p>
    <w:p w14:paraId="55D959A1" w14:textId="77777777" w:rsidR="007560E9" w:rsidRDefault="00AF6415">
      <w:pPr>
        <w:spacing w:after="75"/>
        <w:ind w:firstLine="240"/>
        <w:jc w:val="both"/>
      </w:pPr>
      <w:bookmarkStart w:id="54" w:name="55"/>
      <w:bookmarkEnd w:id="53"/>
      <w:r>
        <w:rPr>
          <w:rFonts w:ascii="Times New Roman" w:hAnsi="Times New Roman"/>
          <w:color w:val="000000"/>
          <w:sz w:val="24"/>
        </w:rPr>
        <w:t>14) особа, яка фактично координує діяльність професійного учасника - фізична особа - власник прямої істотної участі або керівник юридичної особи - власника прямої істотної участі, або інша особа, яка згідно відповідного правочину має повноваження з реалізації прав, що належать власнику прямої істотної участі щодо управління діяльністю професійного учасника;</w:t>
      </w:r>
    </w:p>
    <w:p w14:paraId="0E5052DA" w14:textId="77777777" w:rsidR="007560E9" w:rsidRDefault="00AF6415">
      <w:pPr>
        <w:spacing w:after="75"/>
        <w:ind w:firstLine="240"/>
        <w:jc w:val="both"/>
      </w:pPr>
      <w:bookmarkStart w:id="55" w:name="56"/>
      <w:bookmarkEnd w:id="54"/>
      <w:r>
        <w:rPr>
          <w:rFonts w:ascii="Times New Roman" w:hAnsi="Times New Roman"/>
          <w:color w:val="000000"/>
          <w:sz w:val="24"/>
        </w:rPr>
        <w:t>15) піднаглядна особа - професійний учасник або юридична особа, яка подала до НКЦПФР заяву та документи для отримання ліцензії;</w:t>
      </w:r>
    </w:p>
    <w:p w14:paraId="3A87351C" w14:textId="77777777" w:rsidR="007560E9" w:rsidRDefault="00AF6415">
      <w:pPr>
        <w:spacing w:after="75"/>
        <w:ind w:firstLine="240"/>
        <w:jc w:val="both"/>
      </w:pPr>
      <w:bookmarkStart w:id="56" w:name="57"/>
      <w:bookmarkEnd w:id="55"/>
      <w:r>
        <w:rPr>
          <w:rFonts w:ascii="Times New Roman" w:hAnsi="Times New Roman"/>
          <w:color w:val="000000"/>
          <w:sz w:val="24"/>
        </w:rPr>
        <w:t>16) порогові значення - володіння часткою (акціями) у статутному капіталі юридичної особи у розмірі 10, 25, 50, або 75 і більше відсотків;</w:t>
      </w:r>
    </w:p>
    <w:p w14:paraId="700D4AAF" w14:textId="77777777" w:rsidR="007560E9" w:rsidRDefault="00AF6415">
      <w:pPr>
        <w:spacing w:after="75"/>
        <w:ind w:firstLine="240"/>
        <w:jc w:val="both"/>
      </w:pPr>
      <w:bookmarkStart w:id="57" w:name="58"/>
      <w:bookmarkEnd w:id="56"/>
      <w:r>
        <w:rPr>
          <w:rFonts w:ascii="Times New Roman" w:hAnsi="Times New Roman"/>
          <w:color w:val="000000"/>
          <w:sz w:val="24"/>
        </w:rPr>
        <w:t>17) пряма істотна участь - самостійне або спільне з іншими особами володіння часткою (акціями) у розмірі 10 і більше відсотків статутного капіталу професійного учасника;</w:t>
      </w:r>
    </w:p>
    <w:p w14:paraId="48F721C5" w14:textId="77777777" w:rsidR="007560E9" w:rsidRDefault="00AF6415">
      <w:pPr>
        <w:spacing w:after="75"/>
        <w:ind w:firstLine="240"/>
        <w:jc w:val="both"/>
      </w:pPr>
      <w:bookmarkStart w:id="58" w:name="59"/>
      <w:bookmarkEnd w:id="57"/>
      <w:r>
        <w:rPr>
          <w:rFonts w:ascii="Times New Roman" w:hAnsi="Times New Roman"/>
          <w:color w:val="000000"/>
          <w:sz w:val="24"/>
        </w:rPr>
        <w:t>18) прямий власник юридичної особи - фізична або юридична особа або група осіб, яка є власником частки (акцій) у статутному капіталі юридичної особи;</w:t>
      </w:r>
    </w:p>
    <w:p w14:paraId="4BD768B1" w14:textId="77777777" w:rsidR="007560E9" w:rsidRDefault="00AF6415">
      <w:pPr>
        <w:spacing w:after="75"/>
        <w:ind w:firstLine="240"/>
        <w:jc w:val="both"/>
      </w:pPr>
      <w:bookmarkStart w:id="59" w:name="60"/>
      <w:bookmarkEnd w:id="58"/>
      <w:r>
        <w:rPr>
          <w:rFonts w:ascii="Times New Roman" w:hAnsi="Times New Roman"/>
          <w:color w:val="000000"/>
          <w:sz w:val="24"/>
        </w:rPr>
        <w:t xml:space="preserve">19) публічна компанія - юридична особа, створена у формі публічного акціонерного товариства; іноземна юридична особа, що є емітентом акцій, які допущені до торгів принаймні на одній фондовій біржі (регульованому ринку) з переліку іноземних фондових бірж (регульованих ринків), який сформовано відповідно до Порядку формування переліку іноземних фондових бірж (регульованих ринків), на які розповсюджуються вимоги щодо розкриття інформації про кінцевих </w:t>
      </w:r>
      <w:proofErr w:type="spellStart"/>
      <w:r>
        <w:rPr>
          <w:rFonts w:ascii="Times New Roman" w:hAnsi="Times New Roman"/>
          <w:color w:val="000000"/>
          <w:sz w:val="24"/>
        </w:rPr>
        <w:t>бенефіціарних</w:t>
      </w:r>
      <w:proofErr w:type="spellEnd"/>
      <w:r>
        <w:rPr>
          <w:rFonts w:ascii="Times New Roman" w:hAnsi="Times New Roman"/>
          <w:color w:val="000000"/>
          <w:sz w:val="24"/>
        </w:rPr>
        <w:t xml:space="preserve"> власників, затвердженого </w:t>
      </w:r>
      <w:r>
        <w:rPr>
          <w:rFonts w:ascii="Times New Roman" w:hAnsi="Times New Roman"/>
          <w:color w:val="293A55"/>
          <w:sz w:val="24"/>
        </w:rPr>
        <w:t>постановою Кабінету Міністрів України від 13 червня 2023 року N 602</w:t>
      </w:r>
      <w:r>
        <w:rPr>
          <w:rFonts w:ascii="Times New Roman" w:hAnsi="Times New Roman"/>
          <w:color w:val="000000"/>
          <w:sz w:val="24"/>
        </w:rPr>
        <w:t>;</w:t>
      </w:r>
    </w:p>
    <w:p w14:paraId="21D83E3F" w14:textId="77777777" w:rsidR="007560E9" w:rsidRDefault="00AF6415">
      <w:pPr>
        <w:spacing w:after="75"/>
        <w:ind w:firstLine="240"/>
        <w:jc w:val="both"/>
      </w:pPr>
      <w:bookmarkStart w:id="60" w:name="61"/>
      <w:bookmarkEnd w:id="59"/>
      <w:r>
        <w:rPr>
          <w:rFonts w:ascii="Times New Roman" w:hAnsi="Times New Roman"/>
          <w:color w:val="000000"/>
          <w:sz w:val="24"/>
        </w:rPr>
        <w:t>20) рівень володіння часткою (акціями) юридичної особи - відносини щодо володіння часткою (акціями) у статутному капіталі юридичної особи між такою юридичною особою та її учасниками. Якщо всі учасники юридичної особи є фізичними особами, така юридична особа має лише один рівень володіння часткою (акціями);</w:t>
      </w:r>
    </w:p>
    <w:p w14:paraId="7FD8B898" w14:textId="77777777" w:rsidR="007560E9" w:rsidRDefault="00AF6415">
      <w:pPr>
        <w:spacing w:after="75"/>
        <w:ind w:firstLine="240"/>
        <w:jc w:val="both"/>
      </w:pPr>
      <w:bookmarkStart w:id="61" w:name="62"/>
      <w:bookmarkEnd w:id="60"/>
      <w:r>
        <w:rPr>
          <w:rFonts w:ascii="Times New Roman" w:hAnsi="Times New Roman"/>
          <w:color w:val="000000"/>
          <w:sz w:val="24"/>
        </w:rPr>
        <w:t>21) спільна з іншими особами істотна участь - володіння, яке настає, якщо істотна участь у професійному учаснику в розмірі 10 і більше відсотків його статутного капіталу належить групі осіб на праві спільної власності або сумарно належить групі осіб, які є:</w:t>
      </w:r>
    </w:p>
    <w:p w14:paraId="382EAAE3" w14:textId="77777777" w:rsidR="007560E9" w:rsidRDefault="00AF6415">
      <w:pPr>
        <w:spacing w:after="75"/>
        <w:ind w:firstLine="240"/>
        <w:jc w:val="both"/>
      </w:pPr>
      <w:bookmarkStart w:id="62" w:name="63"/>
      <w:bookmarkEnd w:id="61"/>
      <w:r>
        <w:rPr>
          <w:rFonts w:ascii="Times New Roman" w:hAnsi="Times New Roman"/>
          <w:color w:val="000000"/>
          <w:sz w:val="24"/>
        </w:rPr>
        <w:t>особами, пов'язаними близькими відносинами;</w:t>
      </w:r>
    </w:p>
    <w:p w14:paraId="715E901E" w14:textId="77777777" w:rsidR="007560E9" w:rsidRDefault="00AF6415">
      <w:pPr>
        <w:spacing w:after="75"/>
        <w:ind w:firstLine="240"/>
        <w:jc w:val="both"/>
      </w:pPr>
      <w:bookmarkStart w:id="63" w:name="64"/>
      <w:bookmarkEnd w:id="62"/>
      <w:r>
        <w:rPr>
          <w:rFonts w:ascii="Times New Roman" w:hAnsi="Times New Roman"/>
          <w:color w:val="000000"/>
          <w:sz w:val="24"/>
        </w:rPr>
        <w:lastRenderedPageBreak/>
        <w:t>особами, пов'язаними правочином та/або спільними економічними інтересами, відносинами економічної та/або організаційної залежності, що впливатимуть на діяльність професійного учасника;</w:t>
      </w:r>
    </w:p>
    <w:p w14:paraId="53CBBDF1" w14:textId="77777777" w:rsidR="007560E9" w:rsidRDefault="00AF6415">
      <w:pPr>
        <w:spacing w:after="75"/>
        <w:ind w:firstLine="240"/>
        <w:jc w:val="both"/>
      </w:pPr>
      <w:bookmarkStart w:id="64" w:name="65"/>
      <w:bookmarkEnd w:id="63"/>
      <w:r>
        <w:rPr>
          <w:rFonts w:ascii="Times New Roman" w:hAnsi="Times New Roman"/>
          <w:color w:val="000000"/>
          <w:sz w:val="24"/>
        </w:rPr>
        <w:t>іншими особами, які спільно набули істотну участь у професійному учаснику або заявили про намір спільного набуття публічно або подали до НКЦПФР заяву, документи та інформацію для отримання погодження спільного наміру набуття істотної участі у професійному учаснику;</w:t>
      </w:r>
    </w:p>
    <w:p w14:paraId="4A42A7E2" w14:textId="77777777" w:rsidR="007560E9" w:rsidRDefault="00AF6415">
      <w:pPr>
        <w:spacing w:after="75"/>
        <w:ind w:firstLine="240"/>
        <w:jc w:val="both"/>
      </w:pPr>
      <w:bookmarkStart w:id="65" w:name="66"/>
      <w:bookmarkEnd w:id="64"/>
      <w:r>
        <w:rPr>
          <w:rFonts w:ascii="Times New Roman" w:hAnsi="Times New Roman"/>
          <w:color w:val="000000"/>
          <w:sz w:val="24"/>
        </w:rPr>
        <w:t xml:space="preserve">22) текстовий формат - формат даних </w:t>
      </w:r>
      <w:proofErr w:type="spellStart"/>
      <w:r>
        <w:rPr>
          <w:rFonts w:ascii="Times New Roman" w:hAnsi="Times New Roman"/>
          <w:color w:val="000000"/>
          <w:sz w:val="24"/>
        </w:rPr>
        <w:t>Portable</w:t>
      </w:r>
      <w:proofErr w:type="spellEnd"/>
      <w:r>
        <w:rPr>
          <w:rFonts w:ascii="Times New Roman" w:hAnsi="Times New Roman"/>
          <w:color w:val="000000"/>
          <w:sz w:val="24"/>
        </w:rPr>
        <w:t xml:space="preserve"> </w:t>
      </w:r>
      <w:proofErr w:type="spellStart"/>
      <w:r>
        <w:rPr>
          <w:rFonts w:ascii="Times New Roman" w:hAnsi="Times New Roman"/>
          <w:color w:val="000000"/>
          <w:sz w:val="24"/>
        </w:rPr>
        <w:t>Document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A (формат специфікації PDF 1.4 ISO 19005-1:2005) - PDF / A (*.</w:t>
      </w:r>
      <w:proofErr w:type="spellStart"/>
      <w:r>
        <w:rPr>
          <w:rFonts w:ascii="Times New Roman" w:hAnsi="Times New Roman"/>
          <w:color w:val="000000"/>
          <w:sz w:val="24"/>
        </w:rPr>
        <w:t>pdf</w:t>
      </w:r>
      <w:proofErr w:type="spellEnd"/>
      <w:r>
        <w:rPr>
          <w:rFonts w:ascii="Times New Roman" w:hAnsi="Times New Roman"/>
          <w:color w:val="000000"/>
          <w:sz w:val="24"/>
        </w:rPr>
        <w:t xml:space="preserve">), </w:t>
      </w:r>
      <w:proofErr w:type="spellStart"/>
      <w:r>
        <w:rPr>
          <w:rFonts w:ascii="Times New Roman" w:hAnsi="Times New Roman"/>
          <w:color w:val="000000"/>
          <w:sz w:val="24"/>
        </w:rPr>
        <w:t>Rich</w:t>
      </w:r>
      <w:proofErr w:type="spellEnd"/>
      <w:r>
        <w:rPr>
          <w:rFonts w:ascii="Times New Roman" w:hAnsi="Times New Roman"/>
          <w:color w:val="000000"/>
          <w:sz w:val="24"/>
        </w:rPr>
        <w:t xml:space="preserve"> </w:t>
      </w:r>
      <w:proofErr w:type="spellStart"/>
      <w:r>
        <w:rPr>
          <w:rFonts w:ascii="Times New Roman" w:hAnsi="Times New Roman"/>
          <w:color w:val="000000"/>
          <w:sz w:val="24"/>
        </w:rPr>
        <w:t>Text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RTF (*.</w:t>
      </w:r>
      <w:proofErr w:type="spellStart"/>
      <w:r>
        <w:rPr>
          <w:rFonts w:ascii="Times New Roman" w:hAnsi="Times New Roman"/>
          <w:color w:val="000000"/>
          <w:sz w:val="24"/>
        </w:rPr>
        <w:t>rtf</w:t>
      </w:r>
      <w:proofErr w:type="spellEnd"/>
      <w:r>
        <w:rPr>
          <w:rFonts w:ascii="Times New Roman" w:hAnsi="Times New Roman"/>
          <w:color w:val="000000"/>
          <w:sz w:val="24"/>
        </w:rPr>
        <w:t>), Excel (.</w:t>
      </w:r>
      <w:proofErr w:type="spellStart"/>
      <w:r>
        <w:rPr>
          <w:rFonts w:ascii="Times New Roman" w:hAnsi="Times New Roman"/>
          <w:color w:val="000000"/>
          <w:sz w:val="24"/>
        </w:rPr>
        <w:t>xlsx</w:t>
      </w:r>
      <w:proofErr w:type="spellEnd"/>
      <w:r>
        <w:rPr>
          <w:rFonts w:ascii="Times New Roman" w:hAnsi="Times New Roman"/>
          <w:color w:val="000000"/>
          <w:sz w:val="24"/>
        </w:rPr>
        <w:t>), Word (.</w:t>
      </w:r>
      <w:proofErr w:type="spellStart"/>
      <w:r>
        <w:rPr>
          <w:rFonts w:ascii="Times New Roman" w:hAnsi="Times New Roman"/>
          <w:color w:val="000000"/>
          <w:sz w:val="24"/>
        </w:rPr>
        <w:t>docx</w:t>
      </w:r>
      <w:proofErr w:type="spellEnd"/>
      <w:r>
        <w:rPr>
          <w:rFonts w:ascii="Times New Roman" w:hAnsi="Times New Roman"/>
          <w:color w:val="000000"/>
          <w:sz w:val="24"/>
        </w:rPr>
        <w:t>);</w:t>
      </w:r>
    </w:p>
    <w:p w14:paraId="7A2F6110" w14:textId="77777777" w:rsidR="007560E9" w:rsidRDefault="00AF6415">
      <w:pPr>
        <w:spacing w:after="75"/>
        <w:ind w:firstLine="240"/>
        <w:jc w:val="both"/>
      </w:pPr>
      <w:bookmarkStart w:id="66" w:name="67"/>
      <w:bookmarkEnd w:id="65"/>
      <w:r>
        <w:rPr>
          <w:rFonts w:ascii="Times New Roman" w:hAnsi="Times New Roman"/>
          <w:color w:val="000000"/>
          <w:sz w:val="24"/>
        </w:rPr>
        <w:t>23) участь особи у статутному капіталі юридичної особи (далі - участь) - пряме та/або опосередковане володіння однією особою самостійно чи спільно з іншими особами часткою (акціями) в статутному капіталі юридичної особи;</w:t>
      </w:r>
    </w:p>
    <w:p w14:paraId="06ABAC76" w14:textId="77777777" w:rsidR="007560E9" w:rsidRDefault="00AF6415">
      <w:pPr>
        <w:spacing w:after="75"/>
        <w:ind w:firstLine="240"/>
        <w:jc w:val="both"/>
      </w:pPr>
      <w:bookmarkStart w:id="67" w:name="68"/>
      <w:bookmarkEnd w:id="66"/>
      <w:r>
        <w:rPr>
          <w:rFonts w:ascii="Times New Roman" w:hAnsi="Times New Roman"/>
          <w:color w:val="000000"/>
          <w:sz w:val="24"/>
        </w:rPr>
        <w:t xml:space="preserve">24) </w:t>
      </w:r>
      <w:proofErr w:type="spellStart"/>
      <w:r>
        <w:rPr>
          <w:rFonts w:ascii="Times New Roman" w:hAnsi="Times New Roman"/>
          <w:color w:val="000000"/>
          <w:sz w:val="24"/>
        </w:rPr>
        <w:t>фідуціарні</w:t>
      </w:r>
      <w:proofErr w:type="spellEnd"/>
      <w:r>
        <w:rPr>
          <w:rFonts w:ascii="Times New Roman" w:hAnsi="Times New Roman"/>
          <w:color w:val="000000"/>
          <w:sz w:val="24"/>
        </w:rPr>
        <w:t xml:space="preserve"> відносини - відносини між двома або більше особами, за яких одна особа має </w:t>
      </w:r>
      <w:proofErr w:type="spellStart"/>
      <w:r>
        <w:rPr>
          <w:rFonts w:ascii="Times New Roman" w:hAnsi="Times New Roman"/>
          <w:color w:val="000000"/>
          <w:sz w:val="24"/>
        </w:rPr>
        <w:t>фідуціарний</w:t>
      </w:r>
      <w:proofErr w:type="spellEnd"/>
      <w:r>
        <w:rPr>
          <w:rFonts w:ascii="Times New Roman" w:hAnsi="Times New Roman"/>
          <w:color w:val="000000"/>
          <w:sz w:val="24"/>
        </w:rPr>
        <w:t xml:space="preserve"> обов'язок стосовно іншої(</w:t>
      </w:r>
      <w:proofErr w:type="spellStart"/>
      <w:r>
        <w:rPr>
          <w:rFonts w:ascii="Times New Roman" w:hAnsi="Times New Roman"/>
          <w:color w:val="000000"/>
          <w:sz w:val="24"/>
        </w:rPr>
        <w:t>их</w:t>
      </w:r>
      <w:proofErr w:type="spellEnd"/>
      <w:r>
        <w:rPr>
          <w:rFonts w:ascii="Times New Roman" w:hAnsi="Times New Roman"/>
          <w:color w:val="000000"/>
          <w:sz w:val="24"/>
        </w:rPr>
        <w:t>) особи(осіб), а саме обов'язок діяти якнайкраще в інтересах такої особи(осіб).</w:t>
      </w:r>
    </w:p>
    <w:p w14:paraId="0303D1E9" w14:textId="77777777" w:rsidR="007560E9" w:rsidRDefault="00AF6415">
      <w:pPr>
        <w:spacing w:after="75"/>
        <w:ind w:firstLine="240"/>
        <w:jc w:val="both"/>
      </w:pPr>
      <w:bookmarkStart w:id="68" w:name="69"/>
      <w:bookmarkEnd w:id="67"/>
      <w:r>
        <w:rPr>
          <w:rFonts w:ascii="Times New Roman" w:hAnsi="Times New Roman"/>
          <w:color w:val="000000"/>
          <w:sz w:val="24"/>
        </w:rPr>
        <w:t xml:space="preserve">4. Термін "близькі відносини" застосовується в значенні, наведеному у </w:t>
      </w:r>
      <w:r>
        <w:rPr>
          <w:rFonts w:ascii="Times New Roman" w:hAnsi="Times New Roman"/>
          <w:color w:val="293A55"/>
          <w:sz w:val="24"/>
        </w:rPr>
        <w:t>Законі України "Про ринки капіталу та організовані товарні ринки"</w:t>
      </w:r>
      <w:r>
        <w:rPr>
          <w:rFonts w:ascii="Times New Roman" w:hAnsi="Times New Roman"/>
          <w:color w:val="000000"/>
          <w:sz w:val="24"/>
        </w:rPr>
        <w:t>.</w:t>
      </w:r>
    </w:p>
    <w:p w14:paraId="44987D1C" w14:textId="77777777" w:rsidR="007560E9" w:rsidRDefault="00AF6415">
      <w:pPr>
        <w:spacing w:after="75"/>
        <w:ind w:firstLine="240"/>
        <w:jc w:val="both"/>
      </w:pPr>
      <w:bookmarkStart w:id="69" w:name="70"/>
      <w:bookmarkEnd w:id="68"/>
      <w:r>
        <w:rPr>
          <w:rFonts w:ascii="Times New Roman" w:hAnsi="Times New Roman"/>
          <w:color w:val="000000"/>
          <w:sz w:val="24"/>
        </w:rPr>
        <w:t xml:space="preserve">Терміни "траст" та "бездоганна ділова репутація" вживаються у значеннях, наведених у </w:t>
      </w:r>
      <w:r>
        <w:rPr>
          <w:rFonts w:ascii="Times New Roman" w:hAnsi="Times New Roman"/>
          <w:color w:val="293A55"/>
          <w:sz w:val="24"/>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color w:val="000000"/>
          <w:sz w:val="24"/>
        </w:rPr>
        <w:t>.</w:t>
      </w:r>
    </w:p>
    <w:p w14:paraId="29046E1F" w14:textId="77777777" w:rsidR="007560E9" w:rsidRDefault="00AF6415">
      <w:pPr>
        <w:spacing w:after="75"/>
        <w:ind w:firstLine="240"/>
        <w:jc w:val="both"/>
      </w:pPr>
      <w:bookmarkStart w:id="70" w:name="71"/>
      <w:bookmarkEnd w:id="69"/>
      <w:r>
        <w:rPr>
          <w:rFonts w:ascii="Times New Roman" w:hAnsi="Times New Roman"/>
          <w:color w:val="000000"/>
          <w:sz w:val="24"/>
        </w:rPr>
        <w:t xml:space="preserve">Термін "збройна агресія" вживається у значенні, наведеному в </w:t>
      </w:r>
      <w:r>
        <w:rPr>
          <w:rFonts w:ascii="Times New Roman" w:hAnsi="Times New Roman"/>
          <w:color w:val="293A55"/>
          <w:sz w:val="24"/>
        </w:rPr>
        <w:t>Законі України "Про оборону України"</w:t>
      </w:r>
      <w:r>
        <w:rPr>
          <w:rFonts w:ascii="Times New Roman" w:hAnsi="Times New Roman"/>
          <w:color w:val="000000"/>
          <w:sz w:val="24"/>
        </w:rPr>
        <w:t>.</w:t>
      </w:r>
    </w:p>
    <w:p w14:paraId="2A0168AA" w14:textId="77777777" w:rsidR="007560E9" w:rsidRDefault="00AF6415">
      <w:pPr>
        <w:spacing w:after="75"/>
        <w:ind w:firstLine="240"/>
        <w:jc w:val="both"/>
      </w:pPr>
      <w:bookmarkStart w:id="71" w:name="72"/>
      <w:bookmarkEnd w:id="70"/>
      <w:r>
        <w:rPr>
          <w:rFonts w:ascii="Times New Roman" w:hAnsi="Times New Roman"/>
          <w:color w:val="000000"/>
          <w:sz w:val="24"/>
        </w:rPr>
        <w:t xml:space="preserve">Терміни "потенційний конфлікт інтересів", "реальний конфлікт інтересів" вживаються у значеннях, наведених в </w:t>
      </w:r>
      <w:r>
        <w:rPr>
          <w:rFonts w:ascii="Times New Roman" w:hAnsi="Times New Roman"/>
          <w:color w:val="293A55"/>
          <w:sz w:val="24"/>
        </w:rPr>
        <w:t>Законі України "Про запобігання корупції"</w:t>
      </w:r>
      <w:r>
        <w:rPr>
          <w:rFonts w:ascii="Times New Roman" w:hAnsi="Times New Roman"/>
          <w:color w:val="000000"/>
          <w:sz w:val="24"/>
        </w:rPr>
        <w:t>.</w:t>
      </w:r>
    </w:p>
    <w:p w14:paraId="13190D97" w14:textId="77777777" w:rsidR="007560E9" w:rsidRDefault="00AF6415">
      <w:pPr>
        <w:spacing w:after="75"/>
        <w:ind w:firstLine="240"/>
        <w:jc w:val="both"/>
      </w:pPr>
      <w:bookmarkStart w:id="72" w:name="73"/>
      <w:bookmarkEnd w:id="71"/>
      <w:r>
        <w:rPr>
          <w:rFonts w:ascii="Times New Roman" w:hAnsi="Times New Roman"/>
          <w:color w:val="000000"/>
          <w:sz w:val="24"/>
        </w:rPr>
        <w:t xml:space="preserve">Інші терміни у цьому Положенні вживаються у значеннях, наведених у </w:t>
      </w:r>
      <w:r>
        <w:rPr>
          <w:rFonts w:ascii="Times New Roman" w:hAnsi="Times New Roman"/>
          <w:color w:val="293A55"/>
          <w:sz w:val="24"/>
        </w:rPr>
        <w:t>законах України: "Про фінансові послуги та фінансові компанії"</w:t>
      </w:r>
      <w:r>
        <w:rPr>
          <w:rFonts w:ascii="Times New Roman" w:hAnsi="Times New Roman"/>
          <w:color w:val="000000"/>
          <w:sz w:val="24"/>
        </w:rPr>
        <w:t xml:space="preserve">, </w:t>
      </w:r>
      <w:r>
        <w:rPr>
          <w:rFonts w:ascii="Times New Roman" w:hAnsi="Times New Roman"/>
          <w:color w:val="293A55"/>
          <w:sz w:val="24"/>
        </w:rPr>
        <w:t>"Про державне регулювання ринків капіталу та організованих товарних ринків"</w:t>
      </w:r>
      <w:r>
        <w:rPr>
          <w:rFonts w:ascii="Times New Roman" w:hAnsi="Times New Roman"/>
          <w:color w:val="000000"/>
          <w:sz w:val="24"/>
        </w:rPr>
        <w:t xml:space="preserve">, </w:t>
      </w:r>
      <w:r>
        <w:rPr>
          <w:rFonts w:ascii="Times New Roman" w:hAnsi="Times New Roman"/>
          <w:color w:val="293A55"/>
          <w:sz w:val="24"/>
        </w:rPr>
        <w:t>"Про ринки капіталу та організовані товарні ринки"</w:t>
      </w:r>
      <w:r>
        <w:rPr>
          <w:rFonts w:ascii="Times New Roman" w:hAnsi="Times New Roman"/>
          <w:color w:val="000000"/>
          <w:sz w:val="24"/>
        </w:rPr>
        <w:t xml:space="preserve">, </w:t>
      </w:r>
      <w:r>
        <w:rPr>
          <w:rFonts w:ascii="Times New Roman" w:hAnsi="Times New Roman"/>
          <w:color w:val="293A55"/>
          <w:sz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color w:val="000000"/>
          <w:sz w:val="24"/>
        </w:rPr>
        <w:t xml:space="preserve">, </w:t>
      </w:r>
      <w:r>
        <w:rPr>
          <w:rFonts w:ascii="Times New Roman" w:hAnsi="Times New Roman"/>
          <w:color w:val="293A55"/>
          <w:sz w:val="24"/>
        </w:rPr>
        <w:t>"Про банки та банківську діяльність"</w:t>
      </w:r>
      <w:r>
        <w:rPr>
          <w:rFonts w:ascii="Times New Roman" w:hAnsi="Times New Roman"/>
          <w:color w:val="000000"/>
          <w:sz w:val="24"/>
        </w:rPr>
        <w:t xml:space="preserve"> та нормативно-правових актах НКЦПФР.</w:t>
      </w:r>
    </w:p>
    <w:p w14:paraId="432B0670" w14:textId="77777777" w:rsidR="007560E9" w:rsidRDefault="00AF6415">
      <w:pPr>
        <w:spacing w:after="75"/>
        <w:ind w:firstLine="240"/>
        <w:jc w:val="both"/>
      </w:pPr>
      <w:bookmarkStart w:id="73" w:name="74"/>
      <w:bookmarkEnd w:id="72"/>
      <w:r>
        <w:rPr>
          <w:rFonts w:ascii="Times New Roman" w:hAnsi="Times New Roman"/>
          <w:color w:val="000000"/>
          <w:sz w:val="24"/>
        </w:rPr>
        <w:t>5. НКЦПФР під час вчинення дій, передбачених цим Положенням, керується такими принципами:</w:t>
      </w:r>
    </w:p>
    <w:p w14:paraId="64A2D372" w14:textId="77777777" w:rsidR="007560E9" w:rsidRDefault="00AF6415">
      <w:pPr>
        <w:spacing w:after="75"/>
        <w:ind w:firstLine="240"/>
        <w:jc w:val="both"/>
      </w:pPr>
      <w:bookmarkStart w:id="74" w:name="75"/>
      <w:bookmarkEnd w:id="73"/>
      <w:r>
        <w:rPr>
          <w:rFonts w:ascii="Times New Roman" w:hAnsi="Times New Roman"/>
          <w:color w:val="000000"/>
          <w:sz w:val="24"/>
        </w:rPr>
        <w:t>1) рівноцінності сутності та форми (оцінка правочинів, операцій, обставин та подій з точки зору їх суті та форми);</w:t>
      </w:r>
    </w:p>
    <w:p w14:paraId="5596B7AC" w14:textId="77777777" w:rsidR="007560E9" w:rsidRDefault="00AF6415">
      <w:pPr>
        <w:spacing w:after="75"/>
        <w:ind w:firstLine="240"/>
        <w:jc w:val="both"/>
      </w:pPr>
      <w:bookmarkStart w:id="75" w:name="76"/>
      <w:bookmarkEnd w:id="74"/>
      <w:r>
        <w:rPr>
          <w:rFonts w:ascii="Times New Roman" w:hAnsi="Times New Roman"/>
          <w:color w:val="000000"/>
          <w:sz w:val="24"/>
        </w:rPr>
        <w:t>2) співмірності (пропорційності) (урахування обставин і умов конкретної ситуації, щодо якої формується професійне судження та приймається відповідне рішення);</w:t>
      </w:r>
    </w:p>
    <w:p w14:paraId="1211139C" w14:textId="77777777" w:rsidR="007560E9" w:rsidRDefault="00AF6415">
      <w:pPr>
        <w:spacing w:after="75"/>
        <w:ind w:firstLine="240"/>
        <w:jc w:val="both"/>
      </w:pPr>
      <w:bookmarkStart w:id="76" w:name="77"/>
      <w:bookmarkEnd w:id="75"/>
      <w:r>
        <w:rPr>
          <w:rFonts w:ascii="Times New Roman" w:hAnsi="Times New Roman"/>
          <w:color w:val="000000"/>
          <w:sz w:val="24"/>
        </w:rPr>
        <w:t xml:space="preserve">3) обґрунтованого сумніву (здійснення додаткової/поглибленої перевірки/аналізу правочинів, операцій, обставин та/або подій, щодо яких формується професійне </w:t>
      </w:r>
      <w:r>
        <w:rPr>
          <w:rFonts w:ascii="Times New Roman" w:hAnsi="Times New Roman"/>
          <w:color w:val="000000"/>
          <w:sz w:val="24"/>
        </w:rPr>
        <w:lastRenderedPageBreak/>
        <w:t>судження та приймається відповідне рішення, за наявності обґрунтованого сумніву щодо них);</w:t>
      </w:r>
    </w:p>
    <w:p w14:paraId="3429FE25" w14:textId="77777777" w:rsidR="007560E9" w:rsidRDefault="00AF6415">
      <w:pPr>
        <w:spacing w:after="75"/>
        <w:ind w:firstLine="240"/>
        <w:jc w:val="both"/>
      </w:pPr>
      <w:bookmarkStart w:id="77" w:name="78"/>
      <w:bookmarkEnd w:id="76"/>
      <w:r>
        <w:rPr>
          <w:rFonts w:ascii="Times New Roman" w:hAnsi="Times New Roman"/>
          <w:color w:val="000000"/>
          <w:sz w:val="24"/>
        </w:rPr>
        <w:t>4) комплексного аналізу (дослідження всіх обставин та умов конкретної ситуації при формуванні професійного судження та прийнятті відповідного рішення).</w:t>
      </w:r>
    </w:p>
    <w:p w14:paraId="4A07AD4E" w14:textId="77777777" w:rsidR="007560E9" w:rsidRDefault="00AF6415">
      <w:pPr>
        <w:spacing w:after="75"/>
        <w:ind w:firstLine="240"/>
        <w:jc w:val="both"/>
      </w:pPr>
      <w:bookmarkStart w:id="78" w:name="79"/>
      <w:bookmarkEnd w:id="77"/>
      <w:r>
        <w:rPr>
          <w:rFonts w:ascii="Times New Roman" w:hAnsi="Times New Roman"/>
          <w:color w:val="000000"/>
          <w:sz w:val="24"/>
        </w:rPr>
        <w:t>6. НКЦПФР застосовує своє професійне судження для прийняття постанов, визначених цим Положенням.</w:t>
      </w:r>
    </w:p>
    <w:p w14:paraId="23905757" w14:textId="77777777" w:rsidR="007560E9" w:rsidRDefault="00AF6415">
      <w:pPr>
        <w:spacing w:after="75"/>
        <w:ind w:firstLine="240"/>
        <w:jc w:val="both"/>
      </w:pPr>
      <w:bookmarkStart w:id="79" w:name="80"/>
      <w:bookmarkEnd w:id="78"/>
      <w:r>
        <w:rPr>
          <w:rFonts w:ascii="Times New Roman" w:hAnsi="Times New Roman"/>
          <w:color w:val="000000"/>
          <w:sz w:val="24"/>
        </w:rPr>
        <w:t>Професійне судження формується НКЦПФР з урахуванням визначених у пункті 5 цього Положення принципів.</w:t>
      </w:r>
    </w:p>
    <w:p w14:paraId="73735B73" w14:textId="77777777" w:rsidR="007560E9" w:rsidRDefault="00AF6415">
      <w:pPr>
        <w:spacing w:after="75"/>
        <w:ind w:firstLine="240"/>
        <w:jc w:val="both"/>
      </w:pPr>
      <w:bookmarkStart w:id="80" w:name="81"/>
      <w:bookmarkEnd w:id="79"/>
      <w:r>
        <w:rPr>
          <w:rFonts w:ascii="Times New Roman" w:hAnsi="Times New Roman"/>
          <w:color w:val="000000"/>
          <w:sz w:val="24"/>
        </w:rPr>
        <w:t>7. Вимоги цього Положення не застосовуються до банків та Центрального депозитарію цінних паперів.</w:t>
      </w:r>
    </w:p>
    <w:p w14:paraId="2B88497C" w14:textId="77777777" w:rsidR="007560E9" w:rsidRDefault="00AF6415">
      <w:pPr>
        <w:pStyle w:val="3"/>
        <w:spacing w:after="225"/>
        <w:jc w:val="center"/>
      </w:pPr>
      <w:bookmarkStart w:id="81" w:name="82"/>
      <w:bookmarkEnd w:id="80"/>
      <w:r>
        <w:rPr>
          <w:rFonts w:ascii="Times New Roman" w:hAnsi="Times New Roman"/>
          <w:color w:val="000000"/>
          <w:sz w:val="32"/>
        </w:rPr>
        <w:t>II. Вимоги до піднаглядної особи, власників істотної участі та осіб, які мають намір набути або збільшити істотну участь</w:t>
      </w:r>
    </w:p>
    <w:p w14:paraId="2677D385" w14:textId="77777777" w:rsidR="007560E9" w:rsidRDefault="00AF6415">
      <w:pPr>
        <w:pStyle w:val="3"/>
        <w:spacing w:after="225"/>
        <w:jc w:val="center"/>
      </w:pPr>
      <w:bookmarkStart w:id="82" w:name="83"/>
      <w:bookmarkEnd w:id="81"/>
      <w:r>
        <w:rPr>
          <w:rFonts w:ascii="Times New Roman" w:hAnsi="Times New Roman"/>
          <w:color w:val="000000"/>
          <w:sz w:val="32"/>
        </w:rPr>
        <w:t>1. Вимоги до піднаглядної особи</w:t>
      </w:r>
    </w:p>
    <w:p w14:paraId="5DFA5501" w14:textId="77777777" w:rsidR="007560E9" w:rsidRDefault="00AF6415">
      <w:pPr>
        <w:spacing w:after="75"/>
        <w:ind w:firstLine="240"/>
        <w:jc w:val="both"/>
      </w:pPr>
      <w:bookmarkStart w:id="83" w:name="84"/>
      <w:bookmarkEnd w:id="82"/>
      <w:r>
        <w:rPr>
          <w:rFonts w:ascii="Times New Roman" w:hAnsi="Times New Roman"/>
          <w:color w:val="000000"/>
          <w:sz w:val="24"/>
        </w:rPr>
        <w:t>8. Юридична особа, яка має намір отримати в НКЦПФР ліцензію або має діючу ліцензію, повинна дотримуватись вимог, встановлених цим Положенням, протягом усього часу, коли вона зберігає свій статус.</w:t>
      </w:r>
    </w:p>
    <w:p w14:paraId="679BF056" w14:textId="77777777" w:rsidR="007560E9" w:rsidRDefault="00AF6415">
      <w:pPr>
        <w:spacing w:after="75"/>
        <w:ind w:firstLine="240"/>
        <w:jc w:val="both"/>
      </w:pPr>
      <w:bookmarkStart w:id="84" w:name="85"/>
      <w:bookmarkEnd w:id="83"/>
      <w:r>
        <w:rPr>
          <w:rFonts w:ascii="Times New Roman" w:hAnsi="Times New Roman"/>
          <w:color w:val="000000"/>
          <w:sz w:val="24"/>
        </w:rPr>
        <w:t>9. Структура власності піднаглядної особи має бути розкрита та відповідати критеріям прозорості, встановленим у розділі III цього Положення.</w:t>
      </w:r>
    </w:p>
    <w:p w14:paraId="645FFF70" w14:textId="77777777" w:rsidR="007560E9" w:rsidRDefault="00AF6415">
      <w:pPr>
        <w:spacing w:after="75"/>
        <w:ind w:firstLine="240"/>
        <w:jc w:val="both"/>
      </w:pPr>
      <w:bookmarkStart w:id="85" w:name="86"/>
      <w:bookmarkEnd w:id="84"/>
      <w:r>
        <w:rPr>
          <w:rFonts w:ascii="Times New Roman" w:hAnsi="Times New Roman"/>
          <w:color w:val="000000"/>
          <w:sz w:val="24"/>
        </w:rPr>
        <w:t xml:space="preserve">У структурі власності професійного учасника має бути погоджено пряму істотну участь власників не менш ніж 75 % статутного капіталу, крім осіб, зазначених у підпункті 1 пункту 44 цього Положення, та при цьому має бути наявний хоча б один кінцевий </w:t>
      </w:r>
      <w:proofErr w:type="spellStart"/>
      <w:r>
        <w:rPr>
          <w:rFonts w:ascii="Times New Roman" w:hAnsi="Times New Roman"/>
          <w:color w:val="000000"/>
          <w:sz w:val="24"/>
        </w:rPr>
        <w:t>бенефіціарний</w:t>
      </w:r>
      <w:proofErr w:type="spellEnd"/>
      <w:r>
        <w:rPr>
          <w:rFonts w:ascii="Times New Roman" w:hAnsi="Times New Roman"/>
          <w:color w:val="000000"/>
          <w:sz w:val="24"/>
        </w:rPr>
        <w:t xml:space="preserve"> власник, крім випадків, коли одним із власників прямої та/або опосередкованої участі у професійному учаснику є держава та/або Національний банк України та/або територіальна громада.</w:t>
      </w:r>
    </w:p>
    <w:p w14:paraId="51D7509D" w14:textId="77777777" w:rsidR="007560E9" w:rsidRDefault="00AF6415">
      <w:pPr>
        <w:spacing w:after="75"/>
        <w:ind w:firstLine="240"/>
        <w:jc w:val="both"/>
      </w:pPr>
      <w:bookmarkStart w:id="86" w:name="87"/>
      <w:bookmarkEnd w:id="85"/>
      <w:r>
        <w:rPr>
          <w:rFonts w:ascii="Times New Roman" w:hAnsi="Times New Roman"/>
          <w:color w:val="000000"/>
          <w:sz w:val="24"/>
        </w:rPr>
        <w:t>У разі якщо на основі комплексної оцінки структури власності та організаційної структури піднаглядної особи НКЦПФР встановлено, що заявник має у такій піднаглядній особі істотну участь незалежно від формального володіння, такий заявник одночасно з погодженням істотної участі на основі формального володіння повинен отримати погодження НКЦПФР істотної участі незалежно від формального володіння.</w:t>
      </w:r>
    </w:p>
    <w:p w14:paraId="4C3C8A93" w14:textId="77777777" w:rsidR="007560E9" w:rsidRDefault="00AF6415">
      <w:pPr>
        <w:spacing w:after="75"/>
        <w:ind w:firstLine="240"/>
        <w:jc w:val="both"/>
      </w:pPr>
      <w:bookmarkStart w:id="87" w:name="88"/>
      <w:bookmarkEnd w:id="86"/>
      <w:r>
        <w:rPr>
          <w:rFonts w:ascii="Times New Roman" w:hAnsi="Times New Roman"/>
          <w:color w:val="000000"/>
          <w:sz w:val="24"/>
        </w:rPr>
        <w:t>10. Ділова репутація піднаглядної особи має відповідати вимогам, встановленим у розділі IV цього Положення.</w:t>
      </w:r>
    </w:p>
    <w:p w14:paraId="499D06B0" w14:textId="77777777" w:rsidR="007560E9" w:rsidRDefault="00AF6415">
      <w:pPr>
        <w:pStyle w:val="3"/>
        <w:spacing w:after="225"/>
        <w:jc w:val="center"/>
      </w:pPr>
      <w:bookmarkStart w:id="88" w:name="89"/>
      <w:bookmarkEnd w:id="87"/>
      <w:r>
        <w:rPr>
          <w:rFonts w:ascii="Times New Roman" w:hAnsi="Times New Roman"/>
          <w:color w:val="000000"/>
          <w:sz w:val="32"/>
        </w:rPr>
        <w:t>2. Вимоги до власників істотної участі та осіб, які мають намір набути або збільшити істотну участь</w:t>
      </w:r>
    </w:p>
    <w:p w14:paraId="28166D40" w14:textId="77777777" w:rsidR="007560E9" w:rsidRDefault="00AF6415">
      <w:pPr>
        <w:spacing w:after="75"/>
        <w:ind w:firstLine="240"/>
        <w:jc w:val="both"/>
      </w:pPr>
      <w:bookmarkStart w:id="89" w:name="90"/>
      <w:bookmarkEnd w:id="88"/>
      <w:r>
        <w:rPr>
          <w:rFonts w:ascii="Times New Roman" w:hAnsi="Times New Roman"/>
          <w:color w:val="000000"/>
          <w:sz w:val="24"/>
        </w:rPr>
        <w:t>11. Власники істотної участі та особи, які мають намір набути або збільшити істотну участь, повинні відповідати вимогам, встановленим цим Положенням.</w:t>
      </w:r>
    </w:p>
    <w:p w14:paraId="7F69E585" w14:textId="77777777" w:rsidR="007560E9" w:rsidRDefault="00AF6415">
      <w:pPr>
        <w:spacing w:after="75"/>
        <w:ind w:firstLine="240"/>
        <w:jc w:val="both"/>
      </w:pPr>
      <w:bookmarkStart w:id="90" w:name="91"/>
      <w:bookmarkEnd w:id="89"/>
      <w:r>
        <w:rPr>
          <w:rFonts w:ascii="Times New Roman" w:hAnsi="Times New Roman"/>
          <w:color w:val="000000"/>
          <w:sz w:val="24"/>
        </w:rPr>
        <w:lastRenderedPageBreak/>
        <w:t>12. Структура власності юридичної особи - власника прямої істотної участі у піднаглядній особі та осіб, які мають намір набути або збільшити істотну участь, має бути розкрита та відповідати критеріям прозорості, встановленим у розділі III цього Положення.</w:t>
      </w:r>
    </w:p>
    <w:p w14:paraId="1C972524" w14:textId="77777777" w:rsidR="007560E9" w:rsidRDefault="00AF6415">
      <w:pPr>
        <w:spacing w:after="75"/>
        <w:ind w:firstLine="240"/>
        <w:jc w:val="both"/>
      </w:pPr>
      <w:bookmarkStart w:id="91" w:name="92"/>
      <w:bookmarkEnd w:id="90"/>
      <w:r>
        <w:rPr>
          <w:rFonts w:ascii="Times New Roman" w:hAnsi="Times New Roman"/>
          <w:color w:val="000000"/>
          <w:sz w:val="24"/>
        </w:rPr>
        <w:t xml:space="preserve">13. Ділова репутація юридичної особи - власника прямої істотної участі (юридичної особи, яка має намір набути чи збільшити істотну участь), його кінцевого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 xml:space="preserve"> власника/контролера (за умови, що він є/буде кінцевим </w:t>
      </w:r>
      <w:proofErr w:type="spellStart"/>
      <w:r>
        <w:rPr>
          <w:rFonts w:ascii="Times New Roman" w:hAnsi="Times New Roman"/>
          <w:color w:val="000000"/>
          <w:sz w:val="24"/>
        </w:rPr>
        <w:t>бенефіціарним</w:t>
      </w:r>
      <w:proofErr w:type="spellEnd"/>
      <w:r>
        <w:rPr>
          <w:rFonts w:ascii="Times New Roman" w:hAnsi="Times New Roman"/>
          <w:color w:val="000000"/>
          <w:sz w:val="24"/>
        </w:rPr>
        <w:t xml:space="preserve"> власником/контролером професійного учасника), а також осіб, які здійснюють управлінські функції в юридичній особі, що знаходиться під контролем юридичної особи - заявника, фізичної особи - власника прямої істотної участі (фізичної особи, яка має намір набути чи збільшити істотну участь) має відповідати вимогам, встановленим у розділі IV цього Положення.</w:t>
      </w:r>
    </w:p>
    <w:p w14:paraId="6D789970" w14:textId="77777777" w:rsidR="007560E9" w:rsidRDefault="00AF6415">
      <w:pPr>
        <w:spacing w:after="75"/>
        <w:ind w:firstLine="240"/>
        <w:jc w:val="both"/>
      </w:pPr>
      <w:bookmarkStart w:id="92" w:name="93"/>
      <w:bookmarkEnd w:id="91"/>
      <w:r>
        <w:rPr>
          <w:rFonts w:ascii="Times New Roman" w:hAnsi="Times New Roman"/>
          <w:color w:val="000000"/>
          <w:sz w:val="24"/>
        </w:rPr>
        <w:t>14. У власника істотної участі та особи, яка має намір набути або збільшити істотну участь, має бути відсутній реальний, потенційний конфлікт інтересів або наявна можливість уникнення або врегулювання такого конфлікту інтересів.</w:t>
      </w:r>
    </w:p>
    <w:p w14:paraId="46A342D7" w14:textId="77777777" w:rsidR="007560E9" w:rsidRDefault="00AF6415">
      <w:pPr>
        <w:spacing w:after="75"/>
        <w:ind w:firstLine="240"/>
        <w:jc w:val="both"/>
      </w:pPr>
      <w:bookmarkStart w:id="93" w:name="94"/>
      <w:bookmarkEnd w:id="92"/>
      <w:r>
        <w:rPr>
          <w:rFonts w:ascii="Times New Roman" w:hAnsi="Times New Roman"/>
          <w:color w:val="000000"/>
          <w:sz w:val="24"/>
        </w:rPr>
        <w:t>15. Власник прямої істотної участі зобов'язаний:</w:t>
      </w:r>
    </w:p>
    <w:p w14:paraId="00481457" w14:textId="77777777" w:rsidR="007560E9" w:rsidRDefault="00AF6415">
      <w:pPr>
        <w:spacing w:after="75"/>
        <w:ind w:firstLine="240"/>
        <w:jc w:val="both"/>
      </w:pPr>
      <w:bookmarkStart w:id="94" w:name="95"/>
      <w:bookmarkEnd w:id="93"/>
      <w:r>
        <w:rPr>
          <w:rFonts w:ascii="Times New Roman" w:hAnsi="Times New Roman"/>
          <w:color w:val="000000"/>
          <w:sz w:val="24"/>
        </w:rPr>
        <w:t>1) бути спроможним забезпечити виконання своїх фінансових зобов'язань;</w:t>
      </w:r>
    </w:p>
    <w:p w14:paraId="68410619" w14:textId="77777777" w:rsidR="007560E9" w:rsidRDefault="00AF6415">
      <w:pPr>
        <w:spacing w:after="75"/>
        <w:ind w:firstLine="240"/>
        <w:jc w:val="both"/>
      </w:pPr>
      <w:bookmarkStart w:id="95" w:name="96"/>
      <w:bookmarkEnd w:id="94"/>
      <w:r>
        <w:rPr>
          <w:rFonts w:ascii="Times New Roman" w:hAnsi="Times New Roman"/>
          <w:color w:val="000000"/>
          <w:sz w:val="24"/>
        </w:rPr>
        <w:t xml:space="preserve">2) у разі зменшення показників діяльності професійного учасника, що використовуються для вимірювання та оцінки ризиків його діяльності, таким чином, що існує ризик невиконання ним </w:t>
      </w:r>
      <w:proofErr w:type="spellStart"/>
      <w:r>
        <w:rPr>
          <w:rFonts w:ascii="Times New Roman" w:hAnsi="Times New Roman"/>
          <w:color w:val="000000"/>
          <w:sz w:val="24"/>
        </w:rPr>
        <w:t>пруденційних</w:t>
      </w:r>
      <w:proofErr w:type="spellEnd"/>
      <w:r>
        <w:rPr>
          <w:rFonts w:ascii="Times New Roman" w:hAnsi="Times New Roman"/>
          <w:color w:val="000000"/>
          <w:sz w:val="24"/>
        </w:rPr>
        <w:t xml:space="preserve"> нормативів, встановлених НКЦПФР, або виникає ризик неспроможності виконання професійним учасником своїх фінансових зобов'язань, строк виконання яких настав:</w:t>
      </w:r>
    </w:p>
    <w:p w14:paraId="2193EBA4" w14:textId="77777777" w:rsidR="007560E9" w:rsidRDefault="00AF6415">
      <w:pPr>
        <w:spacing w:after="75"/>
        <w:ind w:firstLine="240"/>
        <w:jc w:val="both"/>
      </w:pPr>
      <w:bookmarkStart w:id="96" w:name="97"/>
      <w:bookmarkEnd w:id="95"/>
      <w:r>
        <w:rPr>
          <w:rFonts w:ascii="Times New Roman" w:hAnsi="Times New Roman"/>
          <w:color w:val="000000"/>
          <w:sz w:val="24"/>
        </w:rPr>
        <w:t>надати фінансову допомогу такому професійному учаснику в рамках вжиття заходів з метою приведення його діяльності у відповідність із вимогами законодавства або з метою виконання таким професійним учасником своїх фінансових зобов'язань у розмірі, пропорційному до розміру участі такого власника; або</w:t>
      </w:r>
    </w:p>
    <w:p w14:paraId="42C3AC6C" w14:textId="77777777" w:rsidR="007560E9" w:rsidRDefault="00AF6415">
      <w:pPr>
        <w:spacing w:after="75"/>
        <w:ind w:firstLine="240"/>
        <w:jc w:val="both"/>
      </w:pPr>
      <w:bookmarkStart w:id="97" w:name="98"/>
      <w:bookmarkEnd w:id="96"/>
      <w:r>
        <w:rPr>
          <w:rFonts w:ascii="Times New Roman" w:hAnsi="Times New Roman"/>
          <w:color w:val="000000"/>
          <w:sz w:val="24"/>
        </w:rPr>
        <w:t>ініціювати розгляд загальними зборами учасників (акціонерів) питання про ліквідацію такого професійного учасника. У разі якщо загальними зборами не підтримано пропозицію особи, яка має істотну участь у професійному учаснику, прийняти рішення про ліквідацію професійного учасника, така особа зобов'язана виконати дії, передбачені абзацом другим цього підпункту.</w:t>
      </w:r>
    </w:p>
    <w:p w14:paraId="67BA8DC3" w14:textId="77777777" w:rsidR="007560E9" w:rsidRDefault="00AF6415">
      <w:pPr>
        <w:spacing w:after="75"/>
        <w:ind w:firstLine="240"/>
        <w:jc w:val="both"/>
      </w:pPr>
      <w:bookmarkStart w:id="98" w:name="99"/>
      <w:bookmarkEnd w:id="97"/>
      <w:r>
        <w:rPr>
          <w:rFonts w:ascii="Times New Roman" w:hAnsi="Times New Roman"/>
          <w:color w:val="000000"/>
          <w:sz w:val="24"/>
        </w:rPr>
        <w:t>16. Фінансовий стан особи, яка має намір набути або збільшити істотну участь, повинен відповідати, зокрема, таким вимогам:</w:t>
      </w:r>
    </w:p>
    <w:p w14:paraId="7ADD6C92" w14:textId="77777777" w:rsidR="007560E9" w:rsidRDefault="00AF6415">
      <w:pPr>
        <w:spacing w:after="75"/>
        <w:ind w:firstLine="240"/>
        <w:jc w:val="both"/>
      </w:pPr>
      <w:bookmarkStart w:id="99" w:name="100"/>
      <w:bookmarkEnd w:id="98"/>
      <w:r>
        <w:rPr>
          <w:rFonts w:ascii="Times New Roman" w:hAnsi="Times New Roman"/>
          <w:color w:val="000000"/>
          <w:sz w:val="24"/>
        </w:rPr>
        <w:t>набуття або збільшення істотної участі не призведе до погіршення фінансового стану професійного учасника;</w:t>
      </w:r>
    </w:p>
    <w:p w14:paraId="1B9B0B1C" w14:textId="77777777" w:rsidR="007560E9" w:rsidRDefault="00AF6415">
      <w:pPr>
        <w:spacing w:after="75"/>
        <w:ind w:firstLine="240"/>
        <w:jc w:val="both"/>
      </w:pPr>
      <w:bookmarkStart w:id="100" w:name="101"/>
      <w:bookmarkEnd w:id="99"/>
      <w:r>
        <w:rPr>
          <w:rFonts w:ascii="Times New Roman" w:hAnsi="Times New Roman"/>
          <w:color w:val="000000"/>
          <w:sz w:val="24"/>
        </w:rPr>
        <w:t>особа спроможна забезпечити виконання своїх фінансових зобов'язань;</w:t>
      </w:r>
    </w:p>
    <w:p w14:paraId="26060492" w14:textId="77777777" w:rsidR="007560E9" w:rsidRDefault="00AF6415">
      <w:pPr>
        <w:spacing w:after="75"/>
        <w:ind w:firstLine="240"/>
        <w:jc w:val="both"/>
      </w:pPr>
      <w:bookmarkStart w:id="101" w:name="102"/>
      <w:bookmarkEnd w:id="100"/>
      <w:r>
        <w:rPr>
          <w:rFonts w:ascii="Times New Roman" w:hAnsi="Times New Roman"/>
          <w:color w:val="000000"/>
          <w:sz w:val="24"/>
        </w:rPr>
        <w:t>у заявника наявні власні кошти у розмірі, достатньому для набуття або збільшення істотної участі у професійному учаснику (не застосовується при набутті істотної участі незалежно від формального володіння, при набутті або збільшенні істотної участі без наміру);</w:t>
      </w:r>
    </w:p>
    <w:p w14:paraId="4FEA0EE2" w14:textId="77777777" w:rsidR="007560E9" w:rsidRDefault="00AF6415">
      <w:pPr>
        <w:spacing w:after="75"/>
        <w:ind w:firstLine="240"/>
        <w:jc w:val="both"/>
      </w:pPr>
      <w:bookmarkStart w:id="102" w:name="103"/>
      <w:bookmarkEnd w:id="101"/>
      <w:r>
        <w:rPr>
          <w:rFonts w:ascii="Times New Roman" w:hAnsi="Times New Roman"/>
          <w:color w:val="000000"/>
          <w:sz w:val="24"/>
        </w:rPr>
        <w:lastRenderedPageBreak/>
        <w:t>у осіб, які мають намір спільно набути або збільшити істотну участь, наявні власні кошти у розмірі не меншому, ніж величина частини необхідної загальної суми власних коштів, пропорційна частці, що становить розмір участі особи в сукупному розмірі участі всіх осіб, які спільно набувають або збільшують істотну участь (не застосовується при набутті істотної участі незалежно від формального володіння, при набутті або збільшенні істотної участі без наміру).</w:t>
      </w:r>
    </w:p>
    <w:p w14:paraId="6149D6A1" w14:textId="77777777" w:rsidR="007560E9" w:rsidRDefault="00AF6415">
      <w:pPr>
        <w:spacing w:after="75"/>
        <w:ind w:firstLine="240"/>
        <w:jc w:val="both"/>
      </w:pPr>
      <w:bookmarkStart w:id="103" w:name="104"/>
      <w:bookmarkEnd w:id="102"/>
      <w:r>
        <w:rPr>
          <w:rFonts w:ascii="Times New Roman" w:hAnsi="Times New Roman"/>
          <w:color w:val="000000"/>
          <w:sz w:val="24"/>
        </w:rPr>
        <w:t>17. Для особи, яка має намір набути або збільшити істотну участь у професійному учаснику (в тому числі для осіб, які мають намір спільно набути або збільшити істотну участь), розмір власних коштів вважається достатнім для такого набуття або збільшення істотної участі, якщо він є більшим ніж розмір коштів, необхідний для оплати набуття або збільшення істотної участі у професійному учаснику.</w:t>
      </w:r>
    </w:p>
    <w:p w14:paraId="68BBD938" w14:textId="77777777" w:rsidR="007560E9" w:rsidRDefault="00AF6415">
      <w:pPr>
        <w:spacing w:after="75"/>
        <w:ind w:firstLine="240"/>
        <w:jc w:val="both"/>
      </w:pPr>
      <w:bookmarkStart w:id="104" w:name="105"/>
      <w:bookmarkEnd w:id="103"/>
      <w:r>
        <w:rPr>
          <w:rFonts w:ascii="Times New Roman" w:hAnsi="Times New Roman"/>
          <w:color w:val="000000"/>
          <w:sz w:val="24"/>
        </w:rPr>
        <w:t>18. Набуття або збільшення істотної участі у професійному учаснику повинно здійснюватися за рахунок коштів, джерела походження яких підтверджені.</w:t>
      </w:r>
    </w:p>
    <w:p w14:paraId="0989276B" w14:textId="77777777" w:rsidR="007560E9" w:rsidRDefault="00AF6415">
      <w:pPr>
        <w:spacing w:after="75"/>
        <w:ind w:firstLine="240"/>
        <w:jc w:val="both"/>
      </w:pPr>
      <w:bookmarkStart w:id="105" w:name="106"/>
      <w:bookmarkEnd w:id="104"/>
      <w:r>
        <w:rPr>
          <w:rFonts w:ascii="Times New Roman" w:hAnsi="Times New Roman"/>
          <w:color w:val="000000"/>
          <w:sz w:val="24"/>
        </w:rPr>
        <w:t>Джерела походження коштів, що спрямовуються для набуття або збільшення істотної участі у професійному учаснику, є підтвердженими в разі впевненості НКЦПФР у відповідності отриманих документів для здійснення такого висновку в межах професійного судження, що здійснюється в межах повноважень.</w:t>
      </w:r>
    </w:p>
    <w:p w14:paraId="6DB9E0D3" w14:textId="77777777" w:rsidR="007560E9" w:rsidRDefault="00AF6415">
      <w:pPr>
        <w:spacing w:after="75"/>
        <w:ind w:firstLine="240"/>
        <w:jc w:val="both"/>
      </w:pPr>
      <w:bookmarkStart w:id="106" w:name="107"/>
      <w:bookmarkEnd w:id="105"/>
      <w:r>
        <w:rPr>
          <w:rFonts w:ascii="Times New Roman" w:hAnsi="Times New Roman"/>
          <w:color w:val="000000"/>
          <w:sz w:val="24"/>
        </w:rPr>
        <w:t xml:space="preserve">19. Документами, які дають змогу зробити висновок про фінансовий стан юридичної особи або фінансовий/майновий стан фізичної особи, є відповідні довідки та звіт з надання впевненості, складені відповідно до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затверджених </w:t>
      </w:r>
      <w:r>
        <w:rPr>
          <w:rFonts w:ascii="Times New Roman" w:hAnsi="Times New Roman"/>
          <w:color w:val="293A55"/>
          <w:sz w:val="24"/>
        </w:rPr>
        <w:t>рішенням НКЦПФР від 22 липня 2021 року N 555</w:t>
      </w:r>
      <w:r>
        <w:rPr>
          <w:rFonts w:ascii="Times New Roman" w:hAnsi="Times New Roman"/>
          <w:color w:val="000000"/>
          <w:sz w:val="24"/>
        </w:rPr>
        <w:t>, зареєстрованих в Міністерстві юстиції України 07 вересня 2021 року за N 1176/36798 (зі змінами).</w:t>
      </w:r>
    </w:p>
    <w:p w14:paraId="0EF2FE42" w14:textId="77777777" w:rsidR="007560E9" w:rsidRDefault="00AF6415">
      <w:pPr>
        <w:pStyle w:val="3"/>
        <w:spacing w:after="225"/>
        <w:jc w:val="center"/>
      </w:pPr>
      <w:bookmarkStart w:id="107" w:name="108"/>
      <w:bookmarkEnd w:id="106"/>
      <w:r>
        <w:rPr>
          <w:rFonts w:ascii="Times New Roman" w:hAnsi="Times New Roman"/>
          <w:color w:val="000000"/>
          <w:sz w:val="32"/>
        </w:rPr>
        <w:t>III. Вимоги до структури власності юридичних осіб</w:t>
      </w:r>
    </w:p>
    <w:p w14:paraId="1B10EA58" w14:textId="77777777" w:rsidR="007560E9" w:rsidRDefault="00AF6415">
      <w:pPr>
        <w:pStyle w:val="3"/>
        <w:spacing w:after="225"/>
        <w:jc w:val="center"/>
      </w:pPr>
      <w:bookmarkStart w:id="108" w:name="109"/>
      <w:bookmarkEnd w:id="107"/>
      <w:r>
        <w:rPr>
          <w:rFonts w:ascii="Times New Roman" w:hAnsi="Times New Roman"/>
          <w:color w:val="000000"/>
          <w:sz w:val="32"/>
        </w:rPr>
        <w:t>1. Вимоги до розкриття структури власності</w:t>
      </w:r>
    </w:p>
    <w:p w14:paraId="72FAE691" w14:textId="77777777" w:rsidR="007560E9" w:rsidRDefault="00AF6415">
      <w:pPr>
        <w:spacing w:after="75"/>
        <w:ind w:firstLine="240"/>
        <w:jc w:val="both"/>
      </w:pPr>
      <w:bookmarkStart w:id="109" w:name="110"/>
      <w:bookmarkEnd w:id="108"/>
      <w:r>
        <w:rPr>
          <w:rFonts w:ascii="Times New Roman" w:hAnsi="Times New Roman"/>
          <w:color w:val="000000"/>
          <w:sz w:val="24"/>
        </w:rPr>
        <w:t>20. Структура власності юридичної особи для цілей цього Положення подається до НКЦПФР у формі довідки щодо структури власності юридичної особи (додаток 1), заповненої відповідно до вимог, встановлених у додатку 2.</w:t>
      </w:r>
    </w:p>
    <w:p w14:paraId="1E6C3626" w14:textId="77777777" w:rsidR="007560E9" w:rsidRDefault="00AF6415">
      <w:pPr>
        <w:spacing w:after="75"/>
        <w:ind w:firstLine="240"/>
        <w:jc w:val="both"/>
      </w:pPr>
      <w:bookmarkStart w:id="110" w:name="111"/>
      <w:bookmarkEnd w:id="109"/>
      <w:r>
        <w:rPr>
          <w:rFonts w:ascii="Times New Roman" w:hAnsi="Times New Roman"/>
          <w:color w:val="000000"/>
          <w:sz w:val="24"/>
        </w:rPr>
        <w:t xml:space="preserve">21. Структура власності юридичної особи відображає інформацію стосовно кожної фізичної та юридичної особи (у тому числі корпоративного інвестиційного фонду (далі - КІФ), недержавного пенсійного фонду (далі - НПФ)), пайового інвестиційного фонду (далі - ПІФ) та компанії з управління активами, яка діє в його інтересах, трасту чи іноземного інвестиційного фонду та/або іншого подібного правового утворення, які є власниками участі в такій юридичній особі у розмірі, визначеному згідно з пунктами 25, 42, 43 цього Положення, та дає змогу встановити всіх її кінцевих </w:t>
      </w:r>
      <w:proofErr w:type="spellStart"/>
      <w:r>
        <w:rPr>
          <w:rFonts w:ascii="Times New Roman" w:hAnsi="Times New Roman"/>
          <w:color w:val="000000"/>
          <w:sz w:val="24"/>
        </w:rPr>
        <w:t>бенефіціарних</w:t>
      </w:r>
      <w:proofErr w:type="spellEnd"/>
      <w:r>
        <w:rPr>
          <w:rFonts w:ascii="Times New Roman" w:hAnsi="Times New Roman"/>
          <w:color w:val="000000"/>
          <w:sz w:val="24"/>
        </w:rPr>
        <w:t xml:space="preserve"> власників (у разі наявності), у тому числі відносини контролю між ними.</w:t>
      </w:r>
    </w:p>
    <w:p w14:paraId="386611D1" w14:textId="77777777" w:rsidR="007560E9" w:rsidRDefault="00AF6415">
      <w:pPr>
        <w:spacing w:after="75"/>
        <w:ind w:firstLine="240"/>
        <w:jc w:val="both"/>
      </w:pPr>
      <w:bookmarkStart w:id="111" w:name="112"/>
      <w:bookmarkEnd w:id="110"/>
      <w:r>
        <w:rPr>
          <w:rFonts w:ascii="Times New Roman" w:hAnsi="Times New Roman"/>
          <w:color w:val="000000"/>
          <w:sz w:val="24"/>
        </w:rPr>
        <w:t>22. Структура власності заповнюється щодо всіх:</w:t>
      </w:r>
    </w:p>
    <w:p w14:paraId="3EC659BD" w14:textId="77777777" w:rsidR="007560E9" w:rsidRDefault="00AF6415">
      <w:pPr>
        <w:spacing w:after="75"/>
        <w:ind w:firstLine="240"/>
        <w:jc w:val="both"/>
      </w:pPr>
      <w:bookmarkStart w:id="112" w:name="113"/>
      <w:bookmarkEnd w:id="111"/>
      <w:r>
        <w:rPr>
          <w:rFonts w:ascii="Times New Roman" w:hAnsi="Times New Roman"/>
          <w:color w:val="000000"/>
          <w:sz w:val="24"/>
        </w:rPr>
        <w:lastRenderedPageBreak/>
        <w:t>ключових учасників юридичної особи, створеної у формі акціонерного товариства (всіх засновників юридичної особи на етапі її створення - акціонерного товариства / КІФ);</w:t>
      </w:r>
    </w:p>
    <w:p w14:paraId="5A6D8731" w14:textId="77777777" w:rsidR="007560E9" w:rsidRDefault="00AF6415">
      <w:pPr>
        <w:spacing w:after="75"/>
        <w:ind w:firstLine="240"/>
        <w:jc w:val="both"/>
      </w:pPr>
      <w:bookmarkStart w:id="113" w:name="114"/>
      <w:bookmarkEnd w:id="112"/>
      <w:r>
        <w:rPr>
          <w:rFonts w:ascii="Times New Roman" w:hAnsi="Times New Roman"/>
          <w:color w:val="000000"/>
          <w:sz w:val="24"/>
        </w:rPr>
        <w:t>осіб, які прямо, одноосібно/спільно володіють часткою у статутному капіталі юридичної особи, створеної в іншій формі, ніж у формі акціонерного товариства;</w:t>
      </w:r>
    </w:p>
    <w:p w14:paraId="36E85358" w14:textId="77777777" w:rsidR="007560E9" w:rsidRDefault="00AF6415">
      <w:pPr>
        <w:spacing w:after="75"/>
        <w:ind w:firstLine="240"/>
        <w:jc w:val="both"/>
      </w:pPr>
      <w:bookmarkStart w:id="114" w:name="115"/>
      <w:bookmarkEnd w:id="113"/>
      <w:r>
        <w:rPr>
          <w:rFonts w:ascii="Times New Roman" w:hAnsi="Times New Roman"/>
          <w:color w:val="000000"/>
          <w:sz w:val="24"/>
        </w:rPr>
        <w:t>ключових учасників кожної юридичної особи (окрім публічних компаній), створеної у формі акціонерного товариства, яка існує у кожному ланцюгу володіння частками (акціями) юридичної особи (у тому числі КІФ);</w:t>
      </w:r>
    </w:p>
    <w:p w14:paraId="09D22A11" w14:textId="77777777" w:rsidR="007560E9" w:rsidRDefault="00AF6415">
      <w:pPr>
        <w:spacing w:after="75"/>
        <w:ind w:firstLine="240"/>
        <w:jc w:val="both"/>
      </w:pPr>
      <w:bookmarkStart w:id="115" w:name="116"/>
      <w:bookmarkEnd w:id="114"/>
      <w:r>
        <w:rPr>
          <w:rFonts w:ascii="Times New Roman" w:hAnsi="Times New Roman"/>
          <w:color w:val="000000"/>
          <w:sz w:val="24"/>
        </w:rPr>
        <w:t>осіб, які прямо, одноосібно/спільно володіють часткою у статутному капіталі кожної юридичної особи (окрім публічних компаній), створеної в іншій формі, ніж у формі акціонерного товариства, яка існує у кожному ланцюгу володіння частками (акціями) юридичної особи (у тому числі КІФ);</w:t>
      </w:r>
    </w:p>
    <w:p w14:paraId="5EA49282" w14:textId="77777777" w:rsidR="007560E9" w:rsidRDefault="00AF6415">
      <w:pPr>
        <w:spacing w:after="75"/>
        <w:ind w:firstLine="240"/>
        <w:jc w:val="both"/>
      </w:pPr>
      <w:bookmarkStart w:id="116" w:name="117"/>
      <w:bookmarkEnd w:id="115"/>
      <w:r>
        <w:rPr>
          <w:rFonts w:ascii="Times New Roman" w:hAnsi="Times New Roman"/>
          <w:color w:val="000000"/>
          <w:sz w:val="24"/>
        </w:rPr>
        <w:t>фізичних та/або юридичних осіб, які незалежно від формального володіння мають можливість значного впливу на осіб, що здійснюють управлінські функції (для КІФ - наглядова рада КІФ, для НПФ - рада НПФ) чи діяльність такої юридичної особи.</w:t>
      </w:r>
    </w:p>
    <w:p w14:paraId="6A95783D" w14:textId="77777777" w:rsidR="007560E9" w:rsidRDefault="00AF6415">
      <w:pPr>
        <w:spacing w:after="75"/>
        <w:ind w:firstLine="240"/>
        <w:jc w:val="both"/>
      </w:pPr>
      <w:bookmarkStart w:id="117" w:name="118"/>
      <w:bookmarkEnd w:id="116"/>
      <w:r>
        <w:rPr>
          <w:rFonts w:ascii="Times New Roman" w:hAnsi="Times New Roman"/>
          <w:color w:val="000000"/>
          <w:sz w:val="24"/>
        </w:rPr>
        <w:t>23. Невід'ємною частиною довідки щодо структури власності юридичної особи є схематичне зображення структури власності такої особи (далі - схема), приклади складання якої наведені у додатку 3.</w:t>
      </w:r>
    </w:p>
    <w:p w14:paraId="0332B566" w14:textId="77777777" w:rsidR="007560E9" w:rsidRDefault="00AF6415">
      <w:pPr>
        <w:spacing w:after="75"/>
        <w:ind w:firstLine="240"/>
        <w:jc w:val="both"/>
      </w:pPr>
      <w:bookmarkStart w:id="118" w:name="119"/>
      <w:bookmarkEnd w:id="117"/>
      <w:r>
        <w:rPr>
          <w:rFonts w:ascii="Times New Roman" w:hAnsi="Times New Roman"/>
          <w:color w:val="000000"/>
          <w:sz w:val="24"/>
        </w:rPr>
        <w:t>24. На схемі наводиться інформація щодо осіб, визначених пунктом 21 цього Положення, відображаються відносини власності між такими особами та розмір їх прямої участі в статутному капіталі в кожній юридичній особі (у тому числі КІФ, НПФ) у кожному ланцюгу володіння участю в юридичній особі, який належить кожній фізичній особі, юридичній особі (у тому числі КІФ, НПФ), ПІФ, трасту, іноземному інвестиційному фонду та/або іншому подібному правовому утворенню, які включені до схеми.</w:t>
      </w:r>
    </w:p>
    <w:p w14:paraId="4B65B97C" w14:textId="77777777" w:rsidR="007560E9" w:rsidRDefault="00AF6415">
      <w:pPr>
        <w:spacing w:after="75"/>
        <w:ind w:firstLine="240"/>
        <w:jc w:val="both"/>
      </w:pPr>
      <w:bookmarkStart w:id="119" w:name="120"/>
      <w:bookmarkEnd w:id="118"/>
      <w:r>
        <w:rPr>
          <w:rFonts w:ascii="Times New Roman" w:hAnsi="Times New Roman"/>
          <w:color w:val="000000"/>
          <w:sz w:val="24"/>
        </w:rPr>
        <w:t>Вимоги щодо відображення інформації у схемі наведені у додатку 4.</w:t>
      </w:r>
    </w:p>
    <w:p w14:paraId="1889A311" w14:textId="77777777" w:rsidR="007560E9" w:rsidRDefault="00AF6415">
      <w:pPr>
        <w:spacing w:after="75"/>
        <w:ind w:firstLine="240"/>
        <w:jc w:val="both"/>
      </w:pPr>
      <w:bookmarkStart w:id="120" w:name="121"/>
      <w:bookmarkEnd w:id="119"/>
      <w:r>
        <w:rPr>
          <w:rFonts w:ascii="Times New Roman" w:hAnsi="Times New Roman"/>
          <w:color w:val="000000"/>
          <w:sz w:val="24"/>
        </w:rPr>
        <w:t>25. Розмір участі особи у юридичній особі при одночасному прямому та опосередкованому через іншого прямого власника самостійному або спільному з іншими особами володінні участю у статутному капіталі юридичної особи визначається шляхом додавання розмірів її прямої та опосередкованої участі, яка розраховується згідно з вимогами цього пункту.</w:t>
      </w:r>
    </w:p>
    <w:p w14:paraId="7341858F" w14:textId="77777777" w:rsidR="007560E9" w:rsidRDefault="00AF6415">
      <w:pPr>
        <w:spacing w:after="75"/>
        <w:ind w:firstLine="240"/>
        <w:jc w:val="both"/>
      </w:pPr>
      <w:bookmarkStart w:id="121" w:name="122"/>
      <w:bookmarkEnd w:id="120"/>
      <w:r>
        <w:rPr>
          <w:rFonts w:ascii="Times New Roman" w:hAnsi="Times New Roman"/>
          <w:color w:val="000000"/>
          <w:sz w:val="24"/>
        </w:rPr>
        <w:t>Розмір опосередкованої участі особи (групи осіб) в юридичній особі розраховується шляхом множення розміру часток участі осіб за кожним рівнем володіння часткою (акціями) у відповідному ланцюгу володіння часткою (акціями) в юридичній особі за такою формулою:</w:t>
      </w:r>
    </w:p>
    <w:tbl>
      <w:tblPr>
        <w:tblW w:w="0" w:type="auto"/>
        <w:tblCellSpacing w:w="0" w:type="auto"/>
        <w:tblBorders>
          <w:top w:val="single" w:sz="8" w:space="0" w:color="E5E2FF"/>
        </w:tblBorders>
        <w:tblLook w:val="04A0" w:firstRow="1" w:lastRow="0" w:firstColumn="1" w:lastColumn="0" w:noHBand="0" w:noVBand="1"/>
      </w:tblPr>
      <w:tblGrid>
        <w:gridCol w:w="5533"/>
        <w:gridCol w:w="3494"/>
      </w:tblGrid>
      <w:tr w:rsidR="007560E9" w14:paraId="6B213D15" w14:textId="77777777">
        <w:trPr>
          <w:trHeight w:val="30"/>
          <w:tblCellSpacing w:w="0" w:type="auto"/>
        </w:trPr>
        <w:tc>
          <w:tcPr>
            <w:tcW w:w="5621" w:type="dxa"/>
            <w:vAlign w:val="center"/>
          </w:tcPr>
          <w:p w14:paraId="33ADBC9B" w14:textId="77777777" w:rsidR="007560E9" w:rsidRDefault="00AF6415">
            <w:pPr>
              <w:spacing w:after="75"/>
            </w:pPr>
            <w:bookmarkStart w:id="122" w:name="123"/>
            <w:bookmarkEnd w:id="121"/>
            <w:r>
              <w:rPr>
                <w:rFonts w:ascii="Times New Roman" w:hAnsi="Times New Roman"/>
                <w:color w:val="000000"/>
                <w:sz w:val="15"/>
              </w:rPr>
              <w:t xml:space="preserve"> </w:t>
            </w:r>
            <w:r>
              <w:rPr>
                <w:noProof/>
                <w:lang w:val="en-US" w:eastAsia="en-US"/>
              </w:rPr>
              <w:drawing>
                <wp:inline distT="0" distB="0" distL="0" distR="0" wp14:anchorId="26109628" wp14:editId="655D3C98">
                  <wp:extent cx="3060700" cy="431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60700" cy="431800"/>
                          </a:xfrm>
                          <a:prstGeom prst="rect">
                            <a:avLst/>
                          </a:prstGeom>
                        </pic:spPr>
                      </pic:pic>
                    </a:graphicData>
                  </a:graphic>
                </wp:inline>
              </w:drawing>
            </w:r>
            <w:r>
              <w:rPr>
                <w:rFonts w:ascii="Times New Roman" w:hAnsi="Times New Roman"/>
                <w:color w:val="000000"/>
                <w:sz w:val="15"/>
              </w:rPr>
              <w:t xml:space="preserve"> </w:t>
            </w:r>
          </w:p>
        </w:tc>
        <w:tc>
          <w:tcPr>
            <w:tcW w:w="4069" w:type="dxa"/>
            <w:vAlign w:val="center"/>
          </w:tcPr>
          <w:p w14:paraId="2B295150" w14:textId="77777777" w:rsidR="007560E9" w:rsidRDefault="00AF6415">
            <w:pPr>
              <w:spacing w:after="75"/>
            </w:pPr>
            <w:bookmarkStart w:id="123" w:name="124"/>
            <w:bookmarkEnd w:id="122"/>
            <w:r>
              <w:rPr>
                <w:rFonts w:ascii="Times New Roman" w:hAnsi="Times New Roman"/>
                <w:color w:val="000000"/>
                <w:sz w:val="15"/>
              </w:rPr>
              <w:t>,</w:t>
            </w:r>
          </w:p>
        </w:tc>
        <w:bookmarkEnd w:id="123"/>
      </w:tr>
    </w:tbl>
    <w:p w14:paraId="7531325B" w14:textId="77777777" w:rsidR="007560E9" w:rsidRDefault="00AF6415">
      <w:pPr>
        <w:spacing w:after="75"/>
        <w:ind w:firstLine="240"/>
        <w:jc w:val="both"/>
      </w:pPr>
      <w:bookmarkStart w:id="124" w:name="125"/>
      <w:r>
        <w:rPr>
          <w:rFonts w:ascii="Times New Roman" w:hAnsi="Times New Roman"/>
          <w:color w:val="000000"/>
          <w:sz w:val="24"/>
        </w:rPr>
        <w:t xml:space="preserve">де </w:t>
      </w:r>
      <w:proofErr w:type="spellStart"/>
      <w:r>
        <w:rPr>
          <w:rFonts w:ascii="Times New Roman" w:hAnsi="Times New Roman"/>
          <w:color w:val="000000"/>
          <w:sz w:val="24"/>
        </w:rPr>
        <w:t>РОУ</w:t>
      </w:r>
      <w:r>
        <w:rPr>
          <w:rFonts w:ascii="Times New Roman" w:hAnsi="Times New Roman"/>
          <w:color w:val="000000"/>
          <w:vertAlign w:val="subscript"/>
        </w:rPr>
        <w:t>i</w:t>
      </w:r>
      <w:proofErr w:type="spellEnd"/>
      <w:r>
        <w:rPr>
          <w:rFonts w:ascii="Times New Roman" w:hAnsi="Times New Roman"/>
          <w:color w:val="000000"/>
          <w:sz w:val="24"/>
        </w:rPr>
        <w:t xml:space="preserve"> - розмір опосередкованої участі особи (групи осіб) у відповідному (i-му) ланцюзі володіння часткою (акціями) в юридичній особі;</w:t>
      </w:r>
    </w:p>
    <w:p w14:paraId="7B65C444" w14:textId="77777777" w:rsidR="007560E9" w:rsidRDefault="00AF6415">
      <w:pPr>
        <w:spacing w:after="75"/>
        <w:ind w:firstLine="240"/>
        <w:jc w:val="both"/>
      </w:pPr>
      <w:bookmarkStart w:id="125" w:name="126"/>
      <w:bookmarkEnd w:id="124"/>
      <w:r>
        <w:rPr>
          <w:rFonts w:ascii="Times New Roman" w:hAnsi="Times New Roman"/>
          <w:color w:val="000000"/>
          <w:sz w:val="24"/>
        </w:rPr>
        <w:t>У</w:t>
      </w:r>
      <w:r>
        <w:rPr>
          <w:rFonts w:ascii="Times New Roman" w:hAnsi="Times New Roman"/>
          <w:color w:val="000000"/>
          <w:vertAlign w:val="subscript"/>
        </w:rPr>
        <w:t>1</w:t>
      </w:r>
      <w:r>
        <w:rPr>
          <w:rFonts w:ascii="Times New Roman" w:hAnsi="Times New Roman"/>
          <w:color w:val="000000"/>
          <w:sz w:val="24"/>
        </w:rPr>
        <w:t xml:space="preserve"> - розмір прямої участі в юридичній особі, у відсотках;</w:t>
      </w:r>
    </w:p>
    <w:p w14:paraId="0A27649C" w14:textId="77777777" w:rsidR="007560E9" w:rsidRDefault="00AF6415">
      <w:pPr>
        <w:spacing w:after="75"/>
        <w:ind w:firstLine="240"/>
        <w:jc w:val="both"/>
      </w:pPr>
      <w:bookmarkStart w:id="126" w:name="127"/>
      <w:bookmarkEnd w:id="125"/>
      <w:r>
        <w:rPr>
          <w:rFonts w:ascii="Times New Roman" w:hAnsi="Times New Roman"/>
          <w:color w:val="000000"/>
          <w:sz w:val="24"/>
        </w:rPr>
        <w:lastRenderedPageBreak/>
        <w:t>У</w:t>
      </w:r>
      <w:r>
        <w:rPr>
          <w:rFonts w:ascii="Times New Roman" w:hAnsi="Times New Roman"/>
          <w:color w:val="000000"/>
          <w:vertAlign w:val="subscript"/>
        </w:rPr>
        <w:t>2</w:t>
      </w:r>
      <w:r>
        <w:rPr>
          <w:rFonts w:ascii="Times New Roman" w:hAnsi="Times New Roman"/>
          <w:color w:val="000000"/>
          <w:sz w:val="24"/>
        </w:rPr>
        <w:t xml:space="preserve">,... </w:t>
      </w:r>
      <w:proofErr w:type="spellStart"/>
      <w:r>
        <w:rPr>
          <w:rFonts w:ascii="Times New Roman" w:hAnsi="Times New Roman"/>
          <w:color w:val="000000"/>
          <w:sz w:val="24"/>
        </w:rPr>
        <w:t>Уn</w:t>
      </w:r>
      <w:proofErr w:type="spellEnd"/>
      <w:r>
        <w:rPr>
          <w:rFonts w:ascii="Times New Roman" w:hAnsi="Times New Roman"/>
          <w:color w:val="000000"/>
          <w:sz w:val="24"/>
        </w:rPr>
        <w:t xml:space="preserve"> - розмір прямої участі особи (групи осіб) в іншій юридичній особі в кожному (починаючи з другого та закінчуючи n-</w:t>
      </w:r>
      <w:proofErr w:type="spellStart"/>
      <w:r>
        <w:rPr>
          <w:rFonts w:ascii="Times New Roman" w:hAnsi="Times New Roman"/>
          <w:color w:val="000000"/>
          <w:sz w:val="24"/>
        </w:rPr>
        <w:t>им</w:t>
      </w:r>
      <w:proofErr w:type="spellEnd"/>
      <w:r>
        <w:rPr>
          <w:rFonts w:ascii="Times New Roman" w:hAnsi="Times New Roman"/>
          <w:color w:val="000000"/>
          <w:sz w:val="24"/>
        </w:rPr>
        <w:t>) рівні володіння часткою (акціями) в юридичній особі, у відсотках;</w:t>
      </w:r>
    </w:p>
    <w:p w14:paraId="244B6A8C" w14:textId="77777777" w:rsidR="007560E9" w:rsidRDefault="00AF6415">
      <w:pPr>
        <w:spacing w:after="75"/>
        <w:ind w:firstLine="240"/>
        <w:jc w:val="both"/>
      </w:pPr>
      <w:bookmarkStart w:id="127" w:name="128"/>
      <w:bookmarkEnd w:id="126"/>
      <w:r>
        <w:rPr>
          <w:rFonts w:ascii="Times New Roman" w:hAnsi="Times New Roman"/>
          <w:color w:val="000000"/>
          <w:sz w:val="24"/>
        </w:rPr>
        <w:t>n - кількість рівнів володіння часткою (акціями) в юридичній особі у відповідному ланцюзі володіння часткою (акціями).</w:t>
      </w:r>
    </w:p>
    <w:p w14:paraId="7C434756" w14:textId="77777777" w:rsidR="007560E9" w:rsidRDefault="00AF6415">
      <w:pPr>
        <w:spacing w:after="75"/>
        <w:ind w:firstLine="240"/>
        <w:jc w:val="both"/>
      </w:pPr>
      <w:bookmarkStart w:id="128" w:name="129"/>
      <w:bookmarkEnd w:id="127"/>
      <w:r>
        <w:rPr>
          <w:rFonts w:ascii="Times New Roman" w:hAnsi="Times New Roman"/>
          <w:color w:val="000000"/>
          <w:sz w:val="24"/>
        </w:rPr>
        <w:t>Розмір участі особи в юридичній особі, яка має самостійне або спільно з іншими особами опосередковане володіння участю через двох або більше прямих власників участі, розраховується шляхом додавання розмірів всіх часток такого опосередкованого володіння участю, розрахованих згідно з абзацом другим цього пункту, через цих осіб.</w:t>
      </w:r>
    </w:p>
    <w:p w14:paraId="3C149D36" w14:textId="77777777" w:rsidR="007560E9" w:rsidRDefault="00AF6415">
      <w:pPr>
        <w:spacing w:after="75"/>
        <w:ind w:firstLine="240"/>
        <w:jc w:val="both"/>
      </w:pPr>
      <w:bookmarkStart w:id="129" w:name="130"/>
      <w:bookmarkEnd w:id="128"/>
      <w:r>
        <w:rPr>
          <w:rFonts w:ascii="Times New Roman" w:hAnsi="Times New Roman"/>
          <w:color w:val="000000"/>
          <w:sz w:val="24"/>
        </w:rPr>
        <w:t>Розмір участі групи осіб розраховується шляхом додавання часток всіх цих осіб у структурі власності юридичної особи.</w:t>
      </w:r>
    </w:p>
    <w:p w14:paraId="7DDFFAE7" w14:textId="77777777" w:rsidR="007560E9" w:rsidRDefault="00AF6415">
      <w:pPr>
        <w:spacing w:after="75"/>
        <w:ind w:firstLine="240"/>
        <w:jc w:val="both"/>
      </w:pPr>
      <w:bookmarkStart w:id="130" w:name="131"/>
      <w:bookmarkEnd w:id="129"/>
      <w:r>
        <w:rPr>
          <w:rFonts w:ascii="Times New Roman" w:hAnsi="Times New Roman"/>
          <w:color w:val="000000"/>
          <w:sz w:val="24"/>
        </w:rPr>
        <w:t>Розмір загальної кількості голосів особи, яка за договором про управління цінними паперами та/або за дорученням акціонера (учасника) юридичної особи набуває права голосу на загальних зборах юридичної особи, розраховується з урахуванням його власної прямої участі шляхом складання кількості голосів, що йому належать, та кількості голосів, які він отримує.</w:t>
      </w:r>
    </w:p>
    <w:p w14:paraId="14A96B67" w14:textId="77777777" w:rsidR="007560E9" w:rsidRDefault="00AF6415">
      <w:pPr>
        <w:spacing w:after="75"/>
        <w:ind w:firstLine="240"/>
        <w:jc w:val="both"/>
      </w:pPr>
      <w:bookmarkStart w:id="131" w:name="132"/>
      <w:bookmarkEnd w:id="130"/>
      <w:r>
        <w:rPr>
          <w:rFonts w:ascii="Times New Roman" w:hAnsi="Times New Roman"/>
          <w:color w:val="000000"/>
          <w:sz w:val="24"/>
        </w:rPr>
        <w:t>Розмір участі особи в КІФ розраховується виходячи з загальної кількості акцій КІФ, що перебувають в обігу.</w:t>
      </w:r>
    </w:p>
    <w:p w14:paraId="428A0F15" w14:textId="77777777" w:rsidR="007560E9" w:rsidRDefault="00AF6415">
      <w:pPr>
        <w:spacing w:after="75"/>
        <w:ind w:firstLine="240"/>
        <w:jc w:val="both"/>
      </w:pPr>
      <w:bookmarkStart w:id="132" w:name="133"/>
      <w:bookmarkEnd w:id="131"/>
      <w:r>
        <w:rPr>
          <w:rFonts w:ascii="Times New Roman" w:hAnsi="Times New Roman"/>
          <w:color w:val="000000"/>
          <w:sz w:val="24"/>
        </w:rPr>
        <w:t>Приклади розрахунку розміру участі осіб в структурі власності юридичної особи наведені у додатку 3.</w:t>
      </w:r>
    </w:p>
    <w:p w14:paraId="4571691A" w14:textId="77777777" w:rsidR="007560E9" w:rsidRDefault="00AF6415">
      <w:pPr>
        <w:pStyle w:val="3"/>
        <w:spacing w:after="225"/>
        <w:jc w:val="center"/>
      </w:pPr>
      <w:bookmarkStart w:id="133" w:name="134"/>
      <w:bookmarkEnd w:id="132"/>
      <w:r>
        <w:rPr>
          <w:rFonts w:ascii="Times New Roman" w:hAnsi="Times New Roman"/>
          <w:color w:val="000000"/>
          <w:sz w:val="32"/>
        </w:rPr>
        <w:t>2. Вимоги щодо прозорості структури власності</w:t>
      </w:r>
    </w:p>
    <w:p w14:paraId="2AD9E76F" w14:textId="77777777" w:rsidR="007560E9" w:rsidRDefault="00AF6415">
      <w:pPr>
        <w:spacing w:after="75"/>
        <w:ind w:firstLine="240"/>
        <w:jc w:val="both"/>
      </w:pPr>
      <w:bookmarkStart w:id="134" w:name="135"/>
      <w:bookmarkEnd w:id="133"/>
      <w:r>
        <w:rPr>
          <w:rFonts w:ascii="Times New Roman" w:hAnsi="Times New Roman"/>
          <w:color w:val="000000"/>
          <w:sz w:val="24"/>
        </w:rPr>
        <w:t>26. Структура власності юридичної особи для цілей цього Положення має бути прозорою.</w:t>
      </w:r>
    </w:p>
    <w:p w14:paraId="049050C3" w14:textId="77777777" w:rsidR="007560E9" w:rsidRDefault="00AF6415">
      <w:pPr>
        <w:spacing w:after="75"/>
        <w:ind w:firstLine="240"/>
        <w:jc w:val="both"/>
      </w:pPr>
      <w:bookmarkStart w:id="135" w:name="136"/>
      <w:bookmarkEnd w:id="134"/>
      <w:r>
        <w:rPr>
          <w:rFonts w:ascii="Times New Roman" w:hAnsi="Times New Roman"/>
          <w:color w:val="000000"/>
          <w:sz w:val="24"/>
        </w:rPr>
        <w:t>27. Структура власності юридичної особи є прозорою за умови одночасного дотримання таких вимог:</w:t>
      </w:r>
    </w:p>
    <w:p w14:paraId="2F770E99" w14:textId="77777777" w:rsidR="007560E9" w:rsidRDefault="00AF6415">
      <w:pPr>
        <w:spacing w:after="75"/>
        <w:ind w:firstLine="240"/>
        <w:jc w:val="both"/>
      </w:pPr>
      <w:bookmarkStart w:id="136" w:name="137"/>
      <w:bookmarkEnd w:id="135"/>
      <w:r>
        <w:rPr>
          <w:rFonts w:ascii="Times New Roman" w:hAnsi="Times New Roman"/>
          <w:color w:val="000000"/>
          <w:sz w:val="24"/>
        </w:rPr>
        <w:t>1) структура власності розкриває інформацію щодо системи взаємовідносин усіх юридичних та фізичних осіб в структурі власності і надає змогу визначити:</w:t>
      </w:r>
    </w:p>
    <w:p w14:paraId="0577E18C" w14:textId="77777777" w:rsidR="007560E9" w:rsidRDefault="00AF6415">
      <w:pPr>
        <w:spacing w:after="75"/>
        <w:ind w:firstLine="240"/>
        <w:jc w:val="both"/>
      </w:pPr>
      <w:bookmarkStart w:id="137" w:name="138"/>
      <w:bookmarkEnd w:id="136"/>
      <w:r>
        <w:rPr>
          <w:rFonts w:ascii="Times New Roman" w:hAnsi="Times New Roman"/>
          <w:color w:val="000000"/>
          <w:sz w:val="24"/>
        </w:rPr>
        <w:t>усіх ключових учасників і контролерів кожної юридичної особи (окрім публічних компаній), яка існує у ланцюгу володіння корпоративними правами;</w:t>
      </w:r>
    </w:p>
    <w:p w14:paraId="631462CB" w14:textId="77777777" w:rsidR="007560E9" w:rsidRDefault="00AF6415">
      <w:pPr>
        <w:spacing w:after="75"/>
        <w:ind w:firstLine="240"/>
        <w:jc w:val="both"/>
      </w:pPr>
      <w:bookmarkStart w:id="138" w:name="139"/>
      <w:bookmarkEnd w:id="137"/>
      <w:r>
        <w:rPr>
          <w:rFonts w:ascii="Times New Roman" w:hAnsi="Times New Roman"/>
          <w:color w:val="000000"/>
          <w:sz w:val="24"/>
        </w:rPr>
        <w:t>усіх власників істотної участі у професійному учаснику;</w:t>
      </w:r>
    </w:p>
    <w:p w14:paraId="201EE2A9" w14:textId="77777777" w:rsidR="007560E9" w:rsidRDefault="00AF6415">
      <w:pPr>
        <w:spacing w:after="75"/>
        <w:ind w:firstLine="240"/>
        <w:jc w:val="both"/>
      </w:pPr>
      <w:bookmarkStart w:id="139" w:name="140"/>
      <w:bookmarkEnd w:id="138"/>
      <w:r>
        <w:rPr>
          <w:rFonts w:ascii="Times New Roman" w:hAnsi="Times New Roman"/>
          <w:color w:val="000000"/>
          <w:sz w:val="24"/>
        </w:rPr>
        <w:t>відносини контролю між усіма вказаними особами;</w:t>
      </w:r>
    </w:p>
    <w:p w14:paraId="5BEA29DC" w14:textId="77777777" w:rsidR="007560E9" w:rsidRDefault="00AF6415">
      <w:pPr>
        <w:spacing w:after="75"/>
        <w:ind w:firstLine="240"/>
        <w:jc w:val="both"/>
      </w:pPr>
      <w:bookmarkStart w:id="140" w:name="141"/>
      <w:bookmarkEnd w:id="139"/>
      <w:r>
        <w:rPr>
          <w:rFonts w:ascii="Times New Roman" w:hAnsi="Times New Roman"/>
          <w:color w:val="000000"/>
          <w:sz w:val="24"/>
        </w:rPr>
        <w:t>2) у структурі власності відсутні конструкції щодо взаємного володіння часткою (акціями) у статутному капіталі однієї особи в іншій (зустрічні інвестиції);</w:t>
      </w:r>
    </w:p>
    <w:p w14:paraId="4154CD2A" w14:textId="77777777" w:rsidR="007560E9" w:rsidRDefault="00AF6415">
      <w:pPr>
        <w:spacing w:after="75"/>
        <w:ind w:firstLine="240"/>
        <w:jc w:val="both"/>
      </w:pPr>
      <w:bookmarkStart w:id="141" w:name="142"/>
      <w:bookmarkEnd w:id="140"/>
      <w:r>
        <w:rPr>
          <w:rFonts w:ascii="Times New Roman" w:hAnsi="Times New Roman"/>
          <w:color w:val="000000"/>
          <w:sz w:val="24"/>
        </w:rPr>
        <w:t>3) у структурі власності відсутні конструкції щодо можливості взаємного значного впливу однієї особи на іншу незалежно від формального володіння;</w:t>
      </w:r>
    </w:p>
    <w:p w14:paraId="6D4FA1D7" w14:textId="77777777" w:rsidR="007560E9" w:rsidRDefault="00AF6415">
      <w:pPr>
        <w:spacing w:after="75"/>
        <w:ind w:firstLine="240"/>
        <w:jc w:val="both"/>
      </w:pPr>
      <w:bookmarkStart w:id="142" w:name="143"/>
      <w:bookmarkEnd w:id="141"/>
      <w:r>
        <w:rPr>
          <w:rFonts w:ascii="Times New Roman" w:hAnsi="Times New Roman"/>
          <w:color w:val="000000"/>
          <w:sz w:val="24"/>
        </w:rPr>
        <w:t>4) у структурі власності у будь-якому ланцюгу володіння часткою (акціями) юридичної особи відсутній КІФ, який є власником частки (акцій) у статутному капіталі компанії з управління активами, яка на підставі відповідного договору здійснює управління активами такого фонду;</w:t>
      </w:r>
    </w:p>
    <w:p w14:paraId="2300B04A" w14:textId="77777777" w:rsidR="007560E9" w:rsidRDefault="00AF6415">
      <w:pPr>
        <w:spacing w:after="75"/>
        <w:ind w:firstLine="240"/>
        <w:jc w:val="both"/>
      </w:pPr>
      <w:bookmarkStart w:id="143" w:name="144"/>
      <w:bookmarkEnd w:id="142"/>
      <w:r>
        <w:rPr>
          <w:rFonts w:ascii="Times New Roman" w:hAnsi="Times New Roman"/>
          <w:color w:val="000000"/>
          <w:sz w:val="24"/>
        </w:rPr>
        <w:lastRenderedPageBreak/>
        <w:t>5) у структурі власності розкрито інформацію про траст, якщо він є у структурі;</w:t>
      </w:r>
    </w:p>
    <w:p w14:paraId="6C77D209" w14:textId="77777777" w:rsidR="007560E9" w:rsidRDefault="00AF6415">
      <w:pPr>
        <w:spacing w:after="75"/>
        <w:ind w:firstLine="240"/>
        <w:jc w:val="both"/>
      </w:pPr>
      <w:bookmarkStart w:id="144" w:name="145"/>
      <w:bookmarkEnd w:id="143"/>
      <w:r>
        <w:rPr>
          <w:rFonts w:ascii="Times New Roman" w:hAnsi="Times New Roman"/>
          <w:color w:val="000000"/>
          <w:sz w:val="24"/>
        </w:rPr>
        <w:t xml:space="preserve">6) у структурі власності відсутні особи, які мають право володіти, користуватись та розпоряджатись правами, що становлять істотну участь у професійному учаснику, але при цьому діють за вказівками кінцевих </w:t>
      </w:r>
      <w:proofErr w:type="spellStart"/>
      <w:r>
        <w:rPr>
          <w:rFonts w:ascii="Times New Roman" w:hAnsi="Times New Roman"/>
          <w:color w:val="000000"/>
          <w:sz w:val="24"/>
        </w:rPr>
        <w:t>бенефіціарних</w:t>
      </w:r>
      <w:proofErr w:type="spellEnd"/>
      <w:r>
        <w:rPr>
          <w:rFonts w:ascii="Times New Roman" w:hAnsi="Times New Roman"/>
          <w:color w:val="000000"/>
          <w:sz w:val="24"/>
        </w:rPr>
        <w:t xml:space="preserve"> власників та/або контролерів такого професійного учасника, інформація про яких не розкрита (ця вимога не застосовується до публічних компаній в структурі власності піднаглядної особи);</w:t>
      </w:r>
    </w:p>
    <w:p w14:paraId="4BC1843A" w14:textId="77777777" w:rsidR="007560E9" w:rsidRDefault="00AF6415">
      <w:pPr>
        <w:spacing w:after="75"/>
        <w:ind w:firstLine="240"/>
        <w:jc w:val="both"/>
      </w:pPr>
      <w:bookmarkStart w:id="145" w:name="146"/>
      <w:bookmarkEnd w:id="144"/>
      <w:r>
        <w:rPr>
          <w:rFonts w:ascii="Times New Roman" w:hAnsi="Times New Roman"/>
          <w:color w:val="000000"/>
          <w:sz w:val="24"/>
        </w:rPr>
        <w:t>7) власниками істотної участі в юридичній особі та/або юридичною особою не було порушено вимог законодавства щодо необхідності погодження набуття / збільшення істотної участі;</w:t>
      </w:r>
    </w:p>
    <w:p w14:paraId="59FA80B5" w14:textId="77777777" w:rsidR="007560E9" w:rsidRDefault="00AF6415">
      <w:pPr>
        <w:spacing w:after="75"/>
        <w:ind w:firstLine="240"/>
        <w:jc w:val="both"/>
      </w:pPr>
      <w:bookmarkStart w:id="146" w:name="147"/>
      <w:bookmarkEnd w:id="145"/>
      <w:r>
        <w:rPr>
          <w:rFonts w:ascii="Times New Roman" w:hAnsi="Times New Roman"/>
          <w:color w:val="000000"/>
          <w:sz w:val="24"/>
        </w:rPr>
        <w:t>8) у структурі власності відсутні:</w:t>
      </w:r>
    </w:p>
    <w:p w14:paraId="7A287F36" w14:textId="77777777" w:rsidR="007560E9" w:rsidRDefault="00AF6415">
      <w:pPr>
        <w:spacing w:after="75"/>
        <w:ind w:firstLine="240"/>
        <w:jc w:val="both"/>
      </w:pPr>
      <w:bookmarkStart w:id="147" w:name="148"/>
      <w:bookmarkEnd w:id="146"/>
      <w:r>
        <w:rPr>
          <w:rFonts w:ascii="Times New Roman" w:hAnsi="Times New Roman"/>
          <w:color w:val="000000"/>
          <w:sz w:val="24"/>
        </w:rPr>
        <w:t>юридичні особи, створені відповідно до законодавства держави та/або є резидентами держави, що здійснює збройну агресію проти України;</w:t>
      </w:r>
    </w:p>
    <w:p w14:paraId="7EA52430" w14:textId="77777777" w:rsidR="007560E9" w:rsidRDefault="00AF6415">
      <w:pPr>
        <w:spacing w:after="75"/>
        <w:ind w:firstLine="240"/>
        <w:jc w:val="both"/>
      </w:pPr>
      <w:bookmarkStart w:id="148" w:name="149"/>
      <w:bookmarkEnd w:id="147"/>
      <w:r>
        <w:rPr>
          <w:rFonts w:ascii="Times New Roman" w:hAnsi="Times New Roman"/>
          <w:color w:val="000000"/>
          <w:sz w:val="24"/>
        </w:rPr>
        <w:t xml:space="preserve">особи, до яких або до посадових осіб яких застосовано спеціальні економічні та інші обмежувальні заходи (санкції) відповідно до </w:t>
      </w:r>
      <w:r>
        <w:rPr>
          <w:rFonts w:ascii="Times New Roman" w:hAnsi="Times New Roman"/>
          <w:color w:val="293A55"/>
          <w:sz w:val="24"/>
        </w:rPr>
        <w:t>Закону України "Про санкції"</w:t>
      </w:r>
      <w:r>
        <w:rPr>
          <w:rFonts w:ascii="Times New Roman" w:hAnsi="Times New Roman"/>
          <w:color w:val="000000"/>
          <w:sz w:val="24"/>
        </w:rPr>
        <w:t>;</w:t>
      </w:r>
    </w:p>
    <w:p w14:paraId="206A4318" w14:textId="77777777" w:rsidR="007560E9" w:rsidRDefault="00AF6415">
      <w:pPr>
        <w:spacing w:after="75"/>
        <w:ind w:firstLine="240"/>
        <w:jc w:val="both"/>
      </w:pPr>
      <w:bookmarkStart w:id="149" w:name="150"/>
      <w:bookmarkEnd w:id="148"/>
      <w:r>
        <w:rPr>
          <w:rFonts w:ascii="Times New Roman" w:hAnsi="Times New Roman"/>
          <w:color w:val="000000"/>
          <w:sz w:val="24"/>
        </w:rPr>
        <w:t>особи, які або посадові особи яких включені до переліку осіб, пов'язаних з провадженням терористичної діяльності, або стосовно яких застосовано міжнародні санкції;</w:t>
      </w:r>
    </w:p>
    <w:p w14:paraId="279CBAB9" w14:textId="77777777" w:rsidR="007560E9" w:rsidRDefault="00AF6415">
      <w:pPr>
        <w:spacing w:after="75"/>
        <w:ind w:firstLine="240"/>
        <w:jc w:val="both"/>
      </w:pPr>
      <w:bookmarkStart w:id="150" w:name="151"/>
      <w:bookmarkEnd w:id="149"/>
      <w:r>
        <w:rPr>
          <w:rFonts w:ascii="Times New Roman" w:hAnsi="Times New Roman"/>
          <w:color w:val="000000"/>
          <w:sz w:val="24"/>
        </w:rPr>
        <w:t>особи, до яких або до посадових осіб яких застосовані санкції згідно з резолюціями Ради Безпеки Організації Об'єднаних Націй, інших міжнародних організацій, рішеннями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w:t>
      </w:r>
    </w:p>
    <w:p w14:paraId="42B41E3A" w14:textId="77777777" w:rsidR="007560E9" w:rsidRDefault="00AF6415">
      <w:pPr>
        <w:spacing w:after="75"/>
        <w:ind w:firstLine="240"/>
        <w:jc w:val="both"/>
      </w:pPr>
      <w:bookmarkStart w:id="151" w:name="152"/>
      <w:bookmarkEnd w:id="150"/>
      <w:r>
        <w:rPr>
          <w:rFonts w:ascii="Times New Roman" w:hAnsi="Times New Roman"/>
          <w:color w:val="000000"/>
          <w:sz w:val="24"/>
        </w:rPr>
        <w:t>особи, які мають громадянство (підданство) держави, що здійснює збройну агресію проти України, та/або особи, місцем постійного проживання (перебування, реєстрації) яких є держава, що здійснює збройну агресію проти України (крім осіб, які проживають на території України на законних підставах);</w:t>
      </w:r>
    </w:p>
    <w:p w14:paraId="12F87ACE" w14:textId="77777777" w:rsidR="007560E9" w:rsidRDefault="00AF6415">
      <w:pPr>
        <w:spacing w:after="75"/>
        <w:ind w:firstLine="240"/>
        <w:jc w:val="both"/>
      </w:pPr>
      <w:bookmarkStart w:id="152" w:name="153"/>
      <w:bookmarkEnd w:id="151"/>
      <w:r>
        <w:rPr>
          <w:rFonts w:ascii="Times New Roman" w:hAnsi="Times New Roman"/>
          <w:color w:val="000000"/>
          <w:sz w:val="24"/>
        </w:rPr>
        <w:t>особи, які не відповідають вимогам, що встановлені для них законодавством;</w:t>
      </w:r>
    </w:p>
    <w:p w14:paraId="618BDB3E" w14:textId="77777777" w:rsidR="007560E9" w:rsidRDefault="00AF6415">
      <w:pPr>
        <w:spacing w:after="75"/>
        <w:ind w:firstLine="240"/>
        <w:jc w:val="both"/>
      </w:pPr>
      <w:bookmarkStart w:id="153" w:name="154"/>
      <w:bookmarkEnd w:id="152"/>
      <w:r>
        <w:rPr>
          <w:rFonts w:ascii="Times New Roman" w:hAnsi="Times New Roman"/>
          <w:color w:val="000000"/>
          <w:sz w:val="24"/>
        </w:rPr>
        <w:t>особи, підконтрольні особам, зазначеним у цьому підпункті, або мають таких осіб серед власників істотної участі.</w:t>
      </w:r>
    </w:p>
    <w:p w14:paraId="4D66D262" w14:textId="77777777" w:rsidR="007560E9" w:rsidRDefault="00AF6415">
      <w:pPr>
        <w:pStyle w:val="3"/>
        <w:spacing w:after="225"/>
        <w:jc w:val="center"/>
      </w:pPr>
      <w:bookmarkStart w:id="154" w:name="155"/>
      <w:bookmarkEnd w:id="153"/>
      <w:r>
        <w:rPr>
          <w:rFonts w:ascii="Times New Roman" w:hAnsi="Times New Roman"/>
          <w:color w:val="000000"/>
          <w:sz w:val="32"/>
        </w:rPr>
        <w:t>IV. Вимоги до ділової репутації</w:t>
      </w:r>
    </w:p>
    <w:p w14:paraId="7CA1D2EA" w14:textId="77777777" w:rsidR="007560E9" w:rsidRDefault="00AF6415">
      <w:pPr>
        <w:spacing w:after="75"/>
        <w:ind w:firstLine="240"/>
        <w:jc w:val="both"/>
      </w:pPr>
      <w:bookmarkStart w:id="155" w:name="156"/>
      <w:bookmarkEnd w:id="154"/>
      <w:r>
        <w:rPr>
          <w:rFonts w:ascii="Times New Roman" w:hAnsi="Times New Roman"/>
          <w:color w:val="000000"/>
          <w:sz w:val="24"/>
        </w:rPr>
        <w:t>28. Ділова репутація заявника - юридичної особи повинна відповідати таким вимогам (ознакам):</w:t>
      </w:r>
    </w:p>
    <w:p w14:paraId="672548A0" w14:textId="77777777" w:rsidR="007560E9" w:rsidRDefault="00AF6415">
      <w:pPr>
        <w:spacing w:after="75"/>
        <w:ind w:firstLine="240"/>
        <w:jc w:val="both"/>
      </w:pPr>
      <w:bookmarkStart w:id="156" w:name="157"/>
      <w:bookmarkEnd w:id="155"/>
      <w:r>
        <w:rPr>
          <w:rFonts w:ascii="Times New Roman" w:hAnsi="Times New Roman"/>
          <w:color w:val="000000"/>
          <w:sz w:val="24"/>
        </w:rPr>
        <w:t xml:space="preserve">1) особу (або юридичну особу, щодо якої особа здійснює контроль) не було звільнено з посади за порушення законодавства про захист прав споживачів фінансових послуг, від виконання функцій довірчого власника трасту або інших </w:t>
      </w:r>
      <w:proofErr w:type="spellStart"/>
      <w:r>
        <w:rPr>
          <w:rFonts w:ascii="Times New Roman" w:hAnsi="Times New Roman"/>
          <w:color w:val="000000"/>
          <w:sz w:val="24"/>
        </w:rPr>
        <w:t>фідуціарних</w:t>
      </w:r>
      <w:proofErr w:type="spellEnd"/>
      <w:r>
        <w:rPr>
          <w:rFonts w:ascii="Times New Roman" w:hAnsi="Times New Roman"/>
          <w:color w:val="000000"/>
          <w:sz w:val="24"/>
        </w:rPr>
        <w:t xml:space="preserve"> обов'язків (обов'язків діяти якнайкраще в інтересах третіх осіб) чи будь-яких інших аналогічних відносин на ринках капіталу;</w:t>
      </w:r>
    </w:p>
    <w:p w14:paraId="1C601870" w14:textId="77777777" w:rsidR="007560E9" w:rsidRDefault="00AF6415">
      <w:pPr>
        <w:spacing w:after="75"/>
        <w:ind w:firstLine="240"/>
        <w:jc w:val="both"/>
      </w:pPr>
      <w:bookmarkStart w:id="157" w:name="158"/>
      <w:bookmarkEnd w:id="156"/>
      <w:r>
        <w:rPr>
          <w:rFonts w:ascii="Times New Roman" w:hAnsi="Times New Roman"/>
          <w:color w:val="000000"/>
          <w:sz w:val="24"/>
        </w:rPr>
        <w:t xml:space="preserve">2) відсутні факти, встановлені відповідним державним органом, надання особою безпосередньо або через третіх осіб державному органу недостовірної інформації про </w:t>
      </w:r>
      <w:r>
        <w:rPr>
          <w:rFonts w:ascii="Times New Roman" w:hAnsi="Times New Roman"/>
          <w:color w:val="000000"/>
          <w:sz w:val="24"/>
        </w:rPr>
        <w:lastRenderedPageBreak/>
        <w:t>себе, яка вплинула або могла вплинути на прийняття цим державним органом рішення (застосовується протягом трьох років із дня надання такої інформації);</w:t>
      </w:r>
    </w:p>
    <w:p w14:paraId="2D965343" w14:textId="77777777" w:rsidR="007560E9" w:rsidRDefault="00AF6415">
      <w:pPr>
        <w:spacing w:after="75"/>
        <w:ind w:firstLine="240"/>
        <w:jc w:val="both"/>
      </w:pPr>
      <w:bookmarkStart w:id="158" w:name="159"/>
      <w:bookmarkEnd w:id="157"/>
      <w:r>
        <w:rPr>
          <w:rFonts w:ascii="Times New Roman" w:hAnsi="Times New Roman"/>
          <w:color w:val="000000"/>
          <w:sz w:val="24"/>
        </w:rPr>
        <w:t>3) відсутні факти визнання особи банкрутом або набрання законної сили рішенням про примусову ліквідацію, або припинення дії (анулювання) ліцензії за вчинення правопорушення на ринках фінансових послуг та/або ринках капіталу та організованих товарних ринках;</w:t>
      </w:r>
    </w:p>
    <w:p w14:paraId="7B04EB42" w14:textId="77777777" w:rsidR="007560E9" w:rsidRDefault="00AF6415">
      <w:pPr>
        <w:spacing w:after="75"/>
        <w:ind w:firstLine="240"/>
        <w:jc w:val="both"/>
      </w:pPr>
      <w:bookmarkStart w:id="159" w:name="160"/>
      <w:bookmarkEnd w:id="158"/>
      <w:r>
        <w:rPr>
          <w:rFonts w:ascii="Times New Roman" w:hAnsi="Times New Roman"/>
          <w:color w:val="000000"/>
          <w:sz w:val="24"/>
        </w:rPr>
        <w:t>4) відсутні факти перебування протягом більше шести місяців у складі органу управління іноземної(ого) фінансової установи та/або професійного учасника до прийняття уповноваженим органом відповідної держави рішення про визнання такої(ого) фінансової установи та/або професійного учасника неплатоспроможною(</w:t>
      </w:r>
      <w:proofErr w:type="spellStart"/>
      <w:r>
        <w:rPr>
          <w:rFonts w:ascii="Times New Roman" w:hAnsi="Times New Roman"/>
          <w:color w:val="000000"/>
          <w:sz w:val="24"/>
        </w:rPr>
        <w:t>им</w:t>
      </w:r>
      <w:proofErr w:type="spellEnd"/>
      <w:r>
        <w:rPr>
          <w:rFonts w:ascii="Times New Roman" w:hAnsi="Times New Roman"/>
          <w:color w:val="000000"/>
          <w:sz w:val="24"/>
        </w:rPr>
        <w:t>) або банкрутом, або набрання законної сили рішенням про примусову ліквідацію, або припинення дії (анулювання) ліцензії за вчинення правопорушення на ринках капіталу та організованих товарних ринках, або визнання банку неплатоспроможним, або про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14:paraId="06C22C7B" w14:textId="77777777" w:rsidR="007560E9" w:rsidRDefault="00AF6415">
      <w:pPr>
        <w:spacing w:after="75"/>
        <w:ind w:firstLine="240"/>
        <w:jc w:val="both"/>
      </w:pPr>
      <w:bookmarkStart w:id="160" w:name="161"/>
      <w:bookmarkEnd w:id="159"/>
      <w:r>
        <w:rPr>
          <w:rFonts w:ascii="Times New Roman" w:hAnsi="Times New Roman"/>
          <w:color w:val="000000"/>
          <w:sz w:val="24"/>
        </w:rPr>
        <w:t>5) у особи була відсутня можливість незалежно від виконання обов'язків і володіння участю надавати обов'язкові вказівки або іншим чином визначати чи істотно впливати на дії іноземної фінансової установи / професійного учасника станом на будь-яку дату протягом року до прийняття уповноваженим органом іноземної держави рішення про визнання такої фінансової установи / професійного учасника неплатоспроможною(</w:t>
      </w:r>
      <w:proofErr w:type="spellStart"/>
      <w:r>
        <w:rPr>
          <w:rFonts w:ascii="Times New Roman" w:hAnsi="Times New Roman"/>
          <w:color w:val="000000"/>
          <w:sz w:val="24"/>
        </w:rPr>
        <w:t>им</w:t>
      </w:r>
      <w:proofErr w:type="spellEnd"/>
      <w:r>
        <w:rPr>
          <w:rFonts w:ascii="Times New Roman" w:hAnsi="Times New Roman"/>
          <w:color w:val="000000"/>
          <w:sz w:val="24"/>
        </w:rPr>
        <w:t>) чи банкрутом або набрання законної сили рішення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14:paraId="62311491" w14:textId="77777777" w:rsidR="007560E9" w:rsidRDefault="00AF6415">
      <w:pPr>
        <w:spacing w:after="75"/>
        <w:ind w:firstLine="240"/>
        <w:jc w:val="both"/>
      </w:pPr>
      <w:bookmarkStart w:id="161" w:name="162"/>
      <w:bookmarkEnd w:id="160"/>
      <w:r>
        <w:rPr>
          <w:rFonts w:ascii="Times New Roman" w:hAnsi="Times New Roman"/>
          <w:color w:val="000000"/>
          <w:sz w:val="24"/>
        </w:rPr>
        <w:t>6) відсутні факти припинення повноважень (звільнення) особи чи її переведення на іншу посаду протягом останніх трьох років, якщо йому передувала вимога відповідного державного органу, у тому числі уповноваженого органу іноземної держави, щодо заміни цієї особи на посаді в зв'язку з неналежним виконанням особою повноважень, яке призвело до порушення фінансовою установою та/або професійним учасником законодавства;</w:t>
      </w:r>
    </w:p>
    <w:p w14:paraId="0FEEED20" w14:textId="77777777" w:rsidR="007560E9" w:rsidRDefault="00AF6415">
      <w:pPr>
        <w:spacing w:after="75"/>
        <w:ind w:firstLine="240"/>
        <w:jc w:val="both"/>
      </w:pPr>
      <w:bookmarkStart w:id="162" w:name="163"/>
      <w:bookmarkEnd w:id="161"/>
      <w:r>
        <w:rPr>
          <w:rFonts w:ascii="Times New Roman" w:hAnsi="Times New Roman"/>
          <w:color w:val="000000"/>
          <w:sz w:val="24"/>
        </w:rPr>
        <w:t>7) особою не вчинено порушення вимог банківського, фінансового, валютного законодавства, законодавства з питань фінансового моніторингу, законодавства про акціонерні товариства, законодавства про захист прав споживачів, що сталися з вини такої особи шляхом її дії або бездіяльності та завдали матеріальної шкоди законним правам та інтересам інших осіб, а також грубі або системні порушення на ринках капіталу та організованих товарних ринках;</w:t>
      </w:r>
    </w:p>
    <w:p w14:paraId="5C0B8E0F" w14:textId="77777777" w:rsidR="007560E9" w:rsidRDefault="00AF6415">
      <w:pPr>
        <w:spacing w:after="75"/>
        <w:ind w:firstLine="240"/>
        <w:jc w:val="both"/>
      </w:pPr>
      <w:bookmarkStart w:id="163" w:name="164"/>
      <w:bookmarkEnd w:id="162"/>
      <w:r>
        <w:rPr>
          <w:rFonts w:ascii="Times New Roman" w:hAnsi="Times New Roman"/>
          <w:color w:val="000000"/>
          <w:sz w:val="24"/>
        </w:rPr>
        <w:t>8) відсутні факти невідповідності особи вимогам до ділової репутації, встановлені за результатами оцінки, проведеної НКЦПФР або Національним банком України;</w:t>
      </w:r>
    </w:p>
    <w:p w14:paraId="4255C072" w14:textId="77777777" w:rsidR="007560E9" w:rsidRDefault="00AF6415">
      <w:pPr>
        <w:spacing w:after="75"/>
        <w:ind w:firstLine="240"/>
        <w:jc w:val="both"/>
      </w:pPr>
      <w:bookmarkStart w:id="164" w:name="165"/>
      <w:bookmarkEnd w:id="163"/>
      <w:r>
        <w:rPr>
          <w:rFonts w:ascii="Times New Roman" w:hAnsi="Times New Roman"/>
          <w:color w:val="000000"/>
          <w:sz w:val="24"/>
        </w:rPr>
        <w:t xml:space="preserve">9) до особи не застосовувались персональні економічні та інші обмежувальні заходи (санкції) згідно з резолюціями Ради Безпеки Організації Об'єднаних Націй, інших </w:t>
      </w:r>
      <w:r>
        <w:rPr>
          <w:rFonts w:ascii="Times New Roman" w:hAnsi="Times New Roman"/>
          <w:color w:val="000000"/>
          <w:sz w:val="24"/>
        </w:rPr>
        <w:lastRenderedPageBreak/>
        <w:t>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органів іноземних держав (крім держав, що здійснюють збройну агресію проти України) або України (для цілей цього підпункту особа вважається такою, до якої не застосовувалися зазначені заходи, якщо після їх скасування пройшло три роки);</w:t>
      </w:r>
    </w:p>
    <w:p w14:paraId="6EC4BDF0" w14:textId="77777777" w:rsidR="007560E9" w:rsidRDefault="00AF6415">
      <w:pPr>
        <w:spacing w:after="75"/>
        <w:ind w:firstLine="240"/>
        <w:jc w:val="both"/>
      </w:pPr>
      <w:bookmarkStart w:id="165" w:name="166"/>
      <w:bookmarkEnd w:id="164"/>
      <w:r>
        <w:rPr>
          <w:rFonts w:ascii="Times New Roman" w:hAnsi="Times New Roman"/>
          <w:color w:val="000000"/>
          <w:sz w:val="24"/>
        </w:rPr>
        <w:t>10) особа не позбавлялась в установленому законодавством порядку права займатися певною діяльністю (для цілей цього пункту особа вважається такою, що не позбавлена права займатися певною діяльністю, після закінчення строку, на який здійснювалося позбавлення такого права);</w:t>
      </w:r>
    </w:p>
    <w:p w14:paraId="0CB788F1" w14:textId="77777777" w:rsidR="007560E9" w:rsidRDefault="00AF6415">
      <w:pPr>
        <w:spacing w:after="75"/>
        <w:ind w:firstLine="240"/>
        <w:jc w:val="both"/>
      </w:pPr>
      <w:bookmarkStart w:id="166" w:name="167"/>
      <w:bookmarkEnd w:id="165"/>
      <w:r>
        <w:rPr>
          <w:rFonts w:ascii="Times New Roman" w:hAnsi="Times New Roman"/>
          <w:color w:val="000000"/>
          <w:sz w:val="24"/>
        </w:rPr>
        <w:t>11) особа не включена у встановленому законодавством порядку до переліку осіб, пов'язаних із провадженням терористичної діяльності, або стосовно яких застосовано міжнародні санкції;</w:t>
      </w:r>
    </w:p>
    <w:p w14:paraId="780D36A0" w14:textId="77777777" w:rsidR="007560E9" w:rsidRDefault="00AF6415">
      <w:pPr>
        <w:spacing w:after="75"/>
        <w:ind w:firstLine="240"/>
        <w:jc w:val="both"/>
      </w:pPr>
      <w:bookmarkStart w:id="167" w:name="168"/>
      <w:bookmarkEnd w:id="166"/>
      <w:r>
        <w:rPr>
          <w:rFonts w:ascii="Times New Roman" w:hAnsi="Times New Roman"/>
          <w:color w:val="000000"/>
          <w:sz w:val="24"/>
        </w:rPr>
        <w:t>12) відсутні факти порушення особою вимог законодавства щодо необхідності погодження набуття / збільшення істотної участі у фінансовій установі та/або професійному учаснику;</w:t>
      </w:r>
    </w:p>
    <w:p w14:paraId="2DF5975B" w14:textId="77777777" w:rsidR="007560E9" w:rsidRDefault="00AF6415">
      <w:pPr>
        <w:spacing w:after="75"/>
        <w:ind w:firstLine="240"/>
        <w:jc w:val="both"/>
      </w:pPr>
      <w:bookmarkStart w:id="168" w:name="169"/>
      <w:bookmarkEnd w:id="167"/>
      <w:r>
        <w:rPr>
          <w:rFonts w:ascii="Times New Roman" w:hAnsi="Times New Roman"/>
          <w:color w:val="000000"/>
          <w:sz w:val="24"/>
        </w:rPr>
        <w:t xml:space="preserve">13) відсутні факти порушення особою вимог </w:t>
      </w:r>
      <w:r>
        <w:rPr>
          <w:rFonts w:ascii="Times New Roman" w:hAnsi="Times New Roman"/>
          <w:color w:val="293A55"/>
          <w:sz w:val="24"/>
        </w:rPr>
        <w:t>статті 25 Закону України "Про товариства з обмеженою та додатковою відповідальністю"</w:t>
      </w:r>
      <w:r>
        <w:rPr>
          <w:rFonts w:ascii="Times New Roman" w:hAnsi="Times New Roman"/>
          <w:color w:val="000000"/>
          <w:sz w:val="24"/>
        </w:rPr>
        <w:t xml:space="preserve">, а для особи, яка за організаційно-правовою формою є акціонерним товариством, вимог </w:t>
      </w:r>
      <w:r>
        <w:rPr>
          <w:rFonts w:ascii="Times New Roman" w:hAnsi="Times New Roman"/>
          <w:color w:val="293A55"/>
          <w:sz w:val="24"/>
        </w:rPr>
        <w:t>статті 105 Закону України "Про акціонерні товариства"</w:t>
      </w:r>
      <w:r>
        <w:rPr>
          <w:rFonts w:ascii="Times New Roman" w:hAnsi="Times New Roman"/>
          <w:color w:val="000000"/>
          <w:sz w:val="24"/>
        </w:rPr>
        <w:t>;</w:t>
      </w:r>
    </w:p>
    <w:p w14:paraId="41BC4205" w14:textId="77777777" w:rsidR="007560E9" w:rsidRDefault="00AF6415">
      <w:pPr>
        <w:spacing w:after="75"/>
        <w:ind w:firstLine="240"/>
        <w:jc w:val="both"/>
      </w:pPr>
      <w:bookmarkStart w:id="169" w:name="170"/>
      <w:bookmarkEnd w:id="168"/>
      <w:r>
        <w:rPr>
          <w:rFonts w:ascii="Times New Roman" w:hAnsi="Times New Roman"/>
          <w:color w:val="000000"/>
          <w:sz w:val="24"/>
        </w:rPr>
        <w:t xml:space="preserve">14) стосовно особи (або юридичної особи, щодо якої особа здійснює контроль) відсутні </w:t>
      </w:r>
      <w:proofErr w:type="spellStart"/>
      <w:r>
        <w:rPr>
          <w:rFonts w:ascii="Times New Roman" w:hAnsi="Times New Roman"/>
          <w:color w:val="000000"/>
          <w:sz w:val="24"/>
        </w:rPr>
        <w:t>вироки</w:t>
      </w:r>
      <w:proofErr w:type="spellEnd"/>
      <w:r>
        <w:rPr>
          <w:rFonts w:ascii="Times New Roman" w:hAnsi="Times New Roman"/>
          <w:color w:val="000000"/>
          <w:sz w:val="24"/>
        </w:rPr>
        <w:t xml:space="preserve"> у справах щодо злочинів проти власності, у сфері господарської діяльності, у сфері службової діяльності та професійної діяльності, пов'язаної з наданням публічних послуг, у сфері використання електронно-обчислювальних машин (комп'ютерів), систем та комп'ютерних мереж і мереж електрозв'язку (якщо судимість за такі злочини не знята або не погашена в порядку, визначеному законодавством),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p>
    <w:p w14:paraId="6E3D89FD" w14:textId="77777777" w:rsidR="007560E9" w:rsidRDefault="00AF6415">
      <w:pPr>
        <w:spacing w:after="75"/>
        <w:ind w:firstLine="240"/>
        <w:jc w:val="both"/>
      </w:pPr>
      <w:bookmarkStart w:id="170" w:name="171"/>
      <w:bookmarkEnd w:id="169"/>
      <w:r>
        <w:rPr>
          <w:rFonts w:ascii="Times New Roman" w:hAnsi="Times New Roman"/>
          <w:color w:val="000000"/>
          <w:sz w:val="24"/>
        </w:rPr>
        <w:t>15) стосовно особи (або юридичної особи, щодо якої особа здійснює контроль) відсутні провадження будь-яких контролюючих органів у справах щодо такої особи, виконавчі провадження (як до боржника), процедури застосування санкцій чи справи, пов'язані з правопорушеннями на ринку фінансових послуг, що тривають;</w:t>
      </w:r>
    </w:p>
    <w:p w14:paraId="49E39663" w14:textId="77777777" w:rsidR="007560E9" w:rsidRDefault="00AF6415">
      <w:pPr>
        <w:spacing w:after="75"/>
        <w:ind w:firstLine="240"/>
        <w:jc w:val="both"/>
      </w:pPr>
      <w:bookmarkStart w:id="171" w:name="172"/>
      <w:bookmarkEnd w:id="170"/>
      <w:r>
        <w:rPr>
          <w:rFonts w:ascii="Times New Roman" w:hAnsi="Times New Roman"/>
          <w:color w:val="000000"/>
          <w:sz w:val="24"/>
        </w:rPr>
        <w:t xml:space="preserve">16) у особи (або юридичної особи, щодо якої особа здійснює контроль) не було відкликано, </w:t>
      </w:r>
      <w:proofErr w:type="spellStart"/>
      <w:r>
        <w:rPr>
          <w:rFonts w:ascii="Times New Roman" w:hAnsi="Times New Roman"/>
          <w:color w:val="000000"/>
          <w:sz w:val="24"/>
        </w:rPr>
        <w:t>зупинено</w:t>
      </w:r>
      <w:proofErr w:type="spellEnd"/>
      <w:r>
        <w:rPr>
          <w:rFonts w:ascii="Times New Roman" w:hAnsi="Times New Roman"/>
          <w:color w:val="000000"/>
          <w:sz w:val="24"/>
        </w:rPr>
        <w:t xml:space="preserve"> дію або припинено дію (анульовано) ліцензій, скасовано реєстрацію, припинено чи зупинене членство, анульовано сертифікат, дозвіл, авторизацію, членство чи дію документів за вчинення правопорушення на ринках фінансових послуг та/або ринках капіталу та організованих товарних ринках;</w:t>
      </w:r>
    </w:p>
    <w:p w14:paraId="3B0D27F6" w14:textId="77777777" w:rsidR="007560E9" w:rsidRDefault="00AF6415">
      <w:pPr>
        <w:spacing w:after="75"/>
        <w:ind w:firstLine="240"/>
        <w:jc w:val="both"/>
      </w:pPr>
      <w:bookmarkStart w:id="172" w:name="173"/>
      <w:bookmarkEnd w:id="171"/>
      <w:r>
        <w:rPr>
          <w:rFonts w:ascii="Times New Roman" w:hAnsi="Times New Roman"/>
          <w:color w:val="000000"/>
          <w:sz w:val="24"/>
        </w:rPr>
        <w:lastRenderedPageBreak/>
        <w:t>17) особу (або юридичну особу, щодо якої особа здійснює контроль) не було виключено з об'єднань професійних учасників ринків капіталу та організованих товарних ринків, професійних об'єднань та асоціацій, крім випадку її виключення за власною заявою, якщо відповідно до закону участь у таких об'єднаннях та асоціаціях не є обов'язковою, як вид застосування заходу дисциплінарного впливу в зв'язку з виявленням порушень законодавства;</w:t>
      </w:r>
    </w:p>
    <w:p w14:paraId="02C2D399" w14:textId="77777777" w:rsidR="007560E9" w:rsidRDefault="00AF6415">
      <w:pPr>
        <w:spacing w:after="75"/>
        <w:ind w:firstLine="240"/>
        <w:jc w:val="both"/>
      </w:pPr>
      <w:bookmarkStart w:id="173" w:name="174"/>
      <w:bookmarkEnd w:id="172"/>
      <w:r>
        <w:rPr>
          <w:rFonts w:ascii="Times New Roman" w:hAnsi="Times New Roman"/>
          <w:color w:val="000000"/>
          <w:sz w:val="24"/>
        </w:rPr>
        <w:t>18) відсутні факти здійснення особою (або юридичною особою, щодо якої особа здійснює контроль) операції(</w:t>
      </w:r>
      <w:proofErr w:type="spellStart"/>
      <w:r>
        <w:rPr>
          <w:rFonts w:ascii="Times New Roman" w:hAnsi="Times New Roman"/>
          <w:color w:val="000000"/>
          <w:sz w:val="24"/>
        </w:rPr>
        <w:t>ій</w:t>
      </w:r>
      <w:proofErr w:type="spellEnd"/>
      <w:r>
        <w:rPr>
          <w:rFonts w:ascii="Times New Roman" w:hAnsi="Times New Roman"/>
          <w:color w:val="000000"/>
          <w:sz w:val="24"/>
        </w:rPr>
        <w:t>), пов'язаної(</w:t>
      </w:r>
      <w:proofErr w:type="spellStart"/>
      <w:r>
        <w:rPr>
          <w:rFonts w:ascii="Times New Roman" w:hAnsi="Times New Roman"/>
          <w:color w:val="000000"/>
          <w:sz w:val="24"/>
        </w:rPr>
        <w:t>их</w:t>
      </w:r>
      <w:proofErr w:type="spellEnd"/>
      <w:r>
        <w:rPr>
          <w:rFonts w:ascii="Times New Roman" w:hAnsi="Times New Roman"/>
          <w:color w:val="000000"/>
          <w:sz w:val="24"/>
        </w:rPr>
        <w:t>) з безпосереднім провадженням професійної діяльності на ринках капіталу та організованих товарних ринках, для здійснення якої(</w:t>
      </w:r>
      <w:proofErr w:type="spellStart"/>
      <w:r>
        <w:rPr>
          <w:rFonts w:ascii="Times New Roman" w:hAnsi="Times New Roman"/>
          <w:color w:val="000000"/>
          <w:sz w:val="24"/>
        </w:rPr>
        <w:t>их</w:t>
      </w:r>
      <w:proofErr w:type="spellEnd"/>
      <w:r>
        <w:rPr>
          <w:rFonts w:ascii="Times New Roman" w:hAnsi="Times New Roman"/>
          <w:color w:val="000000"/>
          <w:sz w:val="24"/>
        </w:rPr>
        <w:t>) необхідна наявність відповідної ліцензії, без ліцензії на провадження відповідного виду діяльності в межах такої професійної діяльності, або провадження відповідного виду діяльності, що підлягає ліцензуванню, на підставі ліцензії, іншої ніж та, що надає право на провадження такого виду діяльності;</w:t>
      </w:r>
    </w:p>
    <w:p w14:paraId="073C5626" w14:textId="77777777" w:rsidR="007560E9" w:rsidRDefault="00AF6415">
      <w:pPr>
        <w:spacing w:after="75"/>
        <w:ind w:firstLine="240"/>
        <w:jc w:val="both"/>
      </w:pPr>
      <w:bookmarkStart w:id="174" w:name="175"/>
      <w:bookmarkEnd w:id="173"/>
      <w:r>
        <w:rPr>
          <w:rFonts w:ascii="Times New Roman" w:hAnsi="Times New Roman"/>
          <w:color w:val="000000"/>
          <w:sz w:val="24"/>
        </w:rPr>
        <w:t xml:space="preserve">19) особою не були порушені вимоги </w:t>
      </w:r>
      <w:r>
        <w:rPr>
          <w:rFonts w:ascii="Times New Roman" w:hAnsi="Times New Roman"/>
          <w:color w:val="293A55"/>
          <w:sz w:val="24"/>
        </w:rPr>
        <w:t>частини дев'ятнадцятої статті 74 Закону України "Про ринки капіталу та організовані товарні ринки"</w:t>
      </w:r>
      <w:r>
        <w:rPr>
          <w:rFonts w:ascii="Times New Roman" w:hAnsi="Times New Roman"/>
          <w:color w:val="000000"/>
          <w:sz w:val="24"/>
        </w:rPr>
        <w:t>;</w:t>
      </w:r>
    </w:p>
    <w:p w14:paraId="30C1A0D0" w14:textId="77777777" w:rsidR="007560E9" w:rsidRDefault="00AF6415">
      <w:pPr>
        <w:spacing w:after="75"/>
        <w:ind w:firstLine="240"/>
        <w:jc w:val="both"/>
      </w:pPr>
      <w:bookmarkStart w:id="175" w:name="176"/>
      <w:bookmarkEnd w:id="174"/>
      <w:r>
        <w:rPr>
          <w:rFonts w:ascii="Times New Roman" w:hAnsi="Times New Roman"/>
          <w:color w:val="000000"/>
          <w:sz w:val="24"/>
        </w:rPr>
        <w:t>20) відсутні інші ознаки невідповідності ділової репутації вимогам, визначеним відповідними державними органами (у тому числі відповідними іноземними державними органами), та виявлені відносно періодів роботи особи на ринках фінансових послуг та/або ринках капіталу та організованих товарних ринках, державне регулювання щодо яких здійснюють відповідні державні органи.</w:t>
      </w:r>
    </w:p>
    <w:p w14:paraId="0F430E18" w14:textId="77777777" w:rsidR="007560E9" w:rsidRDefault="00AF6415">
      <w:pPr>
        <w:spacing w:after="75"/>
        <w:ind w:firstLine="240"/>
        <w:jc w:val="both"/>
      </w:pPr>
      <w:bookmarkStart w:id="176" w:name="177"/>
      <w:bookmarkEnd w:id="175"/>
      <w:r>
        <w:rPr>
          <w:rFonts w:ascii="Times New Roman" w:hAnsi="Times New Roman"/>
          <w:color w:val="000000"/>
          <w:sz w:val="24"/>
        </w:rPr>
        <w:t>29. Ділова репутація заявника - фізичної особи має відповідати таким вимогам (ознакам):</w:t>
      </w:r>
    </w:p>
    <w:p w14:paraId="1A805E57" w14:textId="77777777" w:rsidR="007560E9" w:rsidRDefault="00AF6415">
      <w:pPr>
        <w:spacing w:after="75"/>
        <w:ind w:firstLine="240"/>
        <w:jc w:val="both"/>
      </w:pPr>
      <w:bookmarkStart w:id="177" w:name="178"/>
      <w:bookmarkEnd w:id="176"/>
      <w:r>
        <w:rPr>
          <w:rFonts w:ascii="Times New Roman" w:hAnsi="Times New Roman"/>
          <w:color w:val="000000"/>
          <w:sz w:val="24"/>
        </w:rPr>
        <w:t xml:space="preserve">1) особа повинна мати бездоганну ділову репутацію у розумінні </w:t>
      </w:r>
      <w:r>
        <w:rPr>
          <w:rFonts w:ascii="Times New Roman" w:hAnsi="Times New Roman"/>
          <w:color w:val="293A55"/>
          <w:sz w:val="24"/>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Times New Roman" w:hAnsi="Times New Roman"/>
          <w:color w:val="000000"/>
          <w:sz w:val="24"/>
        </w:rPr>
        <w:t xml:space="preserve"> (наявність ознаки встановлюється за останні три календарні роки, що передують оцінці ділової репутації особи);</w:t>
      </w:r>
    </w:p>
    <w:p w14:paraId="49AFE07F" w14:textId="77777777" w:rsidR="007560E9" w:rsidRDefault="00AF6415">
      <w:pPr>
        <w:spacing w:after="75"/>
        <w:ind w:firstLine="240"/>
        <w:jc w:val="both"/>
      </w:pPr>
      <w:bookmarkStart w:id="178" w:name="179"/>
      <w:bookmarkEnd w:id="177"/>
      <w:r>
        <w:rPr>
          <w:rFonts w:ascii="Times New Roman" w:hAnsi="Times New Roman"/>
          <w:color w:val="000000"/>
          <w:sz w:val="24"/>
        </w:rPr>
        <w:t>2) відсутні факти припинення повноважень (звільнення) особи чи її переведення на іншу посаду, якщо йому передувала вимога відповідного державного органу, у тому числі уповноваженого органу іноземної держави, щодо заміни цієї особи на посаді у зв'язку з неналежним виконанням нею своїх посадових обов'язків, яке призвело до порушення фінансовою установою / професійним учасником вимог законодавства (наявність ознаки встановлюється за останні три календарні роки, що передують оцінці ділової репутації особи);</w:t>
      </w:r>
    </w:p>
    <w:p w14:paraId="7B4442C2" w14:textId="77777777" w:rsidR="007560E9" w:rsidRDefault="00AF6415">
      <w:pPr>
        <w:spacing w:after="75"/>
        <w:ind w:firstLine="240"/>
        <w:jc w:val="both"/>
      </w:pPr>
      <w:bookmarkStart w:id="179" w:name="180"/>
      <w:bookmarkEnd w:id="178"/>
      <w:r>
        <w:rPr>
          <w:rFonts w:ascii="Times New Roman" w:hAnsi="Times New Roman"/>
          <w:color w:val="000000"/>
          <w:sz w:val="24"/>
        </w:rPr>
        <w:t xml:space="preserve">3) особу не було звільнено з роботи (у тому числі з роботи в іноземних юридичних особах) протягом останніх п'яти років за систематичне або одноразове грубе порушення нею своїх посадових обов'язків та/або правил трудового розпорядку, порушення законодавства про запобігання корупції, вчинення розкрадання, зловживання владою / службовим становищем або іншого правопорушення (при роботі в юридичних особах - резидентах України - звільнення на підставі </w:t>
      </w:r>
      <w:r>
        <w:rPr>
          <w:rFonts w:ascii="Times New Roman" w:hAnsi="Times New Roman"/>
          <w:color w:val="293A55"/>
          <w:sz w:val="24"/>
        </w:rPr>
        <w:t>пунктів 3</w:t>
      </w:r>
      <w:r>
        <w:rPr>
          <w:rFonts w:ascii="Times New Roman" w:hAnsi="Times New Roman"/>
          <w:color w:val="000000"/>
          <w:sz w:val="24"/>
        </w:rPr>
        <w:t xml:space="preserve">, </w:t>
      </w:r>
      <w:r>
        <w:rPr>
          <w:rFonts w:ascii="Times New Roman" w:hAnsi="Times New Roman"/>
          <w:color w:val="293A55"/>
          <w:sz w:val="24"/>
        </w:rPr>
        <w:t>4</w:t>
      </w:r>
      <w:r>
        <w:rPr>
          <w:rFonts w:ascii="Times New Roman" w:hAnsi="Times New Roman"/>
          <w:color w:val="000000"/>
          <w:sz w:val="24"/>
        </w:rPr>
        <w:t xml:space="preserve">, </w:t>
      </w:r>
      <w:r>
        <w:rPr>
          <w:rFonts w:ascii="Times New Roman" w:hAnsi="Times New Roman"/>
          <w:color w:val="293A55"/>
          <w:sz w:val="24"/>
        </w:rPr>
        <w:t>7</w:t>
      </w:r>
      <w:r>
        <w:rPr>
          <w:rFonts w:ascii="Times New Roman" w:hAnsi="Times New Roman"/>
          <w:color w:val="000000"/>
          <w:sz w:val="24"/>
        </w:rPr>
        <w:t xml:space="preserve">, </w:t>
      </w:r>
      <w:r>
        <w:rPr>
          <w:rFonts w:ascii="Times New Roman" w:hAnsi="Times New Roman"/>
          <w:color w:val="293A55"/>
          <w:sz w:val="24"/>
        </w:rPr>
        <w:t>8 частини першої статті 40</w:t>
      </w:r>
      <w:r>
        <w:rPr>
          <w:rFonts w:ascii="Times New Roman" w:hAnsi="Times New Roman"/>
          <w:color w:val="000000"/>
          <w:sz w:val="24"/>
        </w:rPr>
        <w:t xml:space="preserve">, </w:t>
      </w:r>
      <w:r>
        <w:rPr>
          <w:rFonts w:ascii="Times New Roman" w:hAnsi="Times New Roman"/>
          <w:color w:val="293A55"/>
          <w:sz w:val="24"/>
        </w:rPr>
        <w:t>пунктів 1</w:t>
      </w:r>
      <w:r>
        <w:rPr>
          <w:rFonts w:ascii="Times New Roman" w:hAnsi="Times New Roman"/>
          <w:color w:val="000000"/>
          <w:sz w:val="24"/>
        </w:rPr>
        <w:t xml:space="preserve">, </w:t>
      </w:r>
      <w:r>
        <w:rPr>
          <w:rFonts w:ascii="Times New Roman" w:hAnsi="Times New Roman"/>
          <w:color w:val="293A55"/>
          <w:sz w:val="24"/>
        </w:rPr>
        <w:t>1</w:t>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293A55"/>
          <w:sz w:val="24"/>
        </w:rPr>
        <w:t>2</w:t>
      </w:r>
      <w:r>
        <w:rPr>
          <w:rFonts w:ascii="Times New Roman" w:hAnsi="Times New Roman"/>
          <w:color w:val="000000"/>
          <w:sz w:val="24"/>
        </w:rPr>
        <w:t xml:space="preserve">, </w:t>
      </w:r>
      <w:r>
        <w:rPr>
          <w:rFonts w:ascii="Times New Roman" w:hAnsi="Times New Roman"/>
          <w:color w:val="293A55"/>
          <w:sz w:val="24"/>
        </w:rPr>
        <w:t>3 частини першої статті 41</w:t>
      </w:r>
      <w:r>
        <w:rPr>
          <w:rFonts w:ascii="Times New Roman" w:hAnsi="Times New Roman"/>
          <w:color w:val="000000"/>
          <w:sz w:val="24"/>
        </w:rPr>
        <w:t xml:space="preserve">, абзацу дев'ятого частини першої </w:t>
      </w:r>
      <w:r>
        <w:rPr>
          <w:rFonts w:ascii="Times New Roman" w:hAnsi="Times New Roman"/>
          <w:color w:val="293A55"/>
          <w:sz w:val="24"/>
        </w:rPr>
        <w:t>статті 43</w:t>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000000"/>
          <w:sz w:val="24"/>
        </w:rPr>
        <w:lastRenderedPageBreak/>
        <w:t xml:space="preserve">та </w:t>
      </w:r>
      <w:r>
        <w:rPr>
          <w:rFonts w:ascii="Times New Roman" w:hAnsi="Times New Roman"/>
          <w:color w:val="293A55"/>
          <w:sz w:val="24"/>
        </w:rPr>
        <w:t>статті 45 Кодексу законів про працю України</w:t>
      </w:r>
      <w:r>
        <w:rPr>
          <w:rFonts w:ascii="Times New Roman" w:hAnsi="Times New Roman"/>
          <w:color w:val="000000"/>
          <w:sz w:val="24"/>
        </w:rPr>
        <w:t>, а також з аналогічних підстав, визначених спеціальними законами);</w:t>
      </w:r>
    </w:p>
    <w:p w14:paraId="04C2141A" w14:textId="77777777" w:rsidR="007560E9" w:rsidRDefault="00AF6415">
      <w:pPr>
        <w:spacing w:after="75"/>
        <w:ind w:firstLine="240"/>
        <w:jc w:val="both"/>
      </w:pPr>
      <w:bookmarkStart w:id="180" w:name="181"/>
      <w:bookmarkEnd w:id="179"/>
      <w:r>
        <w:rPr>
          <w:rFonts w:ascii="Times New Roman" w:hAnsi="Times New Roman"/>
          <w:color w:val="000000"/>
          <w:sz w:val="24"/>
        </w:rPr>
        <w:t xml:space="preserve">4) особу (юридичну особу, контролером або членом виконавчого органу якої була особа) не було звільнено з посади за порушення законодавства про захист прав споживачів фінансових послуг, від виконання функцій повіреного (управителя) </w:t>
      </w:r>
      <w:proofErr w:type="spellStart"/>
      <w:r>
        <w:rPr>
          <w:rFonts w:ascii="Times New Roman" w:hAnsi="Times New Roman"/>
          <w:color w:val="000000"/>
          <w:sz w:val="24"/>
        </w:rPr>
        <w:t>траста</w:t>
      </w:r>
      <w:proofErr w:type="spellEnd"/>
      <w:r>
        <w:rPr>
          <w:rFonts w:ascii="Times New Roman" w:hAnsi="Times New Roman"/>
          <w:color w:val="000000"/>
          <w:sz w:val="24"/>
        </w:rPr>
        <w:t xml:space="preserve"> або інших </w:t>
      </w:r>
      <w:proofErr w:type="spellStart"/>
      <w:r>
        <w:rPr>
          <w:rFonts w:ascii="Times New Roman" w:hAnsi="Times New Roman"/>
          <w:color w:val="000000"/>
          <w:sz w:val="24"/>
        </w:rPr>
        <w:t>фідуціарних</w:t>
      </w:r>
      <w:proofErr w:type="spellEnd"/>
      <w:r>
        <w:rPr>
          <w:rFonts w:ascii="Times New Roman" w:hAnsi="Times New Roman"/>
          <w:color w:val="000000"/>
          <w:sz w:val="24"/>
        </w:rPr>
        <w:t xml:space="preserve"> обов'язків (обов'язків діяти якнайкраще в інтересах третіх осіб) чи будь-яких інших аналогічних відносин на ринках капіталу;</w:t>
      </w:r>
    </w:p>
    <w:p w14:paraId="2489D43B" w14:textId="77777777" w:rsidR="007560E9" w:rsidRDefault="00AF6415">
      <w:pPr>
        <w:spacing w:after="75"/>
        <w:ind w:firstLine="240"/>
        <w:jc w:val="both"/>
      </w:pPr>
      <w:bookmarkStart w:id="181" w:name="182"/>
      <w:bookmarkEnd w:id="180"/>
      <w:r>
        <w:rPr>
          <w:rFonts w:ascii="Times New Roman" w:hAnsi="Times New Roman"/>
          <w:color w:val="000000"/>
          <w:sz w:val="24"/>
        </w:rPr>
        <w:t>5) відсутні факти, встановлені відповідним державним органом, надання особою безпосередньо або через третіх осіб державному органу недостовірної інформації про себе, яка вплинула або могла вплинути на прийняття цим державним органом рішення (застосовується протягом трьох років із дня надання такої інформації);</w:t>
      </w:r>
    </w:p>
    <w:p w14:paraId="569FAA68" w14:textId="77777777" w:rsidR="007560E9" w:rsidRDefault="00AF6415">
      <w:pPr>
        <w:spacing w:after="75"/>
        <w:ind w:firstLine="240"/>
        <w:jc w:val="both"/>
      </w:pPr>
      <w:bookmarkStart w:id="182" w:name="183"/>
      <w:bookmarkEnd w:id="181"/>
      <w:r>
        <w:rPr>
          <w:rFonts w:ascii="Times New Roman" w:hAnsi="Times New Roman"/>
          <w:color w:val="000000"/>
          <w:sz w:val="24"/>
        </w:rPr>
        <w:t>6) відсутні факти перебування протягом більше шести місяців на посаді керівника фінансової установи / професійного учасника або посадової особи системи внутрішнього контролю такої фінансової установи / професійного учасника (або тимчасового виконання обов'язків за посадою) протягом року, що передує даті рішення про визнання такої фінансової установи / професійного учасника банкрутом або набрання законної сили рішення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p>
    <w:p w14:paraId="465942DB" w14:textId="77777777" w:rsidR="007560E9" w:rsidRDefault="00AF6415">
      <w:pPr>
        <w:spacing w:after="75"/>
        <w:ind w:firstLine="240"/>
        <w:jc w:val="both"/>
      </w:pPr>
      <w:bookmarkStart w:id="183" w:name="184"/>
      <w:bookmarkEnd w:id="182"/>
      <w:r>
        <w:rPr>
          <w:rFonts w:ascii="Times New Roman" w:hAnsi="Times New Roman"/>
          <w:color w:val="000000"/>
          <w:sz w:val="24"/>
        </w:rPr>
        <w:t>7) у особи була відсутня можливість незалежно від обіймання посад і володіння участю у фінансовій установі / професійному учаснику надавати обов'язкові вказівки або іншим чином визначати чи істотно впливати на дії такої фінансової установи / професійного учасника станом на будь-яку дату протягом року, що передує даті рішення про визнання її/його банкрутом або набрання законної сили рішенням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p>
    <w:p w14:paraId="696694B0" w14:textId="77777777" w:rsidR="007560E9" w:rsidRDefault="00AF6415">
      <w:pPr>
        <w:spacing w:after="75"/>
        <w:ind w:firstLine="240"/>
        <w:jc w:val="both"/>
      </w:pPr>
      <w:bookmarkStart w:id="184" w:name="185"/>
      <w:bookmarkEnd w:id="183"/>
      <w:r>
        <w:rPr>
          <w:rFonts w:ascii="Times New Roman" w:hAnsi="Times New Roman"/>
          <w:color w:val="000000"/>
          <w:sz w:val="24"/>
        </w:rPr>
        <w:t>8) відсутні факти перебування протягом більше шести місяців у складі органу управління або на посаді посадової особи системи внутрішнього контролю іноземної фінансової установи / професійного учасника протягом року до прийняття уповноваженим органом відповідної держави рішення про визнання такої фінансової установи / професійного учасника неплатоспроможної(</w:t>
      </w:r>
      <w:proofErr w:type="spellStart"/>
      <w:r>
        <w:rPr>
          <w:rFonts w:ascii="Times New Roman" w:hAnsi="Times New Roman"/>
          <w:color w:val="000000"/>
          <w:sz w:val="24"/>
        </w:rPr>
        <w:t>им</w:t>
      </w:r>
      <w:proofErr w:type="spellEnd"/>
      <w:r>
        <w:rPr>
          <w:rFonts w:ascii="Times New Roman" w:hAnsi="Times New Roman"/>
          <w:color w:val="000000"/>
          <w:sz w:val="24"/>
        </w:rPr>
        <w:t xml:space="preserve">) чи банкрутом або набрання законної сили рішенням про примусову ліквідацію чи припинення дії (анулювання) </w:t>
      </w:r>
      <w:r>
        <w:rPr>
          <w:rFonts w:ascii="Times New Roman" w:hAnsi="Times New Roman"/>
          <w:color w:val="000000"/>
          <w:sz w:val="24"/>
        </w:rPr>
        <w:lastRenderedPageBreak/>
        <w:t>ліцензії за вчинення правопорушення на ринках фінансових послуг та/або ринках капіталу та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14:paraId="1F630892" w14:textId="77777777" w:rsidR="007560E9" w:rsidRDefault="00AF6415">
      <w:pPr>
        <w:spacing w:after="75"/>
        <w:ind w:firstLine="240"/>
        <w:jc w:val="both"/>
      </w:pPr>
      <w:bookmarkStart w:id="185" w:name="186"/>
      <w:bookmarkEnd w:id="184"/>
      <w:r>
        <w:rPr>
          <w:rFonts w:ascii="Times New Roman" w:hAnsi="Times New Roman"/>
          <w:color w:val="000000"/>
          <w:sz w:val="24"/>
        </w:rPr>
        <w:t>9) у особи була відсутня можливість незалежно від обіймання посад і володіння участю надавати обов'язкові вказівки або іншим чином визначати чи істотно впливати на дії іноземної фінансової установи / професійного учасника станом на будь-яку дату протягом року до прийняття уповноваженим органом іноземної держави рішення про визнання такої фінансової установи / професійного учасника неплатоспроможною(</w:t>
      </w:r>
      <w:proofErr w:type="spellStart"/>
      <w:r>
        <w:rPr>
          <w:rFonts w:ascii="Times New Roman" w:hAnsi="Times New Roman"/>
          <w:color w:val="000000"/>
          <w:sz w:val="24"/>
        </w:rPr>
        <w:t>им</w:t>
      </w:r>
      <w:proofErr w:type="spellEnd"/>
      <w:r>
        <w:rPr>
          <w:rFonts w:ascii="Times New Roman" w:hAnsi="Times New Roman"/>
          <w:color w:val="000000"/>
          <w:sz w:val="24"/>
        </w:rPr>
        <w:t>) чи банкрутом або набрання законної сили рішення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14:paraId="354C7A58" w14:textId="77777777" w:rsidR="007560E9" w:rsidRDefault="00AF6415">
      <w:pPr>
        <w:spacing w:after="75"/>
        <w:ind w:firstLine="240"/>
        <w:jc w:val="both"/>
      </w:pPr>
      <w:bookmarkStart w:id="186" w:name="187"/>
      <w:bookmarkEnd w:id="185"/>
      <w:r>
        <w:rPr>
          <w:rFonts w:ascii="Times New Roman" w:hAnsi="Times New Roman"/>
          <w:color w:val="000000"/>
          <w:sz w:val="24"/>
        </w:rPr>
        <w:t>10) відсутні факти порушення вимог банківського, фінансового, валютного законодавства, законодавства з питань фінансового моніторингу, законодавства про акціонерні товариства, законодавства про захист прав споживачів, що сталися з вини фізичної особи або юридичної особи, працівником якої була така особа, внаслідок її дії або бездіяльності та завдали матеріальної шкоди законним правам та інтересам інших осіб, а також грубі або системні порушення на ринках капіталу та організованих товарних ринках;</w:t>
      </w:r>
    </w:p>
    <w:p w14:paraId="51FE4960" w14:textId="77777777" w:rsidR="007560E9" w:rsidRDefault="00AF6415">
      <w:pPr>
        <w:spacing w:after="75"/>
        <w:ind w:firstLine="240"/>
        <w:jc w:val="both"/>
      </w:pPr>
      <w:bookmarkStart w:id="187" w:name="188"/>
      <w:bookmarkEnd w:id="186"/>
      <w:r>
        <w:rPr>
          <w:rFonts w:ascii="Times New Roman" w:hAnsi="Times New Roman"/>
          <w:color w:val="000000"/>
          <w:sz w:val="24"/>
        </w:rPr>
        <w:t>11) відсутні факти невідповідності діяльності особи вимогам до ділової практики та/або професійної етики;</w:t>
      </w:r>
    </w:p>
    <w:p w14:paraId="2351C5B0" w14:textId="77777777" w:rsidR="007560E9" w:rsidRDefault="00AF6415">
      <w:pPr>
        <w:spacing w:after="75"/>
        <w:ind w:firstLine="240"/>
        <w:jc w:val="both"/>
      </w:pPr>
      <w:bookmarkStart w:id="188" w:name="189"/>
      <w:bookmarkEnd w:id="187"/>
      <w:r>
        <w:rPr>
          <w:rFonts w:ascii="Times New Roman" w:hAnsi="Times New Roman"/>
          <w:color w:val="000000"/>
          <w:sz w:val="24"/>
        </w:rPr>
        <w:t xml:space="preserve">12) до особи не застосовувались персональні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органів іноземних держав (крім держав, що здійснюють збройну агресію проти України у значенні, наведеному у </w:t>
      </w:r>
      <w:r>
        <w:rPr>
          <w:rFonts w:ascii="Times New Roman" w:hAnsi="Times New Roman"/>
          <w:color w:val="293A55"/>
          <w:sz w:val="24"/>
        </w:rPr>
        <w:t>статті 1 Закону України "Про оборону України"</w:t>
      </w:r>
      <w:r>
        <w:rPr>
          <w:rFonts w:ascii="Times New Roman" w:hAnsi="Times New Roman"/>
          <w:color w:val="000000"/>
          <w:sz w:val="24"/>
        </w:rPr>
        <w:t>) або України (для цілей цього пункту особа вважається такою, до якої не застосовувалися зазначені заходи, якщо після їх скасування пройшло три роки);</w:t>
      </w:r>
    </w:p>
    <w:p w14:paraId="1319B44D" w14:textId="77777777" w:rsidR="007560E9" w:rsidRDefault="00AF6415">
      <w:pPr>
        <w:spacing w:after="75"/>
        <w:ind w:firstLine="240"/>
        <w:jc w:val="both"/>
      </w:pPr>
      <w:bookmarkStart w:id="189" w:name="190"/>
      <w:bookmarkEnd w:id="188"/>
      <w:r>
        <w:rPr>
          <w:rFonts w:ascii="Times New Roman" w:hAnsi="Times New Roman"/>
          <w:color w:val="000000"/>
          <w:sz w:val="24"/>
        </w:rPr>
        <w:t>13) особа не включена у встановленому законодавством порядку до переліку осіб, пов'язаних із провадженням терористичної діяльності, або стосовно яких застосовано міжнародні санкції;</w:t>
      </w:r>
    </w:p>
    <w:p w14:paraId="5C26ACC3" w14:textId="77777777" w:rsidR="007560E9" w:rsidRDefault="00AF6415">
      <w:pPr>
        <w:spacing w:after="75"/>
        <w:ind w:firstLine="240"/>
        <w:jc w:val="both"/>
      </w:pPr>
      <w:bookmarkStart w:id="190" w:name="191"/>
      <w:bookmarkEnd w:id="189"/>
      <w:r>
        <w:rPr>
          <w:rFonts w:ascii="Times New Roman" w:hAnsi="Times New Roman"/>
          <w:color w:val="000000"/>
          <w:sz w:val="24"/>
        </w:rPr>
        <w:t>14) відсутні факти обіймання особою посади (виконання обов'язків за посадами) без отримання погодження державних органів, передбаченого законодавством;</w:t>
      </w:r>
    </w:p>
    <w:p w14:paraId="52BE96EC" w14:textId="77777777" w:rsidR="007560E9" w:rsidRDefault="00AF6415">
      <w:pPr>
        <w:spacing w:after="75"/>
        <w:ind w:firstLine="240"/>
        <w:jc w:val="both"/>
      </w:pPr>
      <w:bookmarkStart w:id="191" w:name="192"/>
      <w:bookmarkEnd w:id="190"/>
      <w:r>
        <w:rPr>
          <w:rFonts w:ascii="Times New Roman" w:hAnsi="Times New Roman"/>
          <w:color w:val="000000"/>
          <w:sz w:val="24"/>
        </w:rPr>
        <w:t>15) відсутні факти порушення особою вимог законодавства щодо необхідності погодження набуття/збільшення істотної участі у фінансовій установі та/або професійному учаснику;</w:t>
      </w:r>
    </w:p>
    <w:p w14:paraId="74B0ACA7" w14:textId="77777777" w:rsidR="007560E9" w:rsidRDefault="00AF6415">
      <w:pPr>
        <w:spacing w:after="75"/>
        <w:ind w:firstLine="240"/>
        <w:jc w:val="both"/>
      </w:pPr>
      <w:bookmarkStart w:id="192" w:name="193"/>
      <w:bookmarkEnd w:id="191"/>
      <w:r>
        <w:rPr>
          <w:rFonts w:ascii="Times New Roman" w:hAnsi="Times New Roman"/>
          <w:color w:val="000000"/>
          <w:sz w:val="24"/>
        </w:rPr>
        <w:lastRenderedPageBreak/>
        <w:t>16) особа не позбавлялась в установленому законодавством порядку права обіймати певні посади або займатися певною діяльністю (для цілей цього абзацу особа вважається такою, що не позбавлялась права обіймати певні посади або займатися певною діяльністю, якщо строк, на який здійснювалося позбавлення зазначеного права, закінчився до проведення оцінки її ділової репутації);</w:t>
      </w:r>
    </w:p>
    <w:p w14:paraId="38DC8977" w14:textId="77777777" w:rsidR="007560E9" w:rsidRDefault="00AF6415">
      <w:pPr>
        <w:spacing w:after="75"/>
        <w:ind w:firstLine="240"/>
        <w:jc w:val="both"/>
      </w:pPr>
      <w:bookmarkStart w:id="193" w:name="194"/>
      <w:bookmarkEnd w:id="192"/>
      <w:r>
        <w:rPr>
          <w:rFonts w:ascii="Times New Roman" w:hAnsi="Times New Roman"/>
          <w:color w:val="000000"/>
          <w:sz w:val="24"/>
        </w:rPr>
        <w:t xml:space="preserve">17) стосовно особи (або юридичної особи, контролером або членом виконавчого органу якої була особа) відсутні </w:t>
      </w:r>
      <w:proofErr w:type="spellStart"/>
      <w:r>
        <w:rPr>
          <w:rFonts w:ascii="Times New Roman" w:hAnsi="Times New Roman"/>
          <w:color w:val="000000"/>
          <w:sz w:val="24"/>
        </w:rPr>
        <w:t>вироки</w:t>
      </w:r>
      <w:proofErr w:type="spellEnd"/>
      <w:r>
        <w:rPr>
          <w:rFonts w:ascii="Times New Roman" w:hAnsi="Times New Roman"/>
          <w:color w:val="000000"/>
          <w:sz w:val="24"/>
        </w:rPr>
        <w:t xml:space="preserve"> у справах щодо злочинів у сфері господарської діяльності,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p>
    <w:p w14:paraId="7F926B60" w14:textId="77777777" w:rsidR="007560E9" w:rsidRDefault="00AF6415">
      <w:pPr>
        <w:spacing w:after="75"/>
        <w:ind w:firstLine="240"/>
        <w:jc w:val="both"/>
      </w:pPr>
      <w:bookmarkStart w:id="194" w:name="195"/>
      <w:bookmarkEnd w:id="193"/>
      <w:r>
        <w:rPr>
          <w:rFonts w:ascii="Times New Roman" w:hAnsi="Times New Roman"/>
          <w:color w:val="000000"/>
          <w:sz w:val="24"/>
        </w:rPr>
        <w:t>18) стосовно особи (або юридичної особи, контролером або членом виконавчого органу якої була особа) відсутні провадження будь-яких контролюючих органів у справах щодо такої особи, виконавчі провадження, процедури застосування санкцій чи справи, пов'язані з правопорушеннями на ринку фінансових послуг, що тривають;</w:t>
      </w:r>
    </w:p>
    <w:p w14:paraId="2F2E3737" w14:textId="77777777" w:rsidR="007560E9" w:rsidRDefault="00AF6415">
      <w:pPr>
        <w:spacing w:after="75"/>
        <w:ind w:firstLine="240"/>
        <w:jc w:val="both"/>
      </w:pPr>
      <w:bookmarkStart w:id="195" w:name="196"/>
      <w:bookmarkEnd w:id="194"/>
      <w:r>
        <w:rPr>
          <w:rFonts w:ascii="Times New Roman" w:hAnsi="Times New Roman"/>
          <w:color w:val="000000"/>
          <w:sz w:val="24"/>
        </w:rPr>
        <w:t xml:space="preserve">19) у особи (або юридичної особи, контролером або членом виконавчого органу якої була особа) не було відкликано, </w:t>
      </w:r>
      <w:proofErr w:type="spellStart"/>
      <w:r>
        <w:rPr>
          <w:rFonts w:ascii="Times New Roman" w:hAnsi="Times New Roman"/>
          <w:color w:val="000000"/>
          <w:sz w:val="24"/>
        </w:rPr>
        <w:t>зупинено</w:t>
      </w:r>
      <w:proofErr w:type="spellEnd"/>
      <w:r>
        <w:rPr>
          <w:rFonts w:ascii="Times New Roman" w:hAnsi="Times New Roman"/>
          <w:color w:val="000000"/>
          <w:sz w:val="24"/>
        </w:rPr>
        <w:t xml:space="preserve"> дію або припинено (анульовано) дію ліцензій, скасовано реєстрацію, припинено чи зупинене членство, анульовано сертифікат, дозвіл, авторизацію, членство чи дію документів за вчинення правопорушення на ринках фінансових послуг та/або ринках капіталу та організованих товарних ринках;</w:t>
      </w:r>
    </w:p>
    <w:p w14:paraId="1B08FDD8" w14:textId="77777777" w:rsidR="007560E9" w:rsidRDefault="00AF6415">
      <w:pPr>
        <w:spacing w:after="75"/>
        <w:ind w:firstLine="240"/>
        <w:jc w:val="both"/>
      </w:pPr>
      <w:bookmarkStart w:id="196" w:name="197"/>
      <w:bookmarkEnd w:id="195"/>
      <w:r>
        <w:rPr>
          <w:rFonts w:ascii="Times New Roman" w:hAnsi="Times New Roman"/>
          <w:color w:val="000000"/>
          <w:sz w:val="24"/>
        </w:rPr>
        <w:t>20) особу, юридичну особу, в якій така особа була контролером або членом виконавчого органу, не було виключено зі складу об'єднань професійних учасників ринків капіталу та організованих товарних ринків, професійних об'єднань та асоціацій як вид застосування заходу дисциплінарного впливу в зв'язку з виявленням порушень законодавства;</w:t>
      </w:r>
    </w:p>
    <w:p w14:paraId="42FEF82C" w14:textId="77777777" w:rsidR="007560E9" w:rsidRDefault="00AF6415">
      <w:pPr>
        <w:spacing w:after="75"/>
        <w:ind w:firstLine="240"/>
        <w:jc w:val="both"/>
      </w:pPr>
      <w:bookmarkStart w:id="197" w:name="198"/>
      <w:bookmarkEnd w:id="196"/>
      <w:r>
        <w:rPr>
          <w:rFonts w:ascii="Times New Roman" w:hAnsi="Times New Roman"/>
          <w:color w:val="000000"/>
          <w:sz w:val="24"/>
        </w:rPr>
        <w:t>21) особа не виконує(</w:t>
      </w:r>
      <w:proofErr w:type="spellStart"/>
      <w:r>
        <w:rPr>
          <w:rFonts w:ascii="Times New Roman" w:hAnsi="Times New Roman"/>
          <w:color w:val="000000"/>
          <w:sz w:val="24"/>
        </w:rPr>
        <w:t>вала</w:t>
      </w:r>
      <w:proofErr w:type="spellEnd"/>
      <w:r>
        <w:rPr>
          <w:rFonts w:ascii="Times New Roman" w:hAnsi="Times New Roman"/>
          <w:color w:val="000000"/>
          <w:sz w:val="24"/>
        </w:rPr>
        <w:t>) повноваження одноосібного виконавчого органу, не є(була) головою або членом колегіального виконавчого органу, головою або членом наглядової ради (або іншого органу, відповідального за здійснення нагляду) юридичної особи, щодо якої існують факти здійснення операції(</w:t>
      </w:r>
      <w:proofErr w:type="spellStart"/>
      <w:r>
        <w:rPr>
          <w:rFonts w:ascii="Times New Roman" w:hAnsi="Times New Roman"/>
          <w:color w:val="000000"/>
          <w:sz w:val="24"/>
        </w:rPr>
        <w:t>ій</w:t>
      </w:r>
      <w:proofErr w:type="spellEnd"/>
      <w:r>
        <w:rPr>
          <w:rFonts w:ascii="Times New Roman" w:hAnsi="Times New Roman"/>
          <w:color w:val="000000"/>
          <w:sz w:val="24"/>
        </w:rPr>
        <w:t>), пов'язаної(</w:t>
      </w:r>
      <w:proofErr w:type="spellStart"/>
      <w:r>
        <w:rPr>
          <w:rFonts w:ascii="Times New Roman" w:hAnsi="Times New Roman"/>
          <w:color w:val="000000"/>
          <w:sz w:val="24"/>
        </w:rPr>
        <w:t>их</w:t>
      </w:r>
      <w:proofErr w:type="spellEnd"/>
      <w:r>
        <w:rPr>
          <w:rFonts w:ascii="Times New Roman" w:hAnsi="Times New Roman"/>
          <w:color w:val="000000"/>
          <w:sz w:val="24"/>
        </w:rPr>
        <w:t>) з безпосереднім провадженням професійної діяльності на ринках капіталу та організованих товарних ринках, для здійснення якої(</w:t>
      </w:r>
      <w:proofErr w:type="spellStart"/>
      <w:r>
        <w:rPr>
          <w:rFonts w:ascii="Times New Roman" w:hAnsi="Times New Roman"/>
          <w:color w:val="000000"/>
          <w:sz w:val="24"/>
        </w:rPr>
        <w:t>их</w:t>
      </w:r>
      <w:proofErr w:type="spellEnd"/>
      <w:r>
        <w:rPr>
          <w:rFonts w:ascii="Times New Roman" w:hAnsi="Times New Roman"/>
          <w:color w:val="000000"/>
          <w:sz w:val="24"/>
        </w:rPr>
        <w:t>) необхідна наявність відповідної ліцензії, без ліцензії на провадження відповідного виду діяльності в межах такої професійної діяльності, або провадження відповідного виду діяльності, що підлягає ліцензуванню, на підставі ліцензії, іншої ніж та, що надає право на провадження такого виду діяльності;</w:t>
      </w:r>
    </w:p>
    <w:p w14:paraId="4A838C5F" w14:textId="77777777" w:rsidR="007560E9" w:rsidRDefault="00AF6415">
      <w:pPr>
        <w:spacing w:after="75"/>
        <w:ind w:firstLine="240"/>
        <w:jc w:val="both"/>
      </w:pPr>
      <w:bookmarkStart w:id="198" w:name="199"/>
      <w:bookmarkEnd w:id="197"/>
      <w:r>
        <w:rPr>
          <w:rFonts w:ascii="Times New Roman" w:hAnsi="Times New Roman"/>
          <w:color w:val="000000"/>
          <w:sz w:val="24"/>
        </w:rPr>
        <w:t>22) відсутні інші ознаки невідповідності ділової репутації вимогам, визначеним відповідними державними органами (у тому числі відповідними іноземними державними органами) та виявлені відносно періодів роботи особи на ринках фінансових послуг та/або ринках капіталу та організованих товарних ринках, державне регулювання щодо яких здійснюють відповідні державні органи;</w:t>
      </w:r>
    </w:p>
    <w:p w14:paraId="33ACF0EE" w14:textId="77777777" w:rsidR="007560E9" w:rsidRDefault="00AF6415">
      <w:pPr>
        <w:spacing w:after="75"/>
        <w:ind w:firstLine="240"/>
        <w:jc w:val="both"/>
      </w:pPr>
      <w:bookmarkStart w:id="199" w:name="200"/>
      <w:bookmarkEnd w:id="198"/>
      <w:r>
        <w:rPr>
          <w:rFonts w:ascii="Times New Roman" w:hAnsi="Times New Roman"/>
          <w:color w:val="000000"/>
          <w:sz w:val="24"/>
        </w:rPr>
        <w:lastRenderedPageBreak/>
        <w:t xml:space="preserve">23) особою не були порушені вимоги </w:t>
      </w:r>
      <w:r>
        <w:rPr>
          <w:rFonts w:ascii="Times New Roman" w:hAnsi="Times New Roman"/>
          <w:color w:val="293A55"/>
          <w:sz w:val="24"/>
        </w:rPr>
        <w:t>частини дев'ятнадцятої статті 74 Закону України "Про ринки капіталу та організовані товарні ринки"</w:t>
      </w:r>
      <w:r>
        <w:rPr>
          <w:rFonts w:ascii="Times New Roman" w:hAnsi="Times New Roman"/>
          <w:color w:val="000000"/>
          <w:sz w:val="24"/>
        </w:rPr>
        <w:t>.</w:t>
      </w:r>
    </w:p>
    <w:p w14:paraId="0CA39AD4" w14:textId="77777777" w:rsidR="007560E9" w:rsidRDefault="00AF6415">
      <w:pPr>
        <w:spacing w:after="75"/>
        <w:ind w:firstLine="240"/>
        <w:jc w:val="both"/>
      </w:pPr>
      <w:bookmarkStart w:id="200" w:name="201"/>
      <w:bookmarkEnd w:id="199"/>
      <w:r>
        <w:rPr>
          <w:rFonts w:ascii="Times New Roman" w:hAnsi="Times New Roman"/>
          <w:color w:val="000000"/>
          <w:sz w:val="24"/>
        </w:rPr>
        <w:t>30. Відповідність/невідповідність ділової репутації особи ознакам, зазначеним у пунктах 28 та 29 цього Положення, встановлюється за останні десять календарних років, що передують проведенню її оцінки (включаючи день початку проведення такої оцінки), за винятком вимог, зазначених у:</w:t>
      </w:r>
    </w:p>
    <w:p w14:paraId="7B776B9D" w14:textId="77777777" w:rsidR="007560E9" w:rsidRDefault="00AF6415">
      <w:pPr>
        <w:spacing w:after="75"/>
        <w:ind w:firstLine="240"/>
        <w:jc w:val="both"/>
      </w:pPr>
      <w:bookmarkStart w:id="201" w:name="202"/>
      <w:bookmarkEnd w:id="200"/>
      <w:r>
        <w:rPr>
          <w:rFonts w:ascii="Times New Roman" w:hAnsi="Times New Roman"/>
          <w:color w:val="000000"/>
          <w:sz w:val="24"/>
        </w:rPr>
        <w:t>підпунктах 2, 6 пункту 28 та підпунктах 1, 2, 5 пункту 29 цього Положення, відповідність/невідповідність щодо яких встановлюється за останні три роки, що передують оцінці ділової репутації особи (включаючи день початку проведення такої оцінки);</w:t>
      </w:r>
    </w:p>
    <w:p w14:paraId="2F685382" w14:textId="77777777" w:rsidR="007560E9" w:rsidRDefault="00AF6415">
      <w:pPr>
        <w:spacing w:after="75"/>
        <w:ind w:firstLine="240"/>
        <w:jc w:val="both"/>
      </w:pPr>
      <w:bookmarkStart w:id="202" w:name="203"/>
      <w:bookmarkEnd w:id="201"/>
      <w:r>
        <w:rPr>
          <w:rFonts w:ascii="Times New Roman" w:hAnsi="Times New Roman"/>
          <w:color w:val="000000"/>
          <w:sz w:val="24"/>
        </w:rPr>
        <w:t>підпункті 15 пункту 28 та підпункті 18 пункту 29 цього Положення, відповідність/невідповідність щодо яких встановлюється станом на дату подання заяви та документів відповідно до цього Положення.</w:t>
      </w:r>
    </w:p>
    <w:p w14:paraId="5058643D" w14:textId="77777777" w:rsidR="007560E9" w:rsidRDefault="00AF6415">
      <w:pPr>
        <w:spacing w:after="75"/>
        <w:ind w:firstLine="240"/>
        <w:jc w:val="both"/>
      </w:pPr>
      <w:bookmarkStart w:id="203" w:name="204"/>
      <w:bookmarkEnd w:id="202"/>
      <w:r>
        <w:rPr>
          <w:rFonts w:ascii="Times New Roman" w:hAnsi="Times New Roman"/>
          <w:color w:val="000000"/>
          <w:sz w:val="24"/>
        </w:rPr>
        <w:t>31. Особа має право надати додаткові відомості та документи, що підтверджують відповідність її ділової репутації вимогам цього розділу.</w:t>
      </w:r>
    </w:p>
    <w:p w14:paraId="6A0A52F9" w14:textId="77777777" w:rsidR="007560E9" w:rsidRDefault="00AF6415">
      <w:pPr>
        <w:spacing w:after="75"/>
        <w:ind w:firstLine="240"/>
        <w:jc w:val="both"/>
      </w:pPr>
      <w:bookmarkStart w:id="204" w:name="205"/>
      <w:bookmarkEnd w:id="203"/>
      <w:r>
        <w:rPr>
          <w:rFonts w:ascii="Times New Roman" w:hAnsi="Times New Roman"/>
          <w:color w:val="000000"/>
          <w:sz w:val="24"/>
        </w:rPr>
        <w:t xml:space="preserve">32. Особа, яка вважає, що з поважних причин до неї не повинні застосовуватися певні ознаки відповідності ділової репутації (крім ознаки відповідності бездоганній діловій репутації) вимогам, зазначеним у цьому розділі, має право надати з цього приводу до НКЦПФР обґрунтовану заяву в електронній формі із дотриманням вимог </w:t>
      </w:r>
      <w:r>
        <w:rPr>
          <w:rFonts w:ascii="Times New Roman" w:hAnsi="Times New Roman"/>
          <w:color w:val="293A55"/>
          <w:sz w:val="24"/>
        </w:rPr>
        <w:t>Закону України "Про електронні документи та електронний документообіг"</w:t>
      </w:r>
      <w:r>
        <w:rPr>
          <w:rFonts w:ascii="Times New Roman" w:hAnsi="Times New Roman"/>
          <w:color w:val="000000"/>
          <w:sz w:val="24"/>
        </w:rPr>
        <w:t xml:space="preserve">, яка підлягає розгляду у строки та в порядку, визначені у </w:t>
      </w:r>
      <w:r>
        <w:rPr>
          <w:rFonts w:ascii="Times New Roman" w:hAnsi="Times New Roman"/>
          <w:color w:val="293A55"/>
          <w:sz w:val="24"/>
        </w:rPr>
        <w:t>Законі України "Про адміністративну процедуру"</w:t>
      </w:r>
      <w:r>
        <w:rPr>
          <w:rFonts w:ascii="Times New Roman" w:hAnsi="Times New Roman"/>
          <w:color w:val="000000"/>
          <w:sz w:val="24"/>
        </w:rPr>
        <w:t>. За результатами розгляду заяви НКЦПФР приймає постанову про незастосування до особи певних ознак відповідності ділової репутації вимогам, зазначеним у цьому розділі, або про відмову у задоволенні заяви із зазначенням причин.</w:t>
      </w:r>
    </w:p>
    <w:p w14:paraId="291DF9FE" w14:textId="77777777" w:rsidR="007560E9" w:rsidRDefault="00AF6415">
      <w:pPr>
        <w:pStyle w:val="3"/>
        <w:spacing w:after="225"/>
        <w:jc w:val="center"/>
      </w:pPr>
      <w:bookmarkStart w:id="205" w:name="206"/>
      <w:bookmarkEnd w:id="204"/>
      <w:r>
        <w:rPr>
          <w:rFonts w:ascii="Times New Roman" w:hAnsi="Times New Roman"/>
          <w:color w:val="000000"/>
          <w:sz w:val="32"/>
        </w:rPr>
        <w:t>V. Вимоги щодо погодження істотної участі</w:t>
      </w:r>
    </w:p>
    <w:p w14:paraId="7E0C4F73" w14:textId="77777777" w:rsidR="007560E9" w:rsidRDefault="00AF6415">
      <w:pPr>
        <w:pStyle w:val="3"/>
        <w:spacing w:after="225"/>
        <w:jc w:val="center"/>
      </w:pPr>
      <w:bookmarkStart w:id="206" w:name="207"/>
      <w:bookmarkEnd w:id="205"/>
      <w:r>
        <w:rPr>
          <w:rFonts w:ascii="Times New Roman" w:hAnsi="Times New Roman"/>
          <w:color w:val="000000"/>
          <w:sz w:val="32"/>
        </w:rPr>
        <w:t>1. Загальні вимоги</w:t>
      </w:r>
    </w:p>
    <w:p w14:paraId="3950E83D" w14:textId="77777777" w:rsidR="007560E9" w:rsidRDefault="00AF6415">
      <w:pPr>
        <w:spacing w:after="75"/>
        <w:ind w:firstLine="240"/>
        <w:jc w:val="both"/>
      </w:pPr>
      <w:bookmarkStart w:id="207" w:name="208"/>
      <w:bookmarkEnd w:id="206"/>
      <w:r>
        <w:rPr>
          <w:rFonts w:ascii="Times New Roman" w:hAnsi="Times New Roman"/>
          <w:color w:val="000000"/>
          <w:sz w:val="24"/>
        </w:rPr>
        <w:t>33. Набуття або збільшення істотної участі у піднаглядній особі не має призводити до порушення вимог до структури власності, встановлених цим Положенням.</w:t>
      </w:r>
    </w:p>
    <w:p w14:paraId="6FEA3091" w14:textId="77777777" w:rsidR="007560E9" w:rsidRDefault="00AF6415">
      <w:pPr>
        <w:spacing w:after="75"/>
        <w:ind w:firstLine="240"/>
        <w:jc w:val="both"/>
      </w:pPr>
      <w:bookmarkStart w:id="208" w:name="209"/>
      <w:bookmarkEnd w:id="207"/>
      <w:r>
        <w:rPr>
          <w:rFonts w:ascii="Times New Roman" w:hAnsi="Times New Roman"/>
          <w:color w:val="000000"/>
          <w:sz w:val="24"/>
        </w:rPr>
        <w:t>34. Особа або група осіб повинна(і) погодити з НКЦПФР набуття або збільшення істотної участі у піднаглядній особі (включно з набуттям або збільшенням істотної участі незалежно від формального володіння) незалежно від того, яким чином така істотна участь набувається або збільшується, крім випадків, передбачених цим Положенням.</w:t>
      </w:r>
    </w:p>
    <w:p w14:paraId="065624AA" w14:textId="77777777" w:rsidR="007560E9" w:rsidRDefault="00AF6415">
      <w:pPr>
        <w:spacing w:after="75"/>
        <w:ind w:firstLine="240"/>
        <w:jc w:val="both"/>
      </w:pPr>
      <w:bookmarkStart w:id="209" w:name="210"/>
      <w:bookmarkEnd w:id="208"/>
      <w:r>
        <w:rPr>
          <w:rFonts w:ascii="Times New Roman" w:hAnsi="Times New Roman"/>
          <w:color w:val="000000"/>
          <w:sz w:val="24"/>
        </w:rPr>
        <w:t>35. Особа або група осіб, яка(і) має(мають) намір набути або збільшити істотну участь у професійному учаснику, повинна(і) до набуття або збільшення істотної участі надати заяву за формою, встановленою додатками 5 або 6, документи та інформацію на отримання погодження НКЦПФР такого наміру.</w:t>
      </w:r>
    </w:p>
    <w:p w14:paraId="31C93625" w14:textId="77777777" w:rsidR="007560E9" w:rsidRDefault="00AF6415">
      <w:pPr>
        <w:spacing w:after="75"/>
        <w:ind w:firstLine="240"/>
        <w:jc w:val="both"/>
      </w:pPr>
      <w:bookmarkStart w:id="210" w:name="211"/>
      <w:bookmarkEnd w:id="209"/>
      <w:r>
        <w:rPr>
          <w:rFonts w:ascii="Times New Roman" w:hAnsi="Times New Roman"/>
          <w:color w:val="000000"/>
          <w:sz w:val="24"/>
        </w:rPr>
        <w:t>Особа або група осіб, яка(і) є власником(</w:t>
      </w:r>
      <w:proofErr w:type="spellStart"/>
      <w:r>
        <w:rPr>
          <w:rFonts w:ascii="Times New Roman" w:hAnsi="Times New Roman"/>
          <w:color w:val="000000"/>
          <w:sz w:val="24"/>
        </w:rPr>
        <w:t>ами</w:t>
      </w:r>
      <w:proofErr w:type="spellEnd"/>
      <w:r>
        <w:rPr>
          <w:rFonts w:ascii="Times New Roman" w:hAnsi="Times New Roman"/>
          <w:color w:val="000000"/>
          <w:sz w:val="24"/>
        </w:rPr>
        <w:t xml:space="preserve">) у юридичній особі, яка подала до НКЦПФР заяву та документи на отримання ліцензії, вважаються такими, що погодили </w:t>
      </w:r>
      <w:r>
        <w:rPr>
          <w:rFonts w:ascii="Times New Roman" w:hAnsi="Times New Roman"/>
          <w:color w:val="000000"/>
          <w:sz w:val="24"/>
        </w:rPr>
        <w:lastRenderedPageBreak/>
        <w:t>істотну участь у професійному учаснику у випадку отримання такою юридичною особою відповідної ліцензії.</w:t>
      </w:r>
    </w:p>
    <w:p w14:paraId="0F2EFF9D" w14:textId="77777777" w:rsidR="007560E9" w:rsidRDefault="00AF6415">
      <w:pPr>
        <w:spacing w:after="75"/>
        <w:ind w:firstLine="240"/>
        <w:jc w:val="both"/>
      </w:pPr>
      <w:bookmarkStart w:id="211" w:name="212"/>
      <w:bookmarkEnd w:id="210"/>
      <w:r>
        <w:rPr>
          <w:rFonts w:ascii="Times New Roman" w:hAnsi="Times New Roman"/>
          <w:color w:val="000000"/>
          <w:sz w:val="24"/>
        </w:rPr>
        <w:t>36. Істотна участь, набута або збільшена у випадках, передбачених цим пунктом, вважається набутою або збільшеною без наміру (далі - набуття або збільшення істотної участі без наміру).</w:t>
      </w:r>
    </w:p>
    <w:p w14:paraId="1910D92B" w14:textId="77777777" w:rsidR="007560E9" w:rsidRDefault="00AF6415">
      <w:pPr>
        <w:spacing w:after="75"/>
        <w:ind w:firstLine="240"/>
        <w:jc w:val="both"/>
      </w:pPr>
      <w:bookmarkStart w:id="212" w:name="213"/>
      <w:bookmarkEnd w:id="211"/>
      <w:r>
        <w:rPr>
          <w:rFonts w:ascii="Times New Roman" w:hAnsi="Times New Roman"/>
          <w:color w:val="000000"/>
          <w:sz w:val="24"/>
        </w:rPr>
        <w:t>До випадків набуття або збільшення істотної участі без наміру належать, зокрема:</w:t>
      </w:r>
    </w:p>
    <w:p w14:paraId="366803C3" w14:textId="77777777" w:rsidR="007560E9" w:rsidRDefault="00AF6415">
      <w:pPr>
        <w:spacing w:after="75"/>
        <w:ind w:firstLine="240"/>
        <w:jc w:val="both"/>
      </w:pPr>
      <w:bookmarkStart w:id="213" w:name="214"/>
      <w:bookmarkEnd w:id="212"/>
      <w:r>
        <w:rPr>
          <w:rFonts w:ascii="Times New Roman" w:hAnsi="Times New Roman"/>
          <w:color w:val="000000"/>
          <w:sz w:val="24"/>
        </w:rPr>
        <w:t>1) спадкування та правонаступництво;</w:t>
      </w:r>
    </w:p>
    <w:p w14:paraId="4F653212" w14:textId="77777777" w:rsidR="007560E9" w:rsidRDefault="00AF6415">
      <w:pPr>
        <w:spacing w:after="75"/>
        <w:ind w:firstLine="240"/>
        <w:jc w:val="both"/>
      </w:pPr>
      <w:bookmarkStart w:id="214" w:name="215"/>
      <w:bookmarkEnd w:id="213"/>
      <w:r>
        <w:rPr>
          <w:rFonts w:ascii="Times New Roman" w:hAnsi="Times New Roman"/>
          <w:color w:val="000000"/>
          <w:sz w:val="24"/>
        </w:rPr>
        <w:t xml:space="preserve">2) придбання акцій професійного учасника за результатами придбання контрольного пакета акцій відповідно до </w:t>
      </w:r>
      <w:r>
        <w:rPr>
          <w:rFonts w:ascii="Times New Roman" w:hAnsi="Times New Roman"/>
          <w:color w:val="293A55"/>
          <w:sz w:val="24"/>
        </w:rPr>
        <w:t>Закону України "Про акціонерні товариства"</w:t>
      </w:r>
      <w:r>
        <w:rPr>
          <w:rFonts w:ascii="Times New Roman" w:hAnsi="Times New Roman"/>
          <w:color w:val="000000"/>
          <w:sz w:val="24"/>
        </w:rPr>
        <w:t>;</w:t>
      </w:r>
    </w:p>
    <w:p w14:paraId="783EBB65" w14:textId="77777777" w:rsidR="007560E9" w:rsidRDefault="00AF6415">
      <w:pPr>
        <w:spacing w:after="75"/>
        <w:ind w:firstLine="240"/>
        <w:jc w:val="both"/>
      </w:pPr>
      <w:bookmarkStart w:id="215" w:name="216"/>
      <w:bookmarkEnd w:id="214"/>
      <w:r>
        <w:rPr>
          <w:rFonts w:ascii="Times New Roman" w:hAnsi="Times New Roman"/>
          <w:color w:val="000000"/>
          <w:sz w:val="24"/>
        </w:rPr>
        <w:t>3) набуття або збільшення істотної участі у результаті зменшення статутного капіталу професійного учасника шляхом анулювання раніше викуплених таким професійним учасником акцій (часток) та зменшення їх загальної кількості, у випадку, коли особа голосувала проти прийняття загальними зборами рішення про зміну розміру статутного капіталу;</w:t>
      </w:r>
    </w:p>
    <w:p w14:paraId="19A8103F" w14:textId="77777777" w:rsidR="007560E9" w:rsidRDefault="00AF6415">
      <w:pPr>
        <w:spacing w:after="75"/>
        <w:ind w:firstLine="240"/>
        <w:jc w:val="both"/>
      </w:pPr>
      <w:bookmarkStart w:id="216" w:name="217"/>
      <w:bookmarkEnd w:id="215"/>
      <w:r>
        <w:rPr>
          <w:rFonts w:ascii="Times New Roman" w:hAnsi="Times New Roman"/>
          <w:color w:val="000000"/>
          <w:sz w:val="24"/>
        </w:rPr>
        <w:t>4) одноосібне набуття істотної участі кожною або однією з осіб, які спільно володіли істотною участю у професійному учаснику, у результаті припинення правовідносин, у зв'язку з якими НКЦПФР погодила таким особам спільне набуття істотної участі в такому професійному учаснику;</w:t>
      </w:r>
    </w:p>
    <w:p w14:paraId="5F8412C8" w14:textId="77777777" w:rsidR="007560E9" w:rsidRDefault="00AF6415">
      <w:pPr>
        <w:spacing w:after="75"/>
        <w:ind w:firstLine="240"/>
        <w:jc w:val="both"/>
      </w:pPr>
      <w:bookmarkStart w:id="217" w:name="218"/>
      <w:bookmarkEnd w:id="216"/>
      <w:r>
        <w:rPr>
          <w:rFonts w:ascii="Times New Roman" w:hAnsi="Times New Roman"/>
          <w:color w:val="000000"/>
          <w:sz w:val="24"/>
        </w:rPr>
        <w:t>5) рішення суду;</w:t>
      </w:r>
    </w:p>
    <w:p w14:paraId="68D170F3" w14:textId="77777777" w:rsidR="007560E9" w:rsidRDefault="00AF6415">
      <w:pPr>
        <w:spacing w:after="75"/>
        <w:ind w:firstLine="240"/>
        <w:jc w:val="both"/>
      </w:pPr>
      <w:bookmarkStart w:id="218" w:name="219"/>
      <w:bookmarkEnd w:id="217"/>
      <w:r>
        <w:rPr>
          <w:rFonts w:ascii="Times New Roman" w:hAnsi="Times New Roman"/>
          <w:color w:val="000000"/>
          <w:sz w:val="24"/>
        </w:rPr>
        <w:t>6) виникнення значного впливу незалежно від формального володіння на управління або діяльність професійного учасника;</w:t>
      </w:r>
    </w:p>
    <w:p w14:paraId="45E70281" w14:textId="77777777" w:rsidR="007560E9" w:rsidRDefault="00AF6415">
      <w:pPr>
        <w:spacing w:after="75"/>
        <w:ind w:firstLine="240"/>
        <w:jc w:val="both"/>
      </w:pPr>
      <w:bookmarkStart w:id="219" w:name="220"/>
      <w:bookmarkEnd w:id="218"/>
      <w:r>
        <w:rPr>
          <w:rFonts w:ascii="Times New Roman" w:hAnsi="Times New Roman"/>
          <w:color w:val="000000"/>
          <w:sz w:val="24"/>
        </w:rPr>
        <w:t>7) укладання правочину, який згідно з умовами правочину прямо не передбачає набуття істотної участі у професійному учаснику;</w:t>
      </w:r>
    </w:p>
    <w:p w14:paraId="4A57DBBD" w14:textId="77777777" w:rsidR="007560E9" w:rsidRDefault="00AF6415">
      <w:pPr>
        <w:spacing w:after="75"/>
        <w:ind w:firstLine="240"/>
        <w:jc w:val="both"/>
      </w:pPr>
      <w:bookmarkStart w:id="220" w:name="221"/>
      <w:bookmarkEnd w:id="219"/>
      <w:r>
        <w:rPr>
          <w:rFonts w:ascii="Times New Roman" w:hAnsi="Times New Roman"/>
          <w:color w:val="000000"/>
          <w:sz w:val="24"/>
        </w:rPr>
        <w:t>8) встановлення опіки над майном особи, визнаної безвісно відсутньою або зниклою безвісти за особливих обставин.</w:t>
      </w:r>
    </w:p>
    <w:p w14:paraId="2795C970" w14:textId="77777777" w:rsidR="007560E9" w:rsidRDefault="00AF6415">
      <w:pPr>
        <w:spacing w:after="75"/>
        <w:ind w:firstLine="240"/>
        <w:jc w:val="both"/>
      </w:pPr>
      <w:bookmarkStart w:id="221" w:name="222"/>
      <w:bookmarkEnd w:id="220"/>
      <w:r>
        <w:rPr>
          <w:rFonts w:ascii="Times New Roman" w:hAnsi="Times New Roman"/>
          <w:color w:val="000000"/>
          <w:sz w:val="24"/>
        </w:rPr>
        <w:t>Особа або група осіб, яка(і) набула(и) або збільшила(и) істотну участь у професійному учаснику без наміру, мають погодити з НКЦПФР відповідно до вимог цього Положення або відчужити відповідну набуту чи збільшену істотну участь.</w:t>
      </w:r>
    </w:p>
    <w:p w14:paraId="385D971E" w14:textId="77777777" w:rsidR="007560E9" w:rsidRDefault="00AF6415">
      <w:pPr>
        <w:spacing w:after="75"/>
        <w:ind w:firstLine="240"/>
        <w:jc w:val="both"/>
      </w:pPr>
      <w:bookmarkStart w:id="222" w:name="223"/>
      <w:bookmarkEnd w:id="221"/>
      <w:r>
        <w:rPr>
          <w:rFonts w:ascii="Times New Roman" w:hAnsi="Times New Roman"/>
          <w:color w:val="000000"/>
          <w:sz w:val="24"/>
        </w:rPr>
        <w:t>37. У разі виявлення серед власників істотної участі професійного учасника особи або групи осіб, яка(і) набула(и) або збільшила(и) істотну участь у такому професійному учаснику без отримання постанови НКЦПФР про погодження істотної участі, наміру її набуття або збільшення, такий професійний учасник протягом п'ятнадцяти робочих днів з дня отримання такої інформації (або з дня, коли була можливість отримати таку інформацію) зобов'язаний надати НКЦПФР офіційним каналом зв'язку інформацію у довільній формі про:</w:t>
      </w:r>
    </w:p>
    <w:p w14:paraId="797B3409" w14:textId="77777777" w:rsidR="007560E9" w:rsidRDefault="00AF6415">
      <w:pPr>
        <w:spacing w:after="75"/>
        <w:ind w:firstLine="240"/>
        <w:jc w:val="both"/>
      </w:pPr>
      <w:bookmarkStart w:id="223" w:name="224"/>
      <w:bookmarkEnd w:id="222"/>
      <w:r>
        <w:rPr>
          <w:rFonts w:ascii="Times New Roman" w:hAnsi="Times New Roman"/>
          <w:color w:val="000000"/>
          <w:sz w:val="24"/>
        </w:rPr>
        <w:t>1) особу(</w:t>
      </w:r>
      <w:proofErr w:type="spellStart"/>
      <w:r>
        <w:rPr>
          <w:rFonts w:ascii="Times New Roman" w:hAnsi="Times New Roman"/>
          <w:color w:val="000000"/>
          <w:sz w:val="24"/>
        </w:rPr>
        <w:t>іб</w:t>
      </w:r>
      <w:proofErr w:type="spellEnd"/>
      <w:r>
        <w:rPr>
          <w:rFonts w:ascii="Times New Roman" w:hAnsi="Times New Roman"/>
          <w:color w:val="000000"/>
          <w:sz w:val="24"/>
        </w:rPr>
        <w:t>), яка(і) набула(и) або збільшила(и) істотну участь без отримання погодження;</w:t>
      </w:r>
    </w:p>
    <w:p w14:paraId="06882AD2" w14:textId="77777777" w:rsidR="007560E9" w:rsidRDefault="00AF6415">
      <w:pPr>
        <w:spacing w:after="75"/>
        <w:ind w:firstLine="240"/>
        <w:jc w:val="both"/>
      </w:pPr>
      <w:bookmarkStart w:id="224" w:name="225"/>
      <w:bookmarkEnd w:id="223"/>
      <w:r>
        <w:rPr>
          <w:rFonts w:ascii="Times New Roman" w:hAnsi="Times New Roman"/>
          <w:color w:val="000000"/>
          <w:sz w:val="24"/>
        </w:rPr>
        <w:t>2) наявність/відсутність у особи(</w:t>
      </w:r>
      <w:proofErr w:type="spellStart"/>
      <w:r>
        <w:rPr>
          <w:rFonts w:ascii="Times New Roman" w:hAnsi="Times New Roman"/>
          <w:color w:val="000000"/>
          <w:sz w:val="24"/>
        </w:rPr>
        <w:t>іб</w:t>
      </w:r>
      <w:proofErr w:type="spellEnd"/>
      <w:r>
        <w:rPr>
          <w:rFonts w:ascii="Times New Roman" w:hAnsi="Times New Roman"/>
          <w:color w:val="000000"/>
          <w:sz w:val="24"/>
        </w:rPr>
        <w:t>) наміру відчужити непогоджену частку (акції);</w:t>
      </w:r>
    </w:p>
    <w:p w14:paraId="30DF5CFB" w14:textId="77777777" w:rsidR="007560E9" w:rsidRDefault="00AF6415">
      <w:pPr>
        <w:spacing w:after="75"/>
        <w:ind w:firstLine="240"/>
        <w:jc w:val="both"/>
      </w:pPr>
      <w:bookmarkStart w:id="225" w:name="226"/>
      <w:bookmarkEnd w:id="224"/>
      <w:r>
        <w:rPr>
          <w:rFonts w:ascii="Times New Roman" w:hAnsi="Times New Roman"/>
          <w:color w:val="000000"/>
          <w:sz w:val="24"/>
        </w:rPr>
        <w:t>3) строк, протягом якого особа(и) планує(</w:t>
      </w:r>
      <w:proofErr w:type="spellStart"/>
      <w:r>
        <w:rPr>
          <w:rFonts w:ascii="Times New Roman" w:hAnsi="Times New Roman"/>
          <w:color w:val="000000"/>
          <w:sz w:val="24"/>
        </w:rPr>
        <w:t>ють</w:t>
      </w:r>
      <w:proofErr w:type="spellEnd"/>
      <w:r>
        <w:rPr>
          <w:rFonts w:ascii="Times New Roman" w:hAnsi="Times New Roman"/>
          <w:color w:val="000000"/>
          <w:sz w:val="24"/>
        </w:rPr>
        <w:t>) відчужити набуту(і) частку (акції), що не може становити більше року.</w:t>
      </w:r>
    </w:p>
    <w:p w14:paraId="03FEE6D9" w14:textId="77777777" w:rsidR="007560E9" w:rsidRDefault="00AF6415">
      <w:pPr>
        <w:spacing w:after="75"/>
        <w:ind w:firstLine="240"/>
        <w:jc w:val="both"/>
      </w:pPr>
      <w:bookmarkStart w:id="226" w:name="227"/>
      <w:bookmarkEnd w:id="225"/>
      <w:r>
        <w:rPr>
          <w:rFonts w:ascii="Times New Roman" w:hAnsi="Times New Roman"/>
          <w:color w:val="000000"/>
          <w:sz w:val="24"/>
        </w:rPr>
        <w:lastRenderedPageBreak/>
        <w:t>Якщо згідно наданої до НКЦПФР інформації особа або групи осіб, яка(і) набула(и) або збільшила(и) істотну участь у професійному учаснику без отримання погодження, не має наміру відчужувати непогоджену частку (акції), то така(і) особа(и) протягом 85 робочих днів (95 робочих днів для іноземної(</w:t>
      </w:r>
      <w:proofErr w:type="spellStart"/>
      <w:r>
        <w:rPr>
          <w:rFonts w:ascii="Times New Roman" w:hAnsi="Times New Roman"/>
          <w:color w:val="000000"/>
          <w:sz w:val="24"/>
        </w:rPr>
        <w:t>их</w:t>
      </w:r>
      <w:proofErr w:type="spellEnd"/>
      <w:r>
        <w:rPr>
          <w:rFonts w:ascii="Times New Roman" w:hAnsi="Times New Roman"/>
          <w:color w:val="000000"/>
          <w:sz w:val="24"/>
        </w:rPr>
        <w:t>) юридичної(</w:t>
      </w:r>
      <w:proofErr w:type="spellStart"/>
      <w:r>
        <w:rPr>
          <w:rFonts w:ascii="Times New Roman" w:hAnsi="Times New Roman"/>
          <w:color w:val="000000"/>
          <w:sz w:val="24"/>
        </w:rPr>
        <w:t>их</w:t>
      </w:r>
      <w:proofErr w:type="spellEnd"/>
      <w:r>
        <w:rPr>
          <w:rFonts w:ascii="Times New Roman" w:hAnsi="Times New Roman"/>
          <w:color w:val="000000"/>
          <w:sz w:val="24"/>
        </w:rPr>
        <w:t>) особи(</w:t>
      </w:r>
      <w:proofErr w:type="spellStart"/>
      <w:r>
        <w:rPr>
          <w:rFonts w:ascii="Times New Roman" w:hAnsi="Times New Roman"/>
          <w:color w:val="000000"/>
          <w:sz w:val="24"/>
        </w:rPr>
        <w:t>іб</w:t>
      </w:r>
      <w:proofErr w:type="spellEnd"/>
      <w:r>
        <w:rPr>
          <w:rFonts w:ascii="Times New Roman" w:hAnsi="Times New Roman"/>
          <w:color w:val="000000"/>
          <w:sz w:val="24"/>
        </w:rPr>
        <w:t>), фізичної(</w:t>
      </w:r>
      <w:proofErr w:type="spellStart"/>
      <w:r>
        <w:rPr>
          <w:rFonts w:ascii="Times New Roman" w:hAnsi="Times New Roman"/>
          <w:color w:val="000000"/>
          <w:sz w:val="24"/>
        </w:rPr>
        <w:t>их</w:t>
      </w:r>
      <w:proofErr w:type="spellEnd"/>
      <w:r>
        <w:rPr>
          <w:rFonts w:ascii="Times New Roman" w:hAnsi="Times New Roman"/>
          <w:color w:val="000000"/>
          <w:sz w:val="24"/>
        </w:rPr>
        <w:t>) особи(</w:t>
      </w:r>
      <w:proofErr w:type="spellStart"/>
      <w:r>
        <w:rPr>
          <w:rFonts w:ascii="Times New Roman" w:hAnsi="Times New Roman"/>
          <w:color w:val="000000"/>
          <w:sz w:val="24"/>
        </w:rPr>
        <w:t>іб</w:t>
      </w:r>
      <w:proofErr w:type="spellEnd"/>
      <w:r>
        <w:rPr>
          <w:rFonts w:ascii="Times New Roman" w:hAnsi="Times New Roman"/>
          <w:color w:val="000000"/>
          <w:sz w:val="24"/>
        </w:rPr>
        <w:t>) - іноземця(</w:t>
      </w:r>
      <w:proofErr w:type="spellStart"/>
      <w:r>
        <w:rPr>
          <w:rFonts w:ascii="Times New Roman" w:hAnsi="Times New Roman"/>
          <w:color w:val="000000"/>
          <w:sz w:val="24"/>
        </w:rPr>
        <w:t>ів</w:t>
      </w:r>
      <w:proofErr w:type="spellEnd"/>
      <w:r>
        <w:rPr>
          <w:rFonts w:ascii="Times New Roman" w:hAnsi="Times New Roman"/>
          <w:color w:val="000000"/>
          <w:sz w:val="24"/>
        </w:rPr>
        <w:t>)) з дня направлення НКЦПФР зазначеної інформації, має(мають) подати заяву та відповідні документи для отримання погодження набутої або збільшеної істотної участі відповідно до вимог цього розділу.</w:t>
      </w:r>
    </w:p>
    <w:p w14:paraId="64EAC841" w14:textId="77777777" w:rsidR="007560E9" w:rsidRDefault="00AF6415">
      <w:pPr>
        <w:spacing w:after="75"/>
        <w:ind w:firstLine="240"/>
        <w:jc w:val="both"/>
      </w:pPr>
      <w:bookmarkStart w:id="227" w:name="228"/>
      <w:bookmarkEnd w:id="226"/>
      <w:r>
        <w:rPr>
          <w:rFonts w:ascii="Times New Roman" w:hAnsi="Times New Roman"/>
          <w:color w:val="000000"/>
          <w:sz w:val="24"/>
        </w:rPr>
        <w:t>38. Заявник для погодження набуття або збільшення істотної участі у професійному учаснику у розмірі до 25 % крім документів, передбачених пунктами 46 - 50 цього Положення, повинен додатково надати НКЦПФР у довільній формі інформацію про:</w:t>
      </w:r>
    </w:p>
    <w:p w14:paraId="1E115303" w14:textId="77777777" w:rsidR="007560E9" w:rsidRDefault="00AF6415">
      <w:pPr>
        <w:spacing w:after="75"/>
        <w:ind w:firstLine="240"/>
        <w:jc w:val="both"/>
      </w:pPr>
      <w:bookmarkStart w:id="228" w:name="229"/>
      <w:bookmarkEnd w:id="227"/>
      <w:r>
        <w:rPr>
          <w:rFonts w:ascii="Times New Roman" w:hAnsi="Times New Roman"/>
          <w:color w:val="000000"/>
          <w:sz w:val="24"/>
        </w:rPr>
        <w:t>1) період, протягом якого заявник має намір володіти своєю істотною участю у такому професійному учаснику після її набуття та будь-які наміри заявника збільшити, зменшити або підтримувати рівень свого володіння участю на найближчий рік;</w:t>
      </w:r>
    </w:p>
    <w:p w14:paraId="19AA5510" w14:textId="77777777" w:rsidR="007560E9" w:rsidRDefault="00AF6415">
      <w:pPr>
        <w:spacing w:after="75"/>
        <w:ind w:firstLine="240"/>
        <w:jc w:val="both"/>
      </w:pPr>
      <w:bookmarkStart w:id="229" w:name="230"/>
      <w:bookmarkEnd w:id="228"/>
      <w:r>
        <w:rPr>
          <w:rFonts w:ascii="Times New Roman" w:hAnsi="Times New Roman"/>
          <w:color w:val="000000"/>
          <w:sz w:val="24"/>
        </w:rPr>
        <w:t>2) наміри заявника стосовно такого професійного учасника, включаючи те, чи має він намір здійснювати будь-яку форму впливу на нього, опис такого впливу та обґрунтування такої дії;</w:t>
      </w:r>
    </w:p>
    <w:p w14:paraId="368DF86A" w14:textId="77777777" w:rsidR="007560E9" w:rsidRDefault="00AF6415">
      <w:pPr>
        <w:spacing w:after="75"/>
        <w:ind w:firstLine="240"/>
        <w:jc w:val="both"/>
      </w:pPr>
      <w:bookmarkStart w:id="230" w:name="231"/>
      <w:bookmarkEnd w:id="229"/>
      <w:r>
        <w:rPr>
          <w:rFonts w:ascii="Times New Roman" w:hAnsi="Times New Roman"/>
          <w:color w:val="000000"/>
          <w:sz w:val="24"/>
        </w:rPr>
        <w:t>3) готовність фінансово підтримувати такого професійного учасника додатковими власними коштами, якщо це необхідно для розвитку його діяльності або у разі фінансових труднощів.</w:t>
      </w:r>
    </w:p>
    <w:p w14:paraId="7F7FDDC9" w14:textId="77777777" w:rsidR="007560E9" w:rsidRDefault="00AF6415">
      <w:pPr>
        <w:spacing w:after="75"/>
        <w:ind w:firstLine="240"/>
        <w:jc w:val="both"/>
      </w:pPr>
      <w:bookmarkStart w:id="231" w:name="232"/>
      <w:bookmarkEnd w:id="230"/>
      <w:r>
        <w:rPr>
          <w:rFonts w:ascii="Times New Roman" w:hAnsi="Times New Roman"/>
          <w:color w:val="000000"/>
          <w:sz w:val="24"/>
        </w:rPr>
        <w:t>39. Заявник для погодження набуття або збільшення істотної участі у професійному учаснику у розмірі від 25 % до 50 % крім документів, передбачених пунктами 46 - 50, та інформації, передбаченої пунктом 38 цього Положення, повинен додатково надати НКЦПФР у довільній формі:</w:t>
      </w:r>
    </w:p>
    <w:p w14:paraId="676C5BB5" w14:textId="77777777" w:rsidR="007560E9" w:rsidRDefault="00AF6415">
      <w:pPr>
        <w:spacing w:after="75"/>
        <w:ind w:firstLine="240"/>
        <w:jc w:val="both"/>
      </w:pPr>
      <w:bookmarkStart w:id="232" w:name="233"/>
      <w:bookmarkEnd w:id="231"/>
      <w:r>
        <w:rPr>
          <w:rFonts w:ascii="Times New Roman" w:hAnsi="Times New Roman"/>
          <w:color w:val="000000"/>
          <w:sz w:val="24"/>
        </w:rPr>
        <w:t>1) детальний опис впливу, який заявник має намір здійснити на фінансове становище такого професійного учасника, включаючи політику щодо дивідендів, стратегічного розвитку та використання ресурсів такого професійного учасника;</w:t>
      </w:r>
    </w:p>
    <w:p w14:paraId="430719FA" w14:textId="77777777" w:rsidR="007560E9" w:rsidRDefault="00AF6415">
      <w:pPr>
        <w:spacing w:after="75"/>
        <w:ind w:firstLine="240"/>
        <w:jc w:val="both"/>
      </w:pPr>
      <w:bookmarkStart w:id="233" w:name="234"/>
      <w:bookmarkEnd w:id="232"/>
      <w:r>
        <w:rPr>
          <w:rFonts w:ascii="Times New Roman" w:hAnsi="Times New Roman"/>
          <w:color w:val="000000"/>
          <w:sz w:val="24"/>
        </w:rPr>
        <w:t>2) опис намірів та очікувань заявника щодо такого професійного учасника в найближчі 3 роки, який охоплює всі елементи, зазначені в пункті 38 цього Положення.</w:t>
      </w:r>
    </w:p>
    <w:p w14:paraId="027C62E4" w14:textId="77777777" w:rsidR="007560E9" w:rsidRDefault="00AF6415">
      <w:pPr>
        <w:spacing w:after="75"/>
        <w:ind w:firstLine="240"/>
        <w:jc w:val="both"/>
      </w:pPr>
      <w:bookmarkStart w:id="234" w:name="235"/>
      <w:bookmarkEnd w:id="233"/>
      <w:r>
        <w:rPr>
          <w:rFonts w:ascii="Times New Roman" w:hAnsi="Times New Roman"/>
          <w:color w:val="000000"/>
          <w:sz w:val="24"/>
        </w:rPr>
        <w:t>40. Заявник для погодження набуття або збільшення істотної участі у професійному учаснику у розмірі, що досягне або перевищить 50 %, крім документів, передбачених пунктами 46 - 50 цього Положення, повинен надати до НКЦПФР бізнес-план (бізнес-стратегію) подальшої діяльності такого професійного учасника, який повинен включати:</w:t>
      </w:r>
    </w:p>
    <w:p w14:paraId="78EA7AD9" w14:textId="77777777" w:rsidR="007560E9" w:rsidRDefault="00AF6415">
      <w:pPr>
        <w:spacing w:after="75"/>
        <w:ind w:firstLine="240"/>
        <w:jc w:val="both"/>
      </w:pPr>
      <w:bookmarkStart w:id="235" w:name="236"/>
      <w:bookmarkEnd w:id="234"/>
      <w:r>
        <w:rPr>
          <w:rFonts w:ascii="Times New Roman" w:hAnsi="Times New Roman"/>
          <w:color w:val="000000"/>
          <w:sz w:val="24"/>
        </w:rPr>
        <w:t>1) план стратегічного розвитку професійного учасника, який повинен, зокрема, містити інформацію про:</w:t>
      </w:r>
    </w:p>
    <w:p w14:paraId="5677D59D" w14:textId="77777777" w:rsidR="007560E9" w:rsidRDefault="00AF6415">
      <w:pPr>
        <w:spacing w:after="75"/>
        <w:ind w:firstLine="240"/>
        <w:jc w:val="both"/>
      </w:pPr>
      <w:bookmarkStart w:id="236" w:name="237"/>
      <w:bookmarkEnd w:id="235"/>
      <w:r>
        <w:rPr>
          <w:rFonts w:ascii="Times New Roman" w:hAnsi="Times New Roman"/>
          <w:color w:val="000000"/>
          <w:sz w:val="24"/>
        </w:rPr>
        <w:t>загальну мету набуття або збільшення істотної участі;</w:t>
      </w:r>
    </w:p>
    <w:p w14:paraId="4E4ABF7A" w14:textId="77777777" w:rsidR="007560E9" w:rsidRDefault="00AF6415">
      <w:pPr>
        <w:spacing w:after="75"/>
        <w:ind w:firstLine="240"/>
        <w:jc w:val="both"/>
      </w:pPr>
      <w:bookmarkStart w:id="237" w:name="238"/>
      <w:bookmarkEnd w:id="236"/>
      <w:r>
        <w:rPr>
          <w:rFonts w:ascii="Times New Roman" w:hAnsi="Times New Roman"/>
          <w:color w:val="000000"/>
          <w:sz w:val="24"/>
        </w:rPr>
        <w:t>середньострокову фінансову мету, яка може бути викладена відносно дохідності власного капіталу, співвідношення витрат та прибутку, прибутку на акцію (частку) або відносно інших умов, залежно від обставин;</w:t>
      </w:r>
    </w:p>
    <w:p w14:paraId="24A08430" w14:textId="77777777" w:rsidR="007560E9" w:rsidRDefault="00AF6415">
      <w:pPr>
        <w:spacing w:after="75"/>
        <w:ind w:firstLine="240"/>
        <w:jc w:val="both"/>
      </w:pPr>
      <w:bookmarkStart w:id="238" w:name="239"/>
      <w:bookmarkEnd w:id="237"/>
      <w:r>
        <w:rPr>
          <w:rFonts w:ascii="Times New Roman" w:hAnsi="Times New Roman"/>
          <w:color w:val="000000"/>
          <w:sz w:val="24"/>
        </w:rPr>
        <w:t>можливу переорієнтацію діяльності, профілю основних клієнтів та можливий перерозподіл коштів або ресурсів, які, як очікується, матимуть вплив на професійного учасника;</w:t>
      </w:r>
    </w:p>
    <w:p w14:paraId="3CFBE940" w14:textId="77777777" w:rsidR="007560E9" w:rsidRDefault="00AF6415">
      <w:pPr>
        <w:spacing w:after="75"/>
        <w:ind w:firstLine="240"/>
        <w:jc w:val="both"/>
      </w:pPr>
      <w:bookmarkStart w:id="239" w:name="240"/>
      <w:bookmarkEnd w:id="238"/>
      <w:r>
        <w:rPr>
          <w:rFonts w:ascii="Times New Roman" w:hAnsi="Times New Roman"/>
          <w:color w:val="000000"/>
          <w:sz w:val="24"/>
        </w:rPr>
        <w:lastRenderedPageBreak/>
        <w:t>загальні процеси для включення та інтеграції професійного учасника в структуру групи компаній (за наявності групи) заявника, включаючи опис основних взаємодій, які будуть проводитися з іншими юридичними особами групи компаній, а також опис політики, яка регулює внутрішні відносини такої групи компаній;</w:t>
      </w:r>
    </w:p>
    <w:p w14:paraId="272FFE7D" w14:textId="77777777" w:rsidR="007560E9" w:rsidRDefault="00AF6415">
      <w:pPr>
        <w:spacing w:after="75"/>
        <w:ind w:firstLine="240"/>
        <w:jc w:val="both"/>
      </w:pPr>
      <w:bookmarkStart w:id="240" w:name="241"/>
      <w:bookmarkEnd w:id="239"/>
      <w:r>
        <w:rPr>
          <w:rFonts w:ascii="Times New Roman" w:hAnsi="Times New Roman"/>
          <w:color w:val="000000"/>
          <w:sz w:val="24"/>
        </w:rPr>
        <w:t>2) прогнозовані фінансові показники професійного учасника, які як на індивідуальній, так і на консолідованій основі включають в себе, зокрема, такі дані на наступні три роки:</w:t>
      </w:r>
    </w:p>
    <w:p w14:paraId="7742CAC3" w14:textId="77777777" w:rsidR="007560E9" w:rsidRDefault="00AF6415">
      <w:pPr>
        <w:spacing w:after="75"/>
        <w:ind w:firstLine="240"/>
        <w:jc w:val="both"/>
      </w:pPr>
      <w:bookmarkStart w:id="241" w:name="242"/>
      <w:bookmarkEnd w:id="240"/>
      <w:r>
        <w:rPr>
          <w:rFonts w:ascii="Times New Roman" w:hAnsi="Times New Roman"/>
          <w:color w:val="000000"/>
          <w:sz w:val="24"/>
        </w:rPr>
        <w:t>прогнозований баланс;</w:t>
      </w:r>
    </w:p>
    <w:p w14:paraId="5869945F" w14:textId="77777777" w:rsidR="007560E9" w:rsidRDefault="00AF6415">
      <w:pPr>
        <w:spacing w:after="75"/>
        <w:ind w:firstLine="240"/>
        <w:jc w:val="both"/>
      </w:pPr>
      <w:bookmarkStart w:id="242" w:name="243"/>
      <w:bookmarkEnd w:id="241"/>
      <w:r>
        <w:rPr>
          <w:rFonts w:ascii="Times New Roman" w:hAnsi="Times New Roman"/>
          <w:color w:val="000000"/>
          <w:sz w:val="24"/>
        </w:rPr>
        <w:t xml:space="preserve">прогнозний рівень </w:t>
      </w:r>
      <w:proofErr w:type="spellStart"/>
      <w:r>
        <w:rPr>
          <w:rFonts w:ascii="Times New Roman" w:hAnsi="Times New Roman"/>
          <w:color w:val="000000"/>
          <w:sz w:val="24"/>
        </w:rPr>
        <w:t>пруденційних</w:t>
      </w:r>
      <w:proofErr w:type="spellEnd"/>
      <w:r>
        <w:rPr>
          <w:rFonts w:ascii="Times New Roman" w:hAnsi="Times New Roman"/>
          <w:color w:val="000000"/>
          <w:sz w:val="24"/>
        </w:rPr>
        <w:t xml:space="preserve"> показників;</w:t>
      </w:r>
    </w:p>
    <w:p w14:paraId="656DF253" w14:textId="77777777" w:rsidR="007560E9" w:rsidRDefault="00AF6415">
      <w:pPr>
        <w:spacing w:after="75"/>
        <w:ind w:firstLine="240"/>
        <w:jc w:val="both"/>
      </w:pPr>
      <w:bookmarkStart w:id="243" w:name="244"/>
      <w:bookmarkEnd w:id="242"/>
      <w:r>
        <w:rPr>
          <w:rFonts w:ascii="Times New Roman" w:hAnsi="Times New Roman"/>
          <w:color w:val="000000"/>
          <w:sz w:val="24"/>
        </w:rPr>
        <w:t>інформацію про рівень ризику, включаючи кредитні, ринкові та операційні ризики, а також інші ризики;</w:t>
      </w:r>
    </w:p>
    <w:p w14:paraId="45F656FC" w14:textId="77777777" w:rsidR="007560E9" w:rsidRDefault="00AF6415">
      <w:pPr>
        <w:spacing w:after="75"/>
        <w:ind w:firstLine="240"/>
        <w:jc w:val="both"/>
      </w:pPr>
      <w:bookmarkStart w:id="244" w:name="245"/>
      <w:bookmarkEnd w:id="243"/>
      <w:r>
        <w:rPr>
          <w:rFonts w:ascii="Times New Roman" w:hAnsi="Times New Roman"/>
          <w:color w:val="000000"/>
          <w:sz w:val="24"/>
        </w:rPr>
        <w:t>інформацію про очікувані фінансові операції в межах групи компаній (за наявності групи);</w:t>
      </w:r>
    </w:p>
    <w:p w14:paraId="1673CC8E" w14:textId="77777777" w:rsidR="007560E9" w:rsidRDefault="00AF6415">
      <w:pPr>
        <w:spacing w:after="75"/>
        <w:ind w:firstLine="240"/>
        <w:jc w:val="both"/>
      </w:pPr>
      <w:bookmarkStart w:id="245" w:name="246"/>
      <w:bookmarkEnd w:id="244"/>
      <w:r>
        <w:rPr>
          <w:rFonts w:ascii="Times New Roman" w:hAnsi="Times New Roman"/>
          <w:color w:val="000000"/>
          <w:sz w:val="24"/>
        </w:rPr>
        <w:t>3) опис впливу набуття або збільшення істотної участі на корпоративне управління та загальну організаційну структуру професійного учасника, який має, зокрема, включати опис впливу на:</w:t>
      </w:r>
    </w:p>
    <w:p w14:paraId="737B103E" w14:textId="77777777" w:rsidR="007560E9" w:rsidRDefault="00AF6415">
      <w:pPr>
        <w:spacing w:after="75"/>
        <w:ind w:firstLine="240"/>
        <w:jc w:val="both"/>
      </w:pPr>
      <w:bookmarkStart w:id="246" w:name="247"/>
      <w:bookmarkEnd w:id="245"/>
      <w:r>
        <w:rPr>
          <w:rFonts w:ascii="Times New Roman" w:hAnsi="Times New Roman"/>
          <w:color w:val="000000"/>
          <w:sz w:val="24"/>
        </w:rPr>
        <w:t>склад та обов'язки виконавчого органу чи наглядової ради із зазначенням інформації про осіб, які будуть призначені керувати діяльністю професійного учасника;</w:t>
      </w:r>
    </w:p>
    <w:p w14:paraId="532AFE41" w14:textId="77777777" w:rsidR="007560E9" w:rsidRDefault="00AF6415">
      <w:pPr>
        <w:spacing w:after="75"/>
        <w:ind w:firstLine="240"/>
        <w:jc w:val="both"/>
      </w:pPr>
      <w:bookmarkStart w:id="247" w:name="248"/>
      <w:bookmarkEnd w:id="246"/>
      <w:r>
        <w:rPr>
          <w:rFonts w:ascii="Times New Roman" w:hAnsi="Times New Roman"/>
          <w:color w:val="000000"/>
          <w:sz w:val="24"/>
        </w:rPr>
        <w:t>склад та обов'язки основних комітетів, у разі їх створення наглядовою радою, включаючи: комітет з питань призначень; комітет з управління ризиками; комітет з питань аудиту; комітет з питань визначення винагороди посадовим особам товариства;</w:t>
      </w:r>
    </w:p>
    <w:p w14:paraId="3368D476" w14:textId="77777777" w:rsidR="007560E9" w:rsidRDefault="00AF6415">
      <w:pPr>
        <w:spacing w:after="75"/>
        <w:ind w:firstLine="240"/>
        <w:jc w:val="both"/>
      </w:pPr>
      <w:bookmarkStart w:id="248" w:name="249"/>
      <w:bookmarkEnd w:id="247"/>
      <w:r>
        <w:rPr>
          <w:rFonts w:ascii="Times New Roman" w:hAnsi="Times New Roman"/>
          <w:color w:val="000000"/>
          <w:sz w:val="24"/>
        </w:rPr>
        <w:t xml:space="preserve">адміністративні, бухгалтерські процедури та внутрішній контроль, включаючи зміни в процедурах та системах, які стосуються бухгалтерського обліку, внутрішнього аудиту, управління ризиками, дотримання правил боротьби з легалізацією (відмиванням) доходів, одержаних злочинним шляхом, фінансуванням тероризму та/або розповсюдження зброї масового знищення, а також визначення ключових функцій внутрішнього аудитора, </w:t>
      </w:r>
      <w:proofErr w:type="spellStart"/>
      <w:r>
        <w:rPr>
          <w:rFonts w:ascii="Times New Roman" w:hAnsi="Times New Roman"/>
          <w:color w:val="000000"/>
          <w:sz w:val="24"/>
        </w:rPr>
        <w:t>комплаєнс</w:t>
      </w:r>
      <w:proofErr w:type="spellEnd"/>
      <w:r>
        <w:rPr>
          <w:rFonts w:ascii="Times New Roman" w:hAnsi="Times New Roman"/>
          <w:color w:val="000000"/>
          <w:sz w:val="24"/>
        </w:rPr>
        <w:t>-офіцера та ризик-менеджера;</w:t>
      </w:r>
    </w:p>
    <w:p w14:paraId="57AB8C55" w14:textId="77777777" w:rsidR="007560E9" w:rsidRDefault="00AF6415">
      <w:pPr>
        <w:spacing w:after="75"/>
        <w:ind w:firstLine="240"/>
        <w:jc w:val="both"/>
      </w:pPr>
      <w:bookmarkStart w:id="249" w:name="250"/>
      <w:bookmarkEnd w:id="248"/>
      <w:r>
        <w:rPr>
          <w:rFonts w:ascii="Times New Roman" w:hAnsi="Times New Roman"/>
          <w:color w:val="000000"/>
          <w:sz w:val="24"/>
        </w:rPr>
        <w:t>загальні ІТ-системи та організацію інформаційного управління, включаючи будь-які зміни, що стосуються політики IT-аутсорсингу, схем зображення руху інформації, документів, баз даних, внутрішнього та зовнішнього програмного забезпечення та основних процедур та інструментів безпеки даних та систем, таких як резервне копіювання, планування неперервності та можливість відновлення чи контролю ланцюга даних;</w:t>
      </w:r>
    </w:p>
    <w:p w14:paraId="6B336E12" w14:textId="77777777" w:rsidR="007560E9" w:rsidRDefault="00AF6415">
      <w:pPr>
        <w:spacing w:after="75"/>
        <w:ind w:firstLine="240"/>
        <w:jc w:val="both"/>
      </w:pPr>
      <w:bookmarkStart w:id="250" w:name="251"/>
      <w:bookmarkEnd w:id="249"/>
      <w:r>
        <w:rPr>
          <w:rFonts w:ascii="Times New Roman" w:hAnsi="Times New Roman"/>
          <w:color w:val="000000"/>
          <w:sz w:val="24"/>
        </w:rPr>
        <w:t>політику, що регулює аутсорсинг, включаючи інформацію про відповідні сфери, вибір постачальників послуг, а також відповідні права та обов'язки сторін у контракті з аутсорсингом, такі як аудиторські процедури та якість послуг, що очікуються від постачальника;</w:t>
      </w:r>
    </w:p>
    <w:p w14:paraId="2F129689" w14:textId="77777777" w:rsidR="007560E9" w:rsidRDefault="00AF6415">
      <w:pPr>
        <w:spacing w:after="75"/>
        <w:ind w:firstLine="240"/>
        <w:jc w:val="both"/>
      </w:pPr>
      <w:bookmarkStart w:id="251" w:name="252"/>
      <w:bookmarkEnd w:id="250"/>
      <w:r>
        <w:rPr>
          <w:rFonts w:ascii="Times New Roman" w:hAnsi="Times New Roman"/>
          <w:color w:val="000000"/>
          <w:sz w:val="24"/>
        </w:rPr>
        <w:t>будь-яку іншу відповідну інформацію, яка стосується впливу набуття або збільшення істотної участі на корпоративне управління та загальну організаційну структуру професійного учасника, включаючи будь-які зміни щодо прав голосу акціонерів.</w:t>
      </w:r>
    </w:p>
    <w:p w14:paraId="7725D21E" w14:textId="77777777" w:rsidR="007560E9" w:rsidRDefault="00AF6415">
      <w:pPr>
        <w:spacing w:after="75"/>
        <w:ind w:firstLine="240"/>
        <w:jc w:val="both"/>
      </w:pPr>
      <w:bookmarkStart w:id="252" w:name="253"/>
      <w:bookmarkEnd w:id="251"/>
      <w:r>
        <w:rPr>
          <w:rFonts w:ascii="Times New Roman" w:hAnsi="Times New Roman"/>
          <w:color w:val="000000"/>
          <w:sz w:val="24"/>
        </w:rPr>
        <w:t xml:space="preserve">41. У разі якщо вплив, що здійснюється заявником шляхом володіння участю у професійному учаснику, ґрунтуючись на комплексній оцінці структури власності такого </w:t>
      </w:r>
      <w:r>
        <w:rPr>
          <w:rFonts w:ascii="Times New Roman" w:hAnsi="Times New Roman"/>
          <w:color w:val="000000"/>
          <w:sz w:val="24"/>
        </w:rPr>
        <w:lastRenderedPageBreak/>
        <w:t>професійного учасника, проведеної з урахуванням вимог пунктів 25, 42, 43 цього Положення, буде еквівалентний впливу, що здійснюється при володінні участю у розмірах, визначених в пунктах 38 - 40 цього Положення, то такий заявник повинен надати інформацію та документи, передбачені для відповідних рівнів володіння істотної участі.</w:t>
      </w:r>
    </w:p>
    <w:p w14:paraId="00FACCA0" w14:textId="77777777" w:rsidR="007560E9" w:rsidRDefault="00AF6415">
      <w:pPr>
        <w:spacing w:after="75"/>
        <w:ind w:firstLine="240"/>
        <w:jc w:val="both"/>
      </w:pPr>
      <w:bookmarkStart w:id="253" w:name="254"/>
      <w:bookmarkEnd w:id="252"/>
      <w:r>
        <w:rPr>
          <w:rFonts w:ascii="Times New Roman" w:hAnsi="Times New Roman"/>
          <w:color w:val="000000"/>
          <w:sz w:val="24"/>
        </w:rPr>
        <w:t>42. При визначенні наявності значного впливу особи на діяльність юридичної особи незалежно від формального володіння враховуються такі критерії:</w:t>
      </w:r>
    </w:p>
    <w:p w14:paraId="3088D631" w14:textId="77777777" w:rsidR="007560E9" w:rsidRDefault="00AF6415">
      <w:pPr>
        <w:spacing w:after="75"/>
        <w:ind w:firstLine="240"/>
        <w:jc w:val="both"/>
      </w:pPr>
      <w:bookmarkStart w:id="254" w:name="255"/>
      <w:bookmarkEnd w:id="253"/>
      <w:r>
        <w:rPr>
          <w:rFonts w:ascii="Times New Roman" w:hAnsi="Times New Roman"/>
          <w:color w:val="000000"/>
          <w:sz w:val="24"/>
        </w:rPr>
        <w:t>1) можливість змінювати керівника або осіб, які призначаються до органу управління юридичної особи;</w:t>
      </w:r>
    </w:p>
    <w:p w14:paraId="0C8DD4E5" w14:textId="77777777" w:rsidR="007560E9" w:rsidRDefault="00AF6415">
      <w:pPr>
        <w:spacing w:after="75"/>
        <w:ind w:firstLine="240"/>
        <w:jc w:val="both"/>
      </w:pPr>
      <w:bookmarkStart w:id="255" w:name="256"/>
      <w:bookmarkEnd w:id="254"/>
      <w:r>
        <w:rPr>
          <w:rFonts w:ascii="Times New Roman" w:hAnsi="Times New Roman"/>
          <w:color w:val="000000"/>
          <w:sz w:val="24"/>
        </w:rPr>
        <w:t>2) можливість ухвалювати та/або безпосередньо впливати на ухвалення управлінських рішень;</w:t>
      </w:r>
    </w:p>
    <w:p w14:paraId="382D11EC" w14:textId="77777777" w:rsidR="007560E9" w:rsidRDefault="00AF6415">
      <w:pPr>
        <w:spacing w:after="75"/>
        <w:ind w:firstLine="240"/>
        <w:jc w:val="both"/>
      </w:pPr>
      <w:bookmarkStart w:id="256" w:name="257"/>
      <w:bookmarkEnd w:id="255"/>
      <w:r>
        <w:rPr>
          <w:rFonts w:ascii="Times New Roman" w:hAnsi="Times New Roman"/>
          <w:color w:val="000000"/>
          <w:sz w:val="24"/>
        </w:rPr>
        <w:t>3) наявність у особи довіреності(ей), яка(і) надає(</w:t>
      </w:r>
      <w:proofErr w:type="spellStart"/>
      <w:r>
        <w:rPr>
          <w:rFonts w:ascii="Times New Roman" w:hAnsi="Times New Roman"/>
          <w:color w:val="000000"/>
          <w:sz w:val="24"/>
        </w:rPr>
        <w:t>ють</w:t>
      </w:r>
      <w:proofErr w:type="spellEnd"/>
      <w:r>
        <w:rPr>
          <w:rFonts w:ascii="Times New Roman" w:hAnsi="Times New Roman"/>
          <w:color w:val="000000"/>
          <w:sz w:val="24"/>
        </w:rPr>
        <w:t>) право представляти інтереси власника(</w:t>
      </w:r>
      <w:proofErr w:type="spellStart"/>
      <w:r>
        <w:rPr>
          <w:rFonts w:ascii="Times New Roman" w:hAnsi="Times New Roman"/>
          <w:color w:val="000000"/>
          <w:sz w:val="24"/>
        </w:rPr>
        <w:t>ів</w:t>
      </w:r>
      <w:proofErr w:type="spellEnd"/>
      <w:r>
        <w:rPr>
          <w:rFonts w:ascii="Times New Roman" w:hAnsi="Times New Roman"/>
          <w:color w:val="000000"/>
          <w:sz w:val="24"/>
        </w:rPr>
        <w:t>), істотна участь у юридичній особі якого(</w:t>
      </w:r>
      <w:proofErr w:type="spellStart"/>
      <w:r>
        <w:rPr>
          <w:rFonts w:ascii="Times New Roman" w:hAnsi="Times New Roman"/>
          <w:color w:val="000000"/>
          <w:sz w:val="24"/>
        </w:rPr>
        <w:t>их</w:t>
      </w:r>
      <w:proofErr w:type="spellEnd"/>
      <w:r>
        <w:rPr>
          <w:rFonts w:ascii="Times New Roman" w:hAnsi="Times New Roman"/>
          <w:color w:val="000000"/>
          <w:sz w:val="24"/>
        </w:rPr>
        <w:t>) становить менше 50 відсотків;</w:t>
      </w:r>
    </w:p>
    <w:p w14:paraId="341559D2" w14:textId="77777777" w:rsidR="007560E9" w:rsidRDefault="00AF6415">
      <w:pPr>
        <w:spacing w:after="75"/>
        <w:ind w:firstLine="240"/>
        <w:jc w:val="both"/>
      </w:pPr>
      <w:bookmarkStart w:id="257" w:name="258"/>
      <w:bookmarkEnd w:id="256"/>
      <w:r>
        <w:rPr>
          <w:rFonts w:ascii="Times New Roman" w:hAnsi="Times New Roman"/>
          <w:color w:val="000000"/>
          <w:sz w:val="24"/>
        </w:rPr>
        <w:t>4) наявність фінансових відносин або родинних зв'язків між особою та особами органів управління юридичної особи, які дозволяють такій особі здійснювати значний вплив на господарську діяльність юридичної особи;</w:t>
      </w:r>
    </w:p>
    <w:p w14:paraId="3223AF99" w14:textId="77777777" w:rsidR="007560E9" w:rsidRDefault="00AF6415">
      <w:pPr>
        <w:spacing w:after="75"/>
        <w:ind w:firstLine="240"/>
        <w:jc w:val="both"/>
      </w:pPr>
      <w:bookmarkStart w:id="258" w:name="259"/>
      <w:bookmarkEnd w:id="257"/>
      <w:r>
        <w:rPr>
          <w:rFonts w:ascii="Times New Roman" w:hAnsi="Times New Roman"/>
          <w:color w:val="000000"/>
          <w:sz w:val="24"/>
        </w:rPr>
        <w:t>5) повноваження особи в межах групи компаній, до якої входить юридична особа, які значно впливають на господарську діяльність юридичної особи.</w:t>
      </w:r>
    </w:p>
    <w:p w14:paraId="1E14400C" w14:textId="77777777" w:rsidR="007560E9" w:rsidRDefault="00AF6415">
      <w:pPr>
        <w:spacing w:after="75"/>
        <w:ind w:firstLine="240"/>
        <w:jc w:val="both"/>
      </w:pPr>
      <w:bookmarkStart w:id="259" w:name="260"/>
      <w:bookmarkEnd w:id="258"/>
      <w:r>
        <w:rPr>
          <w:rFonts w:ascii="Times New Roman" w:hAnsi="Times New Roman"/>
          <w:color w:val="000000"/>
          <w:sz w:val="24"/>
        </w:rPr>
        <w:t>Участь особи в юридичній особі, яка незалежно від формального володіння має можливість значного впливу на управління чи діяльність юридичної особи, прирівнюється до одного з таких розмірів:</w:t>
      </w:r>
    </w:p>
    <w:p w14:paraId="09E9E06F" w14:textId="77777777" w:rsidR="007560E9" w:rsidRDefault="00AF6415">
      <w:pPr>
        <w:spacing w:after="75"/>
        <w:ind w:firstLine="240"/>
        <w:jc w:val="both"/>
      </w:pPr>
      <w:bookmarkStart w:id="260" w:name="261"/>
      <w:bookmarkEnd w:id="259"/>
      <w:r>
        <w:rPr>
          <w:rFonts w:ascii="Times New Roman" w:hAnsi="Times New Roman"/>
          <w:color w:val="000000"/>
          <w:sz w:val="24"/>
        </w:rPr>
        <w:t>10 відсоткам у разі відповідності особи одному з критеріїв, встановлених цим пунктом (крім підпунктів 1, 3 цього пункту);</w:t>
      </w:r>
    </w:p>
    <w:p w14:paraId="6C53AE28" w14:textId="77777777" w:rsidR="007560E9" w:rsidRDefault="00AF6415">
      <w:pPr>
        <w:spacing w:after="75"/>
        <w:ind w:firstLine="240"/>
        <w:jc w:val="both"/>
      </w:pPr>
      <w:bookmarkStart w:id="261" w:name="262"/>
      <w:bookmarkEnd w:id="260"/>
      <w:r>
        <w:rPr>
          <w:rFonts w:ascii="Times New Roman" w:hAnsi="Times New Roman"/>
          <w:color w:val="000000"/>
          <w:sz w:val="24"/>
        </w:rPr>
        <w:t>25 відсоткам у разі відповідності особи критерію, встановленому підпунктом 1 цього пункту, або двом чи більше критеріям, встановленим цим пунктом;</w:t>
      </w:r>
    </w:p>
    <w:p w14:paraId="614D1856" w14:textId="77777777" w:rsidR="007560E9" w:rsidRDefault="00AF6415">
      <w:pPr>
        <w:spacing w:after="75"/>
        <w:ind w:firstLine="240"/>
        <w:jc w:val="both"/>
      </w:pPr>
      <w:bookmarkStart w:id="262" w:name="263"/>
      <w:bookmarkEnd w:id="261"/>
      <w:r>
        <w:rPr>
          <w:rFonts w:ascii="Times New Roman" w:hAnsi="Times New Roman"/>
          <w:color w:val="000000"/>
          <w:sz w:val="24"/>
        </w:rPr>
        <w:t>від 10 до 50 відсоткам у разі відповідності особи критерію, встановленому підпунктом 3 цього пункту, вказується розмір участі згідно з розміром, зазначеним у відповідній(</w:t>
      </w:r>
      <w:proofErr w:type="spellStart"/>
      <w:r>
        <w:rPr>
          <w:rFonts w:ascii="Times New Roman" w:hAnsi="Times New Roman"/>
          <w:color w:val="000000"/>
          <w:sz w:val="24"/>
        </w:rPr>
        <w:t>их</w:t>
      </w:r>
      <w:proofErr w:type="spellEnd"/>
      <w:r>
        <w:rPr>
          <w:rFonts w:ascii="Times New Roman" w:hAnsi="Times New Roman"/>
          <w:color w:val="000000"/>
          <w:sz w:val="24"/>
        </w:rPr>
        <w:t>) довіреності(</w:t>
      </w:r>
      <w:proofErr w:type="spellStart"/>
      <w:r>
        <w:rPr>
          <w:rFonts w:ascii="Times New Roman" w:hAnsi="Times New Roman"/>
          <w:color w:val="000000"/>
          <w:sz w:val="24"/>
        </w:rPr>
        <w:t>ях</w:t>
      </w:r>
      <w:proofErr w:type="spellEnd"/>
      <w:r>
        <w:rPr>
          <w:rFonts w:ascii="Times New Roman" w:hAnsi="Times New Roman"/>
          <w:color w:val="000000"/>
          <w:sz w:val="24"/>
        </w:rPr>
        <w:t>).</w:t>
      </w:r>
    </w:p>
    <w:p w14:paraId="65AB72FB" w14:textId="77777777" w:rsidR="007560E9" w:rsidRDefault="00AF6415">
      <w:pPr>
        <w:spacing w:after="75"/>
        <w:ind w:firstLine="240"/>
        <w:jc w:val="both"/>
      </w:pPr>
      <w:bookmarkStart w:id="263" w:name="264"/>
      <w:bookmarkEnd w:id="262"/>
      <w:r>
        <w:rPr>
          <w:rFonts w:ascii="Times New Roman" w:hAnsi="Times New Roman"/>
          <w:color w:val="000000"/>
          <w:sz w:val="24"/>
        </w:rPr>
        <w:t>43. При визначенні наявності вирішального впливу особи на діяльність юридичної особи незалежно від формального володіння враховуються такі критерії:</w:t>
      </w:r>
    </w:p>
    <w:p w14:paraId="7D66FBEB" w14:textId="77777777" w:rsidR="007560E9" w:rsidRDefault="00AF6415">
      <w:pPr>
        <w:spacing w:after="75"/>
        <w:ind w:firstLine="240"/>
        <w:jc w:val="both"/>
      </w:pPr>
      <w:bookmarkStart w:id="264" w:name="265"/>
      <w:bookmarkEnd w:id="263"/>
      <w:r>
        <w:rPr>
          <w:rFonts w:ascii="Times New Roman" w:hAnsi="Times New Roman"/>
          <w:color w:val="000000"/>
          <w:sz w:val="24"/>
        </w:rPr>
        <w:t>1) можливість змінювати керівника або осіб, які призначаються до органу управління юридичної особи, що матиме вирішальний вплив на результати голосування та рішення органів управління юридичної особи;</w:t>
      </w:r>
    </w:p>
    <w:p w14:paraId="72DB666C" w14:textId="77777777" w:rsidR="007560E9" w:rsidRDefault="00AF6415">
      <w:pPr>
        <w:spacing w:after="75"/>
        <w:ind w:firstLine="240"/>
        <w:jc w:val="both"/>
      </w:pPr>
      <w:bookmarkStart w:id="265" w:name="266"/>
      <w:bookmarkEnd w:id="264"/>
      <w:r>
        <w:rPr>
          <w:rFonts w:ascii="Times New Roman" w:hAnsi="Times New Roman"/>
          <w:color w:val="000000"/>
          <w:sz w:val="24"/>
        </w:rPr>
        <w:t>2) можливість ухвалювати та/або безпосередньо впливати на ухвалення управлінських рішень, укладання та/або виконання правочинів, які мають вирішальний вплив на господарську діяльність юридичної особи, у тому числі здійснення та/або блокування операцій з активами такої юридичної особи, наявність у особи права першого підпису (за умови наявності одночасно участі в юридичній особі);</w:t>
      </w:r>
    </w:p>
    <w:p w14:paraId="65F52768" w14:textId="77777777" w:rsidR="007560E9" w:rsidRDefault="00AF6415">
      <w:pPr>
        <w:spacing w:after="75"/>
        <w:ind w:firstLine="240"/>
        <w:jc w:val="both"/>
      </w:pPr>
      <w:bookmarkStart w:id="266" w:name="267"/>
      <w:bookmarkEnd w:id="265"/>
      <w:r>
        <w:rPr>
          <w:rFonts w:ascii="Times New Roman" w:hAnsi="Times New Roman"/>
          <w:color w:val="000000"/>
          <w:sz w:val="24"/>
        </w:rPr>
        <w:t>3) наявність у особи довіреності(ей), яка(і) надає(</w:t>
      </w:r>
      <w:proofErr w:type="spellStart"/>
      <w:r>
        <w:rPr>
          <w:rFonts w:ascii="Times New Roman" w:hAnsi="Times New Roman"/>
          <w:color w:val="000000"/>
          <w:sz w:val="24"/>
        </w:rPr>
        <w:t>ють</w:t>
      </w:r>
      <w:proofErr w:type="spellEnd"/>
      <w:r>
        <w:rPr>
          <w:rFonts w:ascii="Times New Roman" w:hAnsi="Times New Roman"/>
          <w:color w:val="000000"/>
          <w:sz w:val="24"/>
        </w:rPr>
        <w:t xml:space="preserve">) право представляти інтереси кінцевого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 xml:space="preserve"> власника юридичної особи;</w:t>
      </w:r>
    </w:p>
    <w:p w14:paraId="08F5A976" w14:textId="77777777" w:rsidR="007560E9" w:rsidRDefault="00AF6415">
      <w:pPr>
        <w:spacing w:after="75"/>
        <w:ind w:firstLine="240"/>
        <w:jc w:val="both"/>
      </w:pPr>
      <w:bookmarkStart w:id="267" w:name="268"/>
      <w:bookmarkEnd w:id="266"/>
      <w:r>
        <w:rPr>
          <w:rFonts w:ascii="Times New Roman" w:hAnsi="Times New Roman"/>
          <w:color w:val="000000"/>
          <w:sz w:val="24"/>
        </w:rPr>
        <w:lastRenderedPageBreak/>
        <w:t>4) наявність фінансових відносин або родинних зв'язків між особою та особами органів управління юридичної особи, які дозволяють особі здійснювати вирішальний вплив на господарську діяльність юридичної особи;</w:t>
      </w:r>
    </w:p>
    <w:p w14:paraId="5372BDD4" w14:textId="77777777" w:rsidR="007560E9" w:rsidRDefault="00AF6415">
      <w:pPr>
        <w:spacing w:after="75"/>
        <w:ind w:firstLine="240"/>
        <w:jc w:val="both"/>
      </w:pPr>
      <w:bookmarkStart w:id="268" w:name="269"/>
      <w:bookmarkEnd w:id="267"/>
      <w:r>
        <w:rPr>
          <w:rFonts w:ascii="Times New Roman" w:hAnsi="Times New Roman"/>
          <w:color w:val="000000"/>
          <w:sz w:val="24"/>
        </w:rPr>
        <w:t>5) повноваження особи в межах групи компаній, до якої входить юридична особа, які дозволяють особі здійснювати вирішальний вплив на господарську діяльність юридичної особи, у тому числі здійснення та/або блокування операцій з активами такої юридичної особи.</w:t>
      </w:r>
    </w:p>
    <w:p w14:paraId="73E93D10" w14:textId="77777777" w:rsidR="007560E9" w:rsidRDefault="00AF6415">
      <w:pPr>
        <w:spacing w:after="75"/>
        <w:ind w:firstLine="240"/>
        <w:jc w:val="both"/>
      </w:pPr>
      <w:bookmarkStart w:id="269" w:name="270"/>
      <w:bookmarkEnd w:id="268"/>
      <w:r>
        <w:rPr>
          <w:rFonts w:ascii="Times New Roman" w:hAnsi="Times New Roman"/>
          <w:color w:val="000000"/>
          <w:sz w:val="24"/>
        </w:rPr>
        <w:t>Участь особи в юридичній особі, яка незалежно від формального володіння має можливість вирішального впливу на управління чи діяльність юридичної особи, прирівнюється до одного з таких розмірів:</w:t>
      </w:r>
    </w:p>
    <w:p w14:paraId="55D880DA" w14:textId="77777777" w:rsidR="007560E9" w:rsidRDefault="00AF6415">
      <w:pPr>
        <w:spacing w:after="75"/>
        <w:ind w:firstLine="240"/>
        <w:jc w:val="both"/>
      </w:pPr>
      <w:bookmarkStart w:id="270" w:name="271"/>
      <w:bookmarkEnd w:id="269"/>
      <w:r>
        <w:rPr>
          <w:rFonts w:ascii="Times New Roman" w:hAnsi="Times New Roman"/>
          <w:color w:val="000000"/>
          <w:sz w:val="24"/>
        </w:rPr>
        <w:t>50 відсоткам у разі відповідності особи одному з критеріїв, встановлених цим пунктом (крім підпунктів 1, 3 цього пункту);</w:t>
      </w:r>
    </w:p>
    <w:p w14:paraId="6DD416B7" w14:textId="77777777" w:rsidR="007560E9" w:rsidRDefault="00AF6415">
      <w:pPr>
        <w:spacing w:after="75"/>
        <w:ind w:firstLine="240"/>
        <w:jc w:val="both"/>
      </w:pPr>
      <w:bookmarkStart w:id="271" w:name="272"/>
      <w:bookmarkEnd w:id="270"/>
      <w:r>
        <w:rPr>
          <w:rFonts w:ascii="Times New Roman" w:hAnsi="Times New Roman"/>
          <w:color w:val="000000"/>
          <w:sz w:val="24"/>
        </w:rPr>
        <w:t>75 відсоткам у разі відповідності особи критерію, встановленому підпунктом 1 цього пункту, або двом чи більше критеріям, встановленим цим пунктом;</w:t>
      </w:r>
    </w:p>
    <w:p w14:paraId="7C785D6B" w14:textId="77777777" w:rsidR="007560E9" w:rsidRDefault="00AF6415">
      <w:pPr>
        <w:spacing w:after="75"/>
        <w:ind w:firstLine="240"/>
        <w:jc w:val="both"/>
      </w:pPr>
      <w:bookmarkStart w:id="272" w:name="273"/>
      <w:bookmarkEnd w:id="271"/>
      <w:r>
        <w:rPr>
          <w:rFonts w:ascii="Times New Roman" w:hAnsi="Times New Roman"/>
          <w:color w:val="000000"/>
          <w:sz w:val="24"/>
        </w:rPr>
        <w:t>50 - 100 відсоткам у разі відповідності особи критерію, встановленому підпунктом 3 цього пункту, вказується розмір участі згідно з розміром, зазначеним у відповідній(</w:t>
      </w:r>
      <w:proofErr w:type="spellStart"/>
      <w:r>
        <w:rPr>
          <w:rFonts w:ascii="Times New Roman" w:hAnsi="Times New Roman"/>
          <w:color w:val="000000"/>
          <w:sz w:val="24"/>
        </w:rPr>
        <w:t>их</w:t>
      </w:r>
      <w:proofErr w:type="spellEnd"/>
      <w:r>
        <w:rPr>
          <w:rFonts w:ascii="Times New Roman" w:hAnsi="Times New Roman"/>
          <w:color w:val="000000"/>
          <w:sz w:val="24"/>
        </w:rPr>
        <w:t>) довіреності(</w:t>
      </w:r>
      <w:proofErr w:type="spellStart"/>
      <w:r>
        <w:rPr>
          <w:rFonts w:ascii="Times New Roman" w:hAnsi="Times New Roman"/>
          <w:color w:val="000000"/>
          <w:sz w:val="24"/>
        </w:rPr>
        <w:t>ях</w:t>
      </w:r>
      <w:proofErr w:type="spellEnd"/>
      <w:r>
        <w:rPr>
          <w:rFonts w:ascii="Times New Roman" w:hAnsi="Times New Roman"/>
          <w:color w:val="000000"/>
          <w:sz w:val="24"/>
        </w:rPr>
        <w:t>).</w:t>
      </w:r>
    </w:p>
    <w:p w14:paraId="30A4C44A" w14:textId="77777777" w:rsidR="007560E9" w:rsidRDefault="00AF6415">
      <w:pPr>
        <w:spacing w:after="75"/>
        <w:ind w:firstLine="240"/>
        <w:jc w:val="both"/>
      </w:pPr>
      <w:bookmarkStart w:id="273" w:name="274"/>
      <w:bookmarkEnd w:id="272"/>
      <w:r>
        <w:rPr>
          <w:rFonts w:ascii="Times New Roman" w:hAnsi="Times New Roman"/>
          <w:color w:val="000000"/>
          <w:sz w:val="24"/>
        </w:rPr>
        <w:t>44. Набуття або збільшення істотної участі у професійному учаснику не потребує погодження НКЦПФР, якщо:</w:t>
      </w:r>
    </w:p>
    <w:p w14:paraId="3C0B0C72" w14:textId="77777777" w:rsidR="007560E9" w:rsidRDefault="00AF6415">
      <w:pPr>
        <w:spacing w:after="75"/>
        <w:ind w:firstLine="240"/>
        <w:jc w:val="both"/>
      </w:pPr>
      <w:bookmarkStart w:id="274" w:name="275"/>
      <w:bookmarkEnd w:id="273"/>
      <w:r>
        <w:rPr>
          <w:rFonts w:ascii="Times New Roman" w:hAnsi="Times New Roman"/>
          <w:color w:val="000000"/>
          <w:sz w:val="24"/>
        </w:rPr>
        <w:t>1) особа набула або збільшила істотну участь у професійному учаснику до встановлення законодавством України вимог щодо необхідності отримання такого погодження;</w:t>
      </w:r>
    </w:p>
    <w:p w14:paraId="0EE948C9" w14:textId="77777777" w:rsidR="007560E9" w:rsidRDefault="00AF6415">
      <w:pPr>
        <w:spacing w:after="75"/>
        <w:ind w:firstLine="240"/>
        <w:jc w:val="both"/>
      </w:pPr>
      <w:bookmarkStart w:id="275" w:name="276"/>
      <w:bookmarkEnd w:id="274"/>
      <w:r>
        <w:rPr>
          <w:rFonts w:ascii="Times New Roman" w:hAnsi="Times New Roman"/>
          <w:color w:val="000000"/>
          <w:sz w:val="24"/>
        </w:rPr>
        <w:t xml:space="preserve">2) особа, яка має істотну участь у професійному учаснику, погоджену НКЦПФР / Національною комісією, що здійснює державне регулювання у сфері ринків фінансових послуг (далі - </w:t>
      </w:r>
      <w:proofErr w:type="spellStart"/>
      <w:r>
        <w:rPr>
          <w:rFonts w:ascii="Times New Roman" w:hAnsi="Times New Roman"/>
          <w:color w:val="000000"/>
          <w:sz w:val="24"/>
        </w:rPr>
        <w:t>Нацкомфінпослуг</w:t>
      </w:r>
      <w:proofErr w:type="spellEnd"/>
      <w:r>
        <w:rPr>
          <w:rFonts w:ascii="Times New Roman" w:hAnsi="Times New Roman"/>
          <w:color w:val="000000"/>
          <w:sz w:val="24"/>
        </w:rPr>
        <w:t xml:space="preserve">) / Державною комісією, що здійснює державне регулювання у сфері ринків фінансових послуг (далі - </w:t>
      </w:r>
      <w:proofErr w:type="spellStart"/>
      <w:r>
        <w:rPr>
          <w:rFonts w:ascii="Times New Roman" w:hAnsi="Times New Roman"/>
          <w:color w:val="000000"/>
          <w:sz w:val="24"/>
        </w:rPr>
        <w:t>Держкомфінпослуг</w:t>
      </w:r>
      <w:proofErr w:type="spellEnd"/>
      <w:r>
        <w:rPr>
          <w:rFonts w:ascii="Times New Roman" w:hAnsi="Times New Roman"/>
          <w:color w:val="000000"/>
          <w:sz w:val="24"/>
        </w:rPr>
        <w:t>), має намір додатково придбати акції (збільшити частку) професійного учасника в розмірі, що не перевищуватиме кожний наступний рівень порогових значень, визначених у пунктах 38 - 40 цього Положення;</w:t>
      </w:r>
    </w:p>
    <w:p w14:paraId="2699F28E" w14:textId="77777777" w:rsidR="007560E9" w:rsidRDefault="00AF6415">
      <w:pPr>
        <w:spacing w:after="75"/>
        <w:ind w:firstLine="240"/>
        <w:jc w:val="both"/>
      </w:pPr>
      <w:bookmarkStart w:id="276" w:name="277"/>
      <w:bookmarkEnd w:id="275"/>
      <w:r>
        <w:rPr>
          <w:rFonts w:ascii="Times New Roman" w:hAnsi="Times New Roman"/>
          <w:color w:val="000000"/>
          <w:sz w:val="24"/>
        </w:rPr>
        <w:t>3) істотна участь у професійному учаснику набувається або збільшується державою / територіальною громадою в особі відповідного суб'єкта управління об'єктами державної/комунальної власності. При цьому, суб'єкт управління об'єктами державної/комунальної власності повинен не пізніше десяти робочих днів з дня набуття або збільшення такої істотної участі повідомити НКЦПФР про таке набуття або збільшення істотної участі з доданням копій підтвердних документів;</w:t>
      </w:r>
    </w:p>
    <w:p w14:paraId="7AFAF984" w14:textId="77777777" w:rsidR="007560E9" w:rsidRDefault="00AF6415">
      <w:pPr>
        <w:spacing w:after="75"/>
        <w:ind w:firstLine="240"/>
        <w:jc w:val="both"/>
      </w:pPr>
      <w:bookmarkStart w:id="277" w:name="278"/>
      <w:bookmarkEnd w:id="276"/>
      <w:r>
        <w:rPr>
          <w:rFonts w:ascii="Times New Roman" w:hAnsi="Times New Roman"/>
          <w:color w:val="000000"/>
          <w:sz w:val="24"/>
        </w:rPr>
        <w:t>4) особа набула або збільшила істотну участь у професійному учаснику опосередковано через публічну компанію;</w:t>
      </w:r>
    </w:p>
    <w:p w14:paraId="0943252F" w14:textId="77777777" w:rsidR="007560E9" w:rsidRDefault="00AF6415">
      <w:pPr>
        <w:spacing w:after="75"/>
        <w:ind w:firstLine="240"/>
        <w:jc w:val="both"/>
      </w:pPr>
      <w:bookmarkStart w:id="278" w:name="279"/>
      <w:bookmarkEnd w:id="277"/>
      <w:r>
        <w:rPr>
          <w:rFonts w:ascii="Times New Roman" w:hAnsi="Times New Roman"/>
          <w:color w:val="000000"/>
          <w:sz w:val="24"/>
        </w:rPr>
        <w:t xml:space="preserve">5) особа, яка має істотну участь у професійному учаснику, погоджену НКЦПФР / </w:t>
      </w:r>
      <w:proofErr w:type="spellStart"/>
      <w:r>
        <w:rPr>
          <w:rFonts w:ascii="Times New Roman" w:hAnsi="Times New Roman"/>
          <w:color w:val="000000"/>
          <w:sz w:val="24"/>
        </w:rPr>
        <w:t>Нацкомфінпослуг</w:t>
      </w:r>
      <w:proofErr w:type="spellEnd"/>
      <w:r>
        <w:rPr>
          <w:rFonts w:ascii="Times New Roman" w:hAnsi="Times New Roman"/>
          <w:color w:val="000000"/>
          <w:sz w:val="24"/>
        </w:rPr>
        <w:t xml:space="preserve"> / </w:t>
      </w:r>
      <w:proofErr w:type="spellStart"/>
      <w:r>
        <w:rPr>
          <w:rFonts w:ascii="Times New Roman" w:hAnsi="Times New Roman"/>
          <w:color w:val="000000"/>
          <w:sz w:val="24"/>
        </w:rPr>
        <w:t>Держкомфінпослуг</w:t>
      </w:r>
      <w:proofErr w:type="spellEnd"/>
      <w:r>
        <w:rPr>
          <w:rFonts w:ascii="Times New Roman" w:hAnsi="Times New Roman"/>
          <w:color w:val="000000"/>
          <w:sz w:val="24"/>
        </w:rPr>
        <w:t xml:space="preserve">, змінює тип участі (з прямої на опосередковану чи навпаки) таким чином, що загальний розмір участі такої особи не дорівнюватиме та </w:t>
      </w:r>
      <w:r>
        <w:rPr>
          <w:rFonts w:ascii="Times New Roman" w:hAnsi="Times New Roman"/>
          <w:color w:val="000000"/>
          <w:sz w:val="24"/>
        </w:rPr>
        <w:lastRenderedPageBreak/>
        <w:t>не перевищуватиме кожний з рівнів порогових значень, визначених у пунктах 38 - 40 цього Положення;</w:t>
      </w:r>
    </w:p>
    <w:p w14:paraId="6FF622A9" w14:textId="77777777" w:rsidR="007560E9" w:rsidRDefault="00AF6415">
      <w:pPr>
        <w:spacing w:after="75"/>
        <w:ind w:firstLine="240"/>
        <w:jc w:val="both"/>
      </w:pPr>
      <w:bookmarkStart w:id="279" w:name="280"/>
      <w:bookmarkEnd w:id="278"/>
      <w:r>
        <w:rPr>
          <w:rFonts w:ascii="Times New Roman" w:hAnsi="Times New Roman"/>
          <w:color w:val="000000"/>
          <w:sz w:val="24"/>
        </w:rPr>
        <w:t xml:space="preserve">6) особа змінила володіння істотною участю (пряму чи опосередковану) у професійному учаснику, яке погоджено НКЦПФР / </w:t>
      </w:r>
      <w:proofErr w:type="spellStart"/>
      <w:r>
        <w:rPr>
          <w:rFonts w:ascii="Times New Roman" w:hAnsi="Times New Roman"/>
          <w:color w:val="000000"/>
          <w:sz w:val="24"/>
        </w:rPr>
        <w:t>Нацкомфінпослуг</w:t>
      </w:r>
      <w:proofErr w:type="spellEnd"/>
      <w:r>
        <w:rPr>
          <w:rFonts w:ascii="Times New Roman" w:hAnsi="Times New Roman"/>
          <w:color w:val="000000"/>
          <w:sz w:val="24"/>
        </w:rPr>
        <w:t xml:space="preserve"> / </w:t>
      </w:r>
      <w:proofErr w:type="spellStart"/>
      <w:r>
        <w:rPr>
          <w:rFonts w:ascii="Times New Roman" w:hAnsi="Times New Roman"/>
          <w:color w:val="000000"/>
          <w:sz w:val="24"/>
        </w:rPr>
        <w:t>Держкомфінпослуг</w:t>
      </w:r>
      <w:proofErr w:type="spellEnd"/>
      <w:r>
        <w:rPr>
          <w:rFonts w:ascii="Times New Roman" w:hAnsi="Times New Roman"/>
          <w:color w:val="000000"/>
          <w:sz w:val="24"/>
        </w:rPr>
        <w:t>, на істотну участь в такому професійному учаснику незалежно від формального володіння таким чином, що загальний розмір істотної участі особи незалежно від формального володіння не перевищуватиме погоджений.</w:t>
      </w:r>
    </w:p>
    <w:p w14:paraId="509C9C23" w14:textId="77777777" w:rsidR="007560E9" w:rsidRDefault="00AF6415">
      <w:pPr>
        <w:spacing w:after="75"/>
        <w:ind w:firstLine="240"/>
        <w:jc w:val="both"/>
      </w:pPr>
      <w:bookmarkStart w:id="280" w:name="281"/>
      <w:bookmarkEnd w:id="279"/>
      <w:r>
        <w:rPr>
          <w:rFonts w:ascii="Times New Roman" w:hAnsi="Times New Roman"/>
          <w:color w:val="000000"/>
          <w:sz w:val="24"/>
        </w:rPr>
        <w:t>45. Юридична або фізична особа, яка без отримання погодження НКЦПФР набула істотну участь у професійному учаснику таким чином, що стала прямо самостійно чи спільно з іншими особами володіти 10, 25, 50, 75 і більше відсотками його статутного капіталу (правом голосу акцій (часток) у його статутному капіталі у зазначеному розмірі) та/або незалежно від формального володіння почала справляти значний вплив на управління або діяльність такого професійного учасника, не має права голосу за такими акціями (частками) до погодження відповідного набуття або збільшення.</w:t>
      </w:r>
    </w:p>
    <w:p w14:paraId="231ED68A" w14:textId="77777777" w:rsidR="007560E9" w:rsidRDefault="00AF6415">
      <w:pPr>
        <w:spacing w:after="75"/>
        <w:ind w:firstLine="240"/>
        <w:jc w:val="both"/>
      </w:pPr>
      <w:bookmarkStart w:id="281" w:name="282"/>
      <w:bookmarkEnd w:id="280"/>
      <w:r>
        <w:rPr>
          <w:rFonts w:ascii="Times New Roman" w:hAnsi="Times New Roman"/>
          <w:color w:val="000000"/>
          <w:sz w:val="24"/>
        </w:rPr>
        <w:t>Юридична або фізична особа, яка без отримання погодження НКЦПФР збільшила участь у професійному учаснику таким чином, що стала прямо самостійно чи спільно з іншими особами володіти 10, 25, 50, 75 і більше відсотками його статутного капіталу (правом голосу часток (акцій) у його статутному капіталі у зазначеному розмірі) та/або незалежно від формального володіння почала справляти значний вплив на управління або діяльність такого професійного учасника, має право голосу лише за частками (акціями), що належали їй до такого збільшення участі до погодження відповідного набуття або збільшення.</w:t>
      </w:r>
    </w:p>
    <w:p w14:paraId="71192E38" w14:textId="77777777" w:rsidR="007560E9" w:rsidRDefault="00AF6415">
      <w:pPr>
        <w:spacing w:after="75"/>
        <w:ind w:firstLine="240"/>
        <w:jc w:val="both"/>
      </w:pPr>
      <w:bookmarkStart w:id="282" w:name="283"/>
      <w:bookmarkEnd w:id="281"/>
      <w:r>
        <w:rPr>
          <w:rFonts w:ascii="Times New Roman" w:hAnsi="Times New Roman"/>
          <w:color w:val="000000"/>
          <w:sz w:val="24"/>
        </w:rPr>
        <w:t>Рішення загальних зборів, прийняті з використанням часток (акцій) у статутному капіталі, що відповідно до абзаців першого, другого цього пункту не дають права голосу, та за умови невикористання яких рішення загальних зборів були б іншими, не мають юридичної сили.</w:t>
      </w:r>
    </w:p>
    <w:p w14:paraId="6E0EFC1F" w14:textId="77777777" w:rsidR="007560E9" w:rsidRDefault="00AF6415">
      <w:pPr>
        <w:pStyle w:val="3"/>
        <w:spacing w:after="225"/>
        <w:jc w:val="center"/>
      </w:pPr>
      <w:bookmarkStart w:id="283" w:name="284"/>
      <w:bookmarkEnd w:id="282"/>
      <w:r>
        <w:rPr>
          <w:rFonts w:ascii="Times New Roman" w:hAnsi="Times New Roman"/>
          <w:color w:val="000000"/>
          <w:sz w:val="32"/>
        </w:rPr>
        <w:t>2. Документи, які подаються до НКЦПФР для погодження істотної участі</w:t>
      </w:r>
    </w:p>
    <w:p w14:paraId="4FEB331D" w14:textId="77777777" w:rsidR="007560E9" w:rsidRDefault="00AF6415">
      <w:pPr>
        <w:spacing w:after="75"/>
        <w:ind w:firstLine="240"/>
        <w:jc w:val="both"/>
      </w:pPr>
      <w:bookmarkStart w:id="284" w:name="285"/>
      <w:bookmarkEnd w:id="283"/>
      <w:r>
        <w:rPr>
          <w:rFonts w:ascii="Times New Roman" w:hAnsi="Times New Roman"/>
          <w:color w:val="000000"/>
          <w:sz w:val="24"/>
        </w:rPr>
        <w:t>46. Для отримання погодження істотної участі при отриманні ліцензії піднаглядною особою подаються до НКЦПФР наступні документи (в складі пакету документів, який подається згідно з відповідними ліцензійними умовами провадження професійної діяльності на ринках капіталу та організованих товарних ринках):</w:t>
      </w:r>
    </w:p>
    <w:p w14:paraId="0D14B123" w14:textId="77777777" w:rsidR="007560E9" w:rsidRDefault="00AF6415">
      <w:pPr>
        <w:spacing w:after="75"/>
        <w:ind w:firstLine="240"/>
        <w:jc w:val="both"/>
      </w:pPr>
      <w:bookmarkStart w:id="285" w:name="286"/>
      <w:bookmarkEnd w:id="284"/>
      <w:r>
        <w:rPr>
          <w:rFonts w:ascii="Times New Roman" w:hAnsi="Times New Roman"/>
          <w:color w:val="000000"/>
          <w:sz w:val="24"/>
        </w:rPr>
        <w:t>1) копія установчого документа (або код доступу до результатів надання адміністративних послуг у сфері державної реєстрації, що надає доступ до копії установчого документа в електронній формі в Єдиному державному реєстрі юридичних осіб, фізичних осіб - підприємців та громадських формувань (далі - Єдиний державний реєстр)) наступних юридичних осіб:</w:t>
      </w:r>
    </w:p>
    <w:p w14:paraId="6DDC37C5" w14:textId="77777777" w:rsidR="007560E9" w:rsidRDefault="00AF6415">
      <w:pPr>
        <w:spacing w:after="75"/>
        <w:ind w:firstLine="240"/>
        <w:jc w:val="both"/>
      </w:pPr>
      <w:bookmarkStart w:id="286" w:name="287"/>
      <w:bookmarkEnd w:id="285"/>
      <w:r>
        <w:rPr>
          <w:rFonts w:ascii="Times New Roman" w:hAnsi="Times New Roman"/>
          <w:color w:val="000000"/>
          <w:sz w:val="24"/>
        </w:rPr>
        <w:t>власників прямої істотної участі у піднаглядній особі (крім випадку якщо таким власником є орган державної влади, орган місцевого самоврядування або Національний банк України);</w:t>
      </w:r>
    </w:p>
    <w:p w14:paraId="34547947" w14:textId="77777777" w:rsidR="007560E9" w:rsidRDefault="00AF6415">
      <w:pPr>
        <w:spacing w:after="75"/>
        <w:ind w:firstLine="240"/>
        <w:jc w:val="both"/>
      </w:pPr>
      <w:bookmarkStart w:id="287" w:name="288"/>
      <w:bookmarkEnd w:id="286"/>
      <w:r>
        <w:rPr>
          <w:rFonts w:ascii="Times New Roman" w:hAnsi="Times New Roman"/>
          <w:color w:val="000000"/>
          <w:sz w:val="24"/>
        </w:rPr>
        <w:lastRenderedPageBreak/>
        <w:t>контролерів піднаглядної особи (у випадку, якщо контролером є юридична особа, крім органу державної влади, органу місцевого самоврядування або Національного банку України);</w:t>
      </w:r>
    </w:p>
    <w:p w14:paraId="27BD643F" w14:textId="77777777" w:rsidR="007560E9" w:rsidRDefault="00AF6415">
      <w:pPr>
        <w:spacing w:after="75"/>
        <w:ind w:firstLine="240"/>
        <w:jc w:val="both"/>
      </w:pPr>
      <w:bookmarkStart w:id="288" w:name="289"/>
      <w:bookmarkEnd w:id="287"/>
      <w:r>
        <w:rPr>
          <w:rFonts w:ascii="Times New Roman" w:hAnsi="Times New Roman"/>
          <w:color w:val="000000"/>
          <w:sz w:val="24"/>
        </w:rPr>
        <w:t>2) довідка щодо структури власності (додаток 1).</w:t>
      </w:r>
    </w:p>
    <w:p w14:paraId="27BB9B5B" w14:textId="77777777" w:rsidR="007560E9" w:rsidRDefault="00AF6415">
      <w:pPr>
        <w:spacing w:after="75"/>
        <w:ind w:firstLine="240"/>
        <w:jc w:val="both"/>
      </w:pPr>
      <w:bookmarkStart w:id="289" w:name="290"/>
      <w:bookmarkEnd w:id="288"/>
      <w:r>
        <w:rPr>
          <w:rFonts w:ascii="Times New Roman" w:hAnsi="Times New Roman"/>
          <w:color w:val="000000"/>
          <w:sz w:val="24"/>
        </w:rPr>
        <w:t>Період часу між датою подання до НКЦПФР зазначеної довідки та датою її оформлення (підписання) має становити не більше 5 робочих днів.</w:t>
      </w:r>
    </w:p>
    <w:p w14:paraId="6343BD0F" w14:textId="77777777" w:rsidR="007560E9" w:rsidRDefault="00AF6415">
      <w:pPr>
        <w:spacing w:after="75"/>
        <w:ind w:firstLine="240"/>
        <w:jc w:val="both"/>
      </w:pPr>
      <w:bookmarkStart w:id="290" w:name="291"/>
      <w:bookmarkEnd w:id="289"/>
      <w:r>
        <w:rPr>
          <w:rFonts w:ascii="Times New Roman" w:hAnsi="Times New Roman"/>
          <w:color w:val="000000"/>
          <w:sz w:val="24"/>
        </w:rPr>
        <w:t>У разі наявності у структурі власності юридичної особи іноземних юридичних осіб та/або фізичних осіб, які не перебувають у громадянстві України і є громадянами (підданими) іншої держави або держав, трастів, до структури власності юридичної особи додаються офіційні документи (їх копії, зокрема нотаріально засвідчені копії), що підтверджують належність цим особам, трасту корпоративних прав у юридичній особі, крім випадків, коли відомості про відповідних суб'єктів наявні в Єдиному державному реєстрі.</w:t>
      </w:r>
    </w:p>
    <w:p w14:paraId="38B8E1D5" w14:textId="77777777" w:rsidR="007560E9" w:rsidRDefault="00AF6415">
      <w:pPr>
        <w:spacing w:after="75"/>
        <w:ind w:firstLine="240"/>
        <w:jc w:val="both"/>
      </w:pPr>
      <w:bookmarkStart w:id="291" w:name="292"/>
      <w:bookmarkEnd w:id="290"/>
      <w:r>
        <w:rPr>
          <w:rFonts w:ascii="Times New Roman" w:hAnsi="Times New Roman"/>
          <w:color w:val="000000"/>
          <w:sz w:val="24"/>
        </w:rPr>
        <w:t xml:space="preserve">У разі наявності у структурі власності юридичної особи кінцевого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 xml:space="preserve"> власника, відомості щодо можливості здійснення яким значного або вирішального впливу на управління або діяльність такої особи чітко не відслідковуються за відомостями Єдиного державного реєстру чи за документами, які подаються відповідно до цього Положення, до структури власності юридичної особи також мають додаватися офіційні документи (їх копії, зокрема нотаріально засвідчені копії), що підтверджують можливість здійснювати значний або вирішальний вплив на управління або діяльність такої юридичної особи (в тому числі через ланцюг контролю/володіння), зокрема рішення загальних зборів учасників (рішення єдиного учасника) юридичної особи про визначення розміру статутного (складеного) капіталу та розмірів часток учасників; акт приймання-передачі частки (частини частки) у статутному (складеному) капіталі юридичної особи; виписка з рахунка в цінних паперах; договір управління майном; договір про створення трасту; трастова декларація та/або угода; свідоцтво про шлюб; витяг, виписка чи інший документ з офіційного джерела, в тому числі торговельного, банківського, судового реєстру; інші документи, що підтверджують здійснення вирішального впливу (контролю) на діяльність юридичної особи;</w:t>
      </w:r>
    </w:p>
    <w:p w14:paraId="27BC8C1C" w14:textId="77777777" w:rsidR="007560E9" w:rsidRDefault="00AF6415">
      <w:pPr>
        <w:spacing w:after="75"/>
        <w:ind w:firstLine="240"/>
        <w:jc w:val="both"/>
      </w:pPr>
      <w:bookmarkStart w:id="292" w:name="293"/>
      <w:bookmarkEnd w:id="291"/>
      <w:r>
        <w:rPr>
          <w:rFonts w:ascii="Times New Roman" w:hAnsi="Times New Roman"/>
          <w:color w:val="000000"/>
          <w:sz w:val="24"/>
        </w:rPr>
        <w:t>3) відомості за формою анкети фізичної особи (додаток 7) щодо наступних фізичних осіб:</w:t>
      </w:r>
    </w:p>
    <w:p w14:paraId="0757DEF3" w14:textId="77777777" w:rsidR="007560E9" w:rsidRDefault="00AF6415">
      <w:pPr>
        <w:spacing w:after="75"/>
        <w:ind w:firstLine="240"/>
        <w:jc w:val="both"/>
      </w:pPr>
      <w:bookmarkStart w:id="293" w:name="294"/>
      <w:bookmarkEnd w:id="292"/>
      <w:r>
        <w:rPr>
          <w:rFonts w:ascii="Times New Roman" w:hAnsi="Times New Roman"/>
          <w:color w:val="000000"/>
          <w:sz w:val="24"/>
        </w:rPr>
        <w:t>контролера(</w:t>
      </w:r>
      <w:proofErr w:type="spellStart"/>
      <w:r>
        <w:rPr>
          <w:rFonts w:ascii="Times New Roman" w:hAnsi="Times New Roman"/>
          <w:color w:val="000000"/>
          <w:sz w:val="24"/>
        </w:rPr>
        <w:t>ів</w:t>
      </w:r>
      <w:proofErr w:type="spellEnd"/>
      <w:r>
        <w:rPr>
          <w:rFonts w:ascii="Times New Roman" w:hAnsi="Times New Roman"/>
          <w:color w:val="000000"/>
          <w:sz w:val="24"/>
        </w:rPr>
        <w:t>) та кінцевого(</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w:t>
      </w:r>
      <w:proofErr w:type="spellStart"/>
      <w:r>
        <w:rPr>
          <w:rFonts w:ascii="Times New Roman" w:hAnsi="Times New Roman"/>
          <w:color w:val="000000"/>
          <w:sz w:val="24"/>
        </w:rPr>
        <w:t>их</w:t>
      </w:r>
      <w:proofErr w:type="spellEnd"/>
      <w:r>
        <w:rPr>
          <w:rFonts w:ascii="Times New Roman" w:hAnsi="Times New Roman"/>
          <w:color w:val="000000"/>
          <w:sz w:val="24"/>
        </w:rPr>
        <w:t>) власника(</w:t>
      </w:r>
      <w:proofErr w:type="spellStart"/>
      <w:r>
        <w:rPr>
          <w:rFonts w:ascii="Times New Roman" w:hAnsi="Times New Roman"/>
          <w:color w:val="000000"/>
          <w:sz w:val="24"/>
        </w:rPr>
        <w:t>ів</w:t>
      </w:r>
      <w:proofErr w:type="spellEnd"/>
      <w:r>
        <w:rPr>
          <w:rFonts w:ascii="Times New Roman" w:hAnsi="Times New Roman"/>
          <w:color w:val="000000"/>
          <w:sz w:val="24"/>
        </w:rPr>
        <w:t>) піднаглядної особи;</w:t>
      </w:r>
    </w:p>
    <w:p w14:paraId="5110BC69" w14:textId="77777777" w:rsidR="007560E9" w:rsidRDefault="00AF6415">
      <w:pPr>
        <w:spacing w:after="75"/>
        <w:ind w:firstLine="240"/>
        <w:jc w:val="both"/>
      </w:pPr>
      <w:bookmarkStart w:id="294" w:name="295"/>
      <w:bookmarkEnd w:id="293"/>
      <w:r>
        <w:rPr>
          <w:rFonts w:ascii="Times New Roman" w:hAnsi="Times New Roman"/>
          <w:color w:val="000000"/>
          <w:sz w:val="24"/>
        </w:rPr>
        <w:t>представників контролерів, які мають право від їх імені вчиняти правочини, пов'язані з провадженням господарської діяльності піднаглядної особи;</w:t>
      </w:r>
    </w:p>
    <w:p w14:paraId="0A18E176" w14:textId="77777777" w:rsidR="007560E9" w:rsidRDefault="00AF6415">
      <w:pPr>
        <w:spacing w:after="75"/>
        <w:ind w:firstLine="240"/>
        <w:jc w:val="both"/>
      </w:pPr>
      <w:bookmarkStart w:id="295" w:name="296"/>
      <w:bookmarkEnd w:id="294"/>
      <w:r>
        <w:rPr>
          <w:rFonts w:ascii="Times New Roman" w:hAnsi="Times New Roman"/>
          <w:color w:val="000000"/>
          <w:sz w:val="24"/>
        </w:rPr>
        <w:t>прямих власників істотної участі у піднаглядній особі;</w:t>
      </w:r>
    </w:p>
    <w:p w14:paraId="778E331F" w14:textId="77777777" w:rsidR="007560E9" w:rsidRDefault="00AF6415">
      <w:pPr>
        <w:spacing w:after="75"/>
        <w:ind w:firstLine="240"/>
        <w:jc w:val="both"/>
      </w:pPr>
      <w:bookmarkStart w:id="296" w:name="297"/>
      <w:bookmarkEnd w:id="295"/>
      <w:r>
        <w:rPr>
          <w:rFonts w:ascii="Times New Roman" w:hAnsi="Times New Roman"/>
          <w:color w:val="000000"/>
          <w:sz w:val="24"/>
        </w:rPr>
        <w:t>керівника, членів колегіального виконавчого органу контролера піднаглядної особи (у випадку, якщо контролером є юридична особа);</w:t>
      </w:r>
    </w:p>
    <w:p w14:paraId="254C2280" w14:textId="77777777" w:rsidR="007560E9" w:rsidRDefault="00AF6415">
      <w:pPr>
        <w:spacing w:after="75"/>
        <w:ind w:firstLine="240"/>
        <w:jc w:val="both"/>
      </w:pPr>
      <w:bookmarkStart w:id="297" w:name="298"/>
      <w:bookmarkEnd w:id="296"/>
      <w:r>
        <w:rPr>
          <w:rFonts w:ascii="Times New Roman" w:hAnsi="Times New Roman"/>
          <w:color w:val="000000"/>
          <w:sz w:val="24"/>
        </w:rPr>
        <w:t>керівника, членів колегіального виконавчого органу прямих власників істотної участі у піднаглядній особі (у випадку, якщо прямим власником є юридична особа).</w:t>
      </w:r>
    </w:p>
    <w:p w14:paraId="74D45440" w14:textId="77777777" w:rsidR="007560E9" w:rsidRDefault="00AF6415">
      <w:pPr>
        <w:spacing w:after="75"/>
        <w:ind w:firstLine="240"/>
        <w:jc w:val="both"/>
      </w:pPr>
      <w:bookmarkStart w:id="298" w:name="299"/>
      <w:bookmarkEnd w:id="297"/>
      <w:r>
        <w:rPr>
          <w:rFonts w:ascii="Times New Roman" w:hAnsi="Times New Roman"/>
          <w:color w:val="000000"/>
          <w:sz w:val="24"/>
        </w:rPr>
        <w:t xml:space="preserve">Додаток 7 подається з додаванням документу компетентного органу держави постійного місця проживання та громадянства фізичної особи про наявність/відсутність </w:t>
      </w:r>
      <w:r>
        <w:rPr>
          <w:rFonts w:ascii="Times New Roman" w:hAnsi="Times New Roman"/>
          <w:color w:val="000000"/>
          <w:sz w:val="24"/>
        </w:rPr>
        <w:lastRenderedPageBreak/>
        <w:t>у неї судимості. Період часу між датою подання до НКЦПФР такого документу та датою його оформлення (підписання) має становити не більше одного місяця.</w:t>
      </w:r>
    </w:p>
    <w:p w14:paraId="10B10D98" w14:textId="77777777" w:rsidR="007560E9" w:rsidRDefault="00AF6415">
      <w:pPr>
        <w:spacing w:after="75"/>
        <w:ind w:firstLine="240"/>
        <w:jc w:val="both"/>
      </w:pPr>
      <w:bookmarkStart w:id="299" w:name="300"/>
      <w:bookmarkEnd w:id="298"/>
      <w:r>
        <w:rPr>
          <w:rFonts w:ascii="Times New Roman" w:hAnsi="Times New Roman"/>
          <w:color w:val="000000"/>
          <w:sz w:val="24"/>
        </w:rPr>
        <w:t>За наявності документів від інших державних органів (або документів іноземних компетентних органів для фізичної особи - іноземця) щодо ділової репутації фізичної особи, такі документи додаються до додатка 7. Період часу між датою подання до НКЦПФР таких документів та датою їх оформлення (підписання) має становити не більше двох місяців.</w:t>
      </w:r>
    </w:p>
    <w:p w14:paraId="73633AE3" w14:textId="77777777" w:rsidR="007560E9" w:rsidRDefault="00AF6415">
      <w:pPr>
        <w:spacing w:after="75"/>
        <w:ind w:firstLine="240"/>
        <w:jc w:val="both"/>
      </w:pPr>
      <w:bookmarkStart w:id="300" w:name="301"/>
      <w:bookmarkEnd w:id="299"/>
      <w:r>
        <w:rPr>
          <w:rFonts w:ascii="Times New Roman" w:hAnsi="Times New Roman"/>
          <w:color w:val="000000"/>
          <w:sz w:val="24"/>
        </w:rPr>
        <w:t>Додаток 7, який подається щодо фізичних осіб - іноземців, може бути підписаний уповноваженою особою фізичної особи - іноземця (за довіреністю з додаванням такої довіреності) або керівником піднаглядної особи.</w:t>
      </w:r>
    </w:p>
    <w:p w14:paraId="40D6F8EC" w14:textId="77777777" w:rsidR="007560E9" w:rsidRDefault="00AF6415">
      <w:pPr>
        <w:spacing w:after="75"/>
        <w:ind w:firstLine="240"/>
        <w:jc w:val="both"/>
      </w:pPr>
      <w:bookmarkStart w:id="301" w:name="302"/>
      <w:bookmarkEnd w:id="300"/>
      <w:r>
        <w:rPr>
          <w:rFonts w:ascii="Times New Roman" w:hAnsi="Times New Roman"/>
          <w:color w:val="000000"/>
          <w:sz w:val="24"/>
        </w:rPr>
        <w:t>Додаток 7 не подається щодо представників, керівників, членів колегіального виконавчого органу контролера(</w:t>
      </w:r>
      <w:proofErr w:type="spellStart"/>
      <w:r>
        <w:rPr>
          <w:rFonts w:ascii="Times New Roman" w:hAnsi="Times New Roman"/>
          <w:color w:val="000000"/>
          <w:sz w:val="24"/>
        </w:rPr>
        <w:t>ів</w:t>
      </w:r>
      <w:proofErr w:type="spellEnd"/>
      <w:r>
        <w:rPr>
          <w:rFonts w:ascii="Times New Roman" w:hAnsi="Times New Roman"/>
          <w:color w:val="000000"/>
          <w:sz w:val="24"/>
        </w:rPr>
        <w:t>) та/або власника(</w:t>
      </w:r>
      <w:proofErr w:type="spellStart"/>
      <w:r>
        <w:rPr>
          <w:rFonts w:ascii="Times New Roman" w:hAnsi="Times New Roman"/>
          <w:color w:val="000000"/>
          <w:sz w:val="24"/>
        </w:rPr>
        <w:t>ів</w:t>
      </w:r>
      <w:proofErr w:type="spellEnd"/>
      <w:r>
        <w:rPr>
          <w:rFonts w:ascii="Times New Roman" w:hAnsi="Times New Roman"/>
          <w:color w:val="000000"/>
          <w:sz w:val="24"/>
        </w:rPr>
        <w:t>) прямої істотної участі у піднаглядній особі, яким(и) є держава, Національний банк України, територіальна громада;</w:t>
      </w:r>
    </w:p>
    <w:p w14:paraId="1218434A" w14:textId="77777777" w:rsidR="007560E9" w:rsidRDefault="00AF6415">
      <w:pPr>
        <w:spacing w:after="75"/>
        <w:ind w:firstLine="240"/>
        <w:jc w:val="both"/>
      </w:pPr>
      <w:bookmarkStart w:id="302" w:name="303"/>
      <w:bookmarkEnd w:id="301"/>
      <w:r>
        <w:rPr>
          <w:rFonts w:ascii="Times New Roman" w:hAnsi="Times New Roman"/>
          <w:color w:val="000000"/>
          <w:sz w:val="24"/>
        </w:rPr>
        <w:t>4) відомості за формою анкети юридичної особи (додаток 8) щодо наступних юридичних осіб:</w:t>
      </w:r>
    </w:p>
    <w:p w14:paraId="47DA2149" w14:textId="77777777" w:rsidR="007560E9" w:rsidRDefault="00AF6415">
      <w:pPr>
        <w:spacing w:after="75"/>
        <w:ind w:firstLine="240"/>
        <w:jc w:val="both"/>
      </w:pPr>
      <w:bookmarkStart w:id="303" w:name="304"/>
      <w:bookmarkEnd w:id="302"/>
      <w:r>
        <w:rPr>
          <w:rFonts w:ascii="Times New Roman" w:hAnsi="Times New Roman"/>
          <w:color w:val="000000"/>
          <w:sz w:val="24"/>
        </w:rPr>
        <w:t>контролера(</w:t>
      </w:r>
      <w:proofErr w:type="spellStart"/>
      <w:r>
        <w:rPr>
          <w:rFonts w:ascii="Times New Roman" w:hAnsi="Times New Roman"/>
          <w:color w:val="000000"/>
          <w:sz w:val="24"/>
        </w:rPr>
        <w:t>ів</w:t>
      </w:r>
      <w:proofErr w:type="spellEnd"/>
      <w:r>
        <w:rPr>
          <w:rFonts w:ascii="Times New Roman" w:hAnsi="Times New Roman"/>
          <w:color w:val="000000"/>
          <w:sz w:val="24"/>
        </w:rPr>
        <w:t>) піднаглядної особи (у випадку, якщо контролером є юридична особа);</w:t>
      </w:r>
    </w:p>
    <w:p w14:paraId="163BB83A" w14:textId="77777777" w:rsidR="007560E9" w:rsidRDefault="00AF6415">
      <w:pPr>
        <w:spacing w:after="75"/>
        <w:ind w:firstLine="240"/>
        <w:jc w:val="both"/>
      </w:pPr>
      <w:bookmarkStart w:id="304" w:name="305"/>
      <w:bookmarkEnd w:id="303"/>
      <w:r>
        <w:rPr>
          <w:rFonts w:ascii="Times New Roman" w:hAnsi="Times New Roman"/>
          <w:color w:val="000000"/>
          <w:sz w:val="24"/>
        </w:rPr>
        <w:t>прямих власників істотної участі у піднаглядній особі;</w:t>
      </w:r>
    </w:p>
    <w:p w14:paraId="0C174039" w14:textId="77777777" w:rsidR="007560E9" w:rsidRDefault="00AF6415">
      <w:pPr>
        <w:spacing w:after="75"/>
        <w:ind w:firstLine="240"/>
        <w:jc w:val="both"/>
      </w:pPr>
      <w:bookmarkStart w:id="305" w:name="306"/>
      <w:bookmarkEnd w:id="304"/>
      <w:r>
        <w:rPr>
          <w:rFonts w:ascii="Times New Roman" w:hAnsi="Times New Roman"/>
          <w:color w:val="000000"/>
          <w:sz w:val="24"/>
        </w:rPr>
        <w:t>осіб, які є членами колегіального виконавчого органу прямого власника істотної участі у піднаглядній особі (у випадку, якщо такі особи є юридичними особами);</w:t>
      </w:r>
    </w:p>
    <w:p w14:paraId="73077231" w14:textId="77777777" w:rsidR="007560E9" w:rsidRDefault="00AF6415">
      <w:pPr>
        <w:spacing w:after="75"/>
        <w:ind w:firstLine="240"/>
        <w:jc w:val="both"/>
      </w:pPr>
      <w:bookmarkStart w:id="306" w:name="307"/>
      <w:bookmarkEnd w:id="305"/>
      <w:r>
        <w:rPr>
          <w:rFonts w:ascii="Times New Roman" w:hAnsi="Times New Roman"/>
          <w:color w:val="000000"/>
          <w:sz w:val="24"/>
        </w:rPr>
        <w:t>осіб, які є членами колегіального виконавчого органу контролера піднаглядної особи (у випадку, якщо контролером є юридична особа).</w:t>
      </w:r>
    </w:p>
    <w:p w14:paraId="7FB4B76F" w14:textId="77777777" w:rsidR="007560E9" w:rsidRDefault="00AF6415">
      <w:pPr>
        <w:spacing w:after="75"/>
        <w:ind w:firstLine="240"/>
        <w:jc w:val="both"/>
      </w:pPr>
      <w:bookmarkStart w:id="307" w:name="308"/>
      <w:bookmarkEnd w:id="306"/>
      <w:r>
        <w:rPr>
          <w:rFonts w:ascii="Times New Roman" w:hAnsi="Times New Roman"/>
          <w:color w:val="000000"/>
          <w:sz w:val="24"/>
        </w:rPr>
        <w:t>Додаток 8 не подається щодо контролера(</w:t>
      </w:r>
      <w:proofErr w:type="spellStart"/>
      <w:r>
        <w:rPr>
          <w:rFonts w:ascii="Times New Roman" w:hAnsi="Times New Roman"/>
          <w:color w:val="000000"/>
          <w:sz w:val="24"/>
        </w:rPr>
        <w:t>ів</w:t>
      </w:r>
      <w:proofErr w:type="spellEnd"/>
      <w:r>
        <w:rPr>
          <w:rFonts w:ascii="Times New Roman" w:hAnsi="Times New Roman"/>
          <w:color w:val="000000"/>
          <w:sz w:val="24"/>
        </w:rPr>
        <w:t>) піднаглядної особи та/або власника(</w:t>
      </w:r>
      <w:proofErr w:type="spellStart"/>
      <w:r>
        <w:rPr>
          <w:rFonts w:ascii="Times New Roman" w:hAnsi="Times New Roman"/>
          <w:color w:val="000000"/>
          <w:sz w:val="24"/>
        </w:rPr>
        <w:t>ів</w:t>
      </w:r>
      <w:proofErr w:type="spellEnd"/>
      <w:r>
        <w:rPr>
          <w:rFonts w:ascii="Times New Roman" w:hAnsi="Times New Roman"/>
          <w:color w:val="000000"/>
          <w:sz w:val="24"/>
        </w:rPr>
        <w:t>) прямої істотної участі, яким(и) є держава, Національний банк України, територіальна громада;</w:t>
      </w:r>
    </w:p>
    <w:p w14:paraId="52EE246B" w14:textId="77777777" w:rsidR="007560E9" w:rsidRDefault="00AF6415">
      <w:pPr>
        <w:spacing w:after="75"/>
        <w:ind w:firstLine="240"/>
        <w:jc w:val="both"/>
      </w:pPr>
      <w:bookmarkStart w:id="308" w:name="309"/>
      <w:bookmarkEnd w:id="307"/>
      <w:r>
        <w:rPr>
          <w:rFonts w:ascii="Times New Roman" w:hAnsi="Times New Roman"/>
          <w:color w:val="000000"/>
          <w:sz w:val="24"/>
        </w:rPr>
        <w:t>5) рішення про надання дозволу Антимонопольного комітету України на концентрацію у випадках, передбачених законодавством України, або попередній висновок Антимонопольного комітету України про відсутність необхідності в отриманні такого дозволу (його засвідчену копію), або запевнення піднаглядної особи в тому, що немає необхідності отримання такого дозволу;</w:t>
      </w:r>
    </w:p>
    <w:p w14:paraId="14F809E5" w14:textId="77777777" w:rsidR="007560E9" w:rsidRDefault="00AF6415">
      <w:pPr>
        <w:spacing w:after="75"/>
        <w:ind w:firstLine="240"/>
        <w:jc w:val="both"/>
      </w:pPr>
      <w:bookmarkStart w:id="309" w:name="310"/>
      <w:bookmarkEnd w:id="308"/>
      <w:r>
        <w:rPr>
          <w:rFonts w:ascii="Times New Roman" w:hAnsi="Times New Roman"/>
          <w:color w:val="000000"/>
          <w:sz w:val="24"/>
        </w:rPr>
        <w:t>6) перелік учасників групи компаній (додаток 9), до якої входить/входитиме піднаглядна особа або прямі власники істотної участі, з додаванням схематичного зображення структури такої групи (у випадку наявності такої групи);</w:t>
      </w:r>
    </w:p>
    <w:p w14:paraId="0AA054AF" w14:textId="77777777" w:rsidR="007560E9" w:rsidRDefault="00AF6415">
      <w:pPr>
        <w:spacing w:after="75"/>
        <w:ind w:firstLine="240"/>
        <w:jc w:val="both"/>
      </w:pPr>
      <w:bookmarkStart w:id="310" w:name="311"/>
      <w:bookmarkEnd w:id="309"/>
      <w:r>
        <w:rPr>
          <w:rFonts w:ascii="Times New Roman" w:hAnsi="Times New Roman"/>
          <w:color w:val="000000"/>
          <w:sz w:val="24"/>
        </w:rPr>
        <w:t>7) іноземними юридичними особами та/або фізичними особами - іноземцями, які є власниками прямої істотної участі у піднаглядній особі, додатково подається:</w:t>
      </w:r>
    </w:p>
    <w:p w14:paraId="43DD83C8" w14:textId="77777777" w:rsidR="007560E9" w:rsidRDefault="00AF6415">
      <w:pPr>
        <w:spacing w:after="75"/>
        <w:ind w:firstLine="240"/>
        <w:jc w:val="both"/>
      </w:pPr>
      <w:bookmarkStart w:id="311" w:name="312"/>
      <w:bookmarkEnd w:id="310"/>
      <w:r>
        <w:rPr>
          <w:rFonts w:ascii="Times New Roman" w:hAnsi="Times New Roman"/>
          <w:color w:val="000000"/>
          <w:sz w:val="24"/>
        </w:rPr>
        <w:t>письмовий дозвіл на участь таких іноземних осіб у піднаглядній особі в Україні, виданий уповноваженим контролюючим органом держави, в якій зареєстровано головний офіс іноземної юридичної особи або в якій фізична особа-іноземець має постійне місце проживання, якщо законодавством такої держави вимагається отримання зазначеного дозволу, або письмове запевнення таких осіб у відсутності в законодавстві відповідної держави вимог (підстав) щодо отримання такого дозволу;</w:t>
      </w:r>
    </w:p>
    <w:p w14:paraId="24157111" w14:textId="77777777" w:rsidR="007560E9" w:rsidRDefault="00AF6415">
      <w:pPr>
        <w:spacing w:after="75"/>
        <w:ind w:firstLine="240"/>
        <w:jc w:val="both"/>
      </w:pPr>
      <w:bookmarkStart w:id="312" w:name="313"/>
      <w:bookmarkEnd w:id="311"/>
      <w:r>
        <w:rPr>
          <w:rFonts w:ascii="Times New Roman" w:hAnsi="Times New Roman"/>
          <w:color w:val="000000"/>
          <w:sz w:val="24"/>
        </w:rPr>
        <w:lastRenderedPageBreak/>
        <w:t>рішення уповноваженого органу управління (особи) іноземної юридичної особи про участь у піднаглядній особі (для іноземних юридичних осіб);</w:t>
      </w:r>
    </w:p>
    <w:p w14:paraId="659F51BF" w14:textId="77777777" w:rsidR="007560E9" w:rsidRDefault="00AF6415">
      <w:pPr>
        <w:spacing w:after="75"/>
        <w:ind w:firstLine="240"/>
        <w:jc w:val="both"/>
      </w:pPr>
      <w:bookmarkStart w:id="313" w:name="314"/>
      <w:bookmarkEnd w:id="312"/>
      <w:r>
        <w:rPr>
          <w:rFonts w:ascii="Times New Roman" w:hAnsi="Times New Roman"/>
          <w:color w:val="000000"/>
          <w:sz w:val="24"/>
        </w:rPr>
        <w:t>витяг із торговельного, банківського, судового реєстрів або інші офіційні документи, що підтверджують реєстрацію іноземної юридичної особи в державі, в якій зареєстровано її головний офіс, та дають можливість ідентифікувати таку іноземну юридичну особу (для іноземних юридичних осіб).</w:t>
      </w:r>
    </w:p>
    <w:p w14:paraId="2C0FEB8C" w14:textId="77777777" w:rsidR="007560E9" w:rsidRDefault="00AF6415">
      <w:pPr>
        <w:spacing w:after="75"/>
        <w:ind w:firstLine="240"/>
        <w:jc w:val="both"/>
      </w:pPr>
      <w:bookmarkStart w:id="314" w:name="315"/>
      <w:bookmarkEnd w:id="313"/>
      <w:r>
        <w:rPr>
          <w:rFonts w:ascii="Times New Roman" w:hAnsi="Times New Roman"/>
          <w:color w:val="000000"/>
          <w:sz w:val="24"/>
        </w:rPr>
        <w:t>У разі якщо намір набуття істотної участі відповідно до цього пункту мають особи, які набувають істотну участь спільно, документи щодо власників такої істотної участі, подаються щодо кожної з таких осіб.</w:t>
      </w:r>
    </w:p>
    <w:p w14:paraId="79CC278F" w14:textId="77777777" w:rsidR="007560E9" w:rsidRDefault="00AF6415">
      <w:pPr>
        <w:spacing w:after="75"/>
        <w:ind w:firstLine="240"/>
        <w:jc w:val="both"/>
      </w:pPr>
      <w:bookmarkStart w:id="315" w:name="316"/>
      <w:bookmarkEnd w:id="314"/>
      <w:r>
        <w:rPr>
          <w:rFonts w:ascii="Times New Roman" w:hAnsi="Times New Roman"/>
          <w:color w:val="000000"/>
          <w:sz w:val="24"/>
        </w:rPr>
        <w:t>У разі, якщо особи, які спільно набувають істотну участь, пов'язані правочином, до заяви, крім інших документів, які надаються відповідно до цього пункту, додається копія цього правочину.</w:t>
      </w:r>
    </w:p>
    <w:p w14:paraId="281680A7" w14:textId="77777777" w:rsidR="007560E9" w:rsidRDefault="00AF6415">
      <w:pPr>
        <w:spacing w:after="75"/>
        <w:ind w:firstLine="240"/>
        <w:jc w:val="both"/>
      </w:pPr>
      <w:bookmarkStart w:id="316" w:name="317"/>
      <w:bookmarkEnd w:id="315"/>
      <w:r>
        <w:rPr>
          <w:rFonts w:ascii="Times New Roman" w:hAnsi="Times New Roman"/>
          <w:color w:val="000000"/>
          <w:sz w:val="24"/>
        </w:rPr>
        <w:t>У разі якщо намір набуття істотної участі відповідно до цього пункту має особа, яка виступає довірчим власником трасту, щодо неї подаються документи, передбачені пунктом 49 цього Положення.</w:t>
      </w:r>
    </w:p>
    <w:p w14:paraId="02524922" w14:textId="77777777" w:rsidR="007560E9" w:rsidRDefault="00AF6415">
      <w:pPr>
        <w:spacing w:after="75"/>
        <w:ind w:firstLine="240"/>
        <w:jc w:val="both"/>
      </w:pPr>
      <w:bookmarkStart w:id="317" w:name="318"/>
      <w:bookmarkEnd w:id="316"/>
      <w:r>
        <w:rPr>
          <w:rFonts w:ascii="Times New Roman" w:hAnsi="Times New Roman"/>
          <w:color w:val="000000"/>
          <w:sz w:val="24"/>
        </w:rPr>
        <w:t>47. Для отримання заявником - юридичною особою погодження наміру набуття або збільшення істотної участі (або погодження набутої чи збільшеної істотної участі), крім випадків, передбачених пунктом 59 цього Положення, такою особою подаються наступні документи та інформація:</w:t>
      </w:r>
    </w:p>
    <w:p w14:paraId="29CC5540" w14:textId="77777777" w:rsidR="007560E9" w:rsidRDefault="00AF6415">
      <w:pPr>
        <w:spacing w:after="75"/>
        <w:ind w:firstLine="240"/>
        <w:jc w:val="both"/>
      </w:pPr>
      <w:bookmarkStart w:id="318" w:name="319"/>
      <w:bookmarkEnd w:id="317"/>
      <w:r>
        <w:rPr>
          <w:rFonts w:ascii="Times New Roman" w:hAnsi="Times New Roman"/>
          <w:color w:val="000000"/>
          <w:sz w:val="24"/>
        </w:rPr>
        <w:t>1) заява про отримання погодження самостійної істотної участі у професійному учаснику (додаток 5) або заява про отримання погодження спільної істотної участі у професійному учаснику (додаток 6);</w:t>
      </w:r>
    </w:p>
    <w:p w14:paraId="1EEF3F10" w14:textId="77777777" w:rsidR="007560E9" w:rsidRDefault="00AF6415">
      <w:pPr>
        <w:spacing w:after="75"/>
        <w:ind w:firstLine="240"/>
        <w:jc w:val="both"/>
      </w:pPr>
      <w:bookmarkStart w:id="319" w:name="320"/>
      <w:bookmarkEnd w:id="318"/>
      <w:r>
        <w:rPr>
          <w:rFonts w:ascii="Times New Roman" w:hAnsi="Times New Roman"/>
          <w:color w:val="000000"/>
          <w:sz w:val="24"/>
        </w:rPr>
        <w:t>2) перелік (опис) документів, що подаються на отримання погодження істотної участі у професійному учаснику (додаток 10);</w:t>
      </w:r>
    </w:p>
    <w:p w14:paraId="5B5305E1" w14:textId="77777777" w:rsidR="007560E9" w:rsidRDefault="00AF6415">
      <w:pPr>
        <w:spacing w:after="75"/>
        <w:ind w:firstLine="240"/>
        <w:jc w:val="both"/>
      </w:pPr>
      <w:bookmarkStart w:id="320" w:name="321"/>
      <w:bookmarkEnd w:id="319"/>
      <w:r>
        <w:rPr>
          <w:rFonts w:ascii="Times New Roman" w:hAnsi="Times New Roman"/>
          <w:color w:val="000000"/>
          <w:sz w:val="24"/>
        </w:rPr>
        <w:t>3) копія установчого документа (або код доступу до результатів надання адміністративних послуг у сфері державної реєстрації, що надає доступ до копії установчого документа в електронній формі в Єдиному державному реєстрі) наступних юридичних осіб (крім випадку якщо заявником є Національний банк України):</w:t>
      </w:r>
    </w:p>
    <w:p w14:paraId="1B156401" w14:textId="77777777" w:rsidR="007560E9" w:rsidRDefault="00AF6415">
      <w:pPr>
        <w:spacing w:after="75"/>
        <w:ind w:firstLine="240"/>
        <w:jc w:val="both"/>
      </w:pPr>
      <w:bookmarkStart w:id="321" w:name="322"/>
      <w:bookmarkEnd w:id="320"/>
      <w:r>
        <w:rPr>
          <w:rFonts w:ascii="Times New Roman" w:hAnsi="Times New Roman"/>
          <w:color w:val="000000"/>
          <w:sz w:val="24"/>
        </w:rPr>
        <w:t>заявника;</w:t>
      </w:r>
    </w:p>
    <w:p w14:paraId="1EAA36FC" w14:textId="77777777" w:rsidR="007560E9" w:rsidRDefault="00AF6415">
      <w:pPr>
        <w:spacing w:after="75"/>
        <w:ind w:firstLine="240"/>
        <w:jc w:val="both"/>
      </w:pPr>
      <w:bookmarkStart w:id="322" w:name="323"/>
      <w:bookmarkEnd w:id="321"/>
      <w:r>
        <w:rPr>
          <w:rFonts w:ascii="Times New Roman" w:hAnsi="Times New Roman"/>
          <w:color w:val="000000"/>
          <w:sz w:val="24"/>
        </w:rPr>
        <w:t>контролерів заявника (у випадку, якщо за результатами набуття або збільшення істотної участі заявником контролер заявника стає контролером професійного учасника та є юридичною особою);</w:t>
      </w:r>
    </w:p>
    <w:p w14:paraId="030C1301" w14:textId="77777777" w:rsidR="007560E9" w:rsidRDefault="00AF6415">
      <w:pPr>
        <w:spacing w:after="75"/>
        <w:ind w:firstLine="240"/>
        <w:jc w:val="both"/>
      </w:pPr>
      <w:bookmarkStart w:id="323" w:name="324"/>
      <w:bookmarkEnd w:id="322"/>
      <w:r>
        <w:rPr>
          <w:rFonts w:ascii="Times New Roman" w:hAnsi="Times New Roman"/>
          <w:color w:val="000000"/>
          <w:sz w:val="24"/>
        </w:rPr>
        <w:t>4) довідка щодо структури власності (додаток 1).</w:t>
      </w:r>
    </w:p>
    <w:p w14:paraId="0141BC59" w14:textId="77777777" w:rsidR="007560E9" w:rsidRDefault="00AF6415">
      <w:pPr>
        <w:spacing w:after="75"/>
        <w:ind w:firstLine="240"/>
        <w:jc w:val="both"/>
      </w:pPr>
      <w:bookmarkStart w:id="324" w:name="325"/>
      <w:bookmarkEnd w:id="323"/>
      <w:r>
        <w:rPr>
          <w:rFonts w:ascii="Times New Roman" w:hAnsi="Times New Roman"/>
          <w:color w:val="000000"/>
          <w:sz w:val="24"/>
        </w:rPr>
        <w:t>Період часу між датою подання до НКЦПФР зазначеної довідки та датою її оформлення (підписання) має становити для юридичних осіб - не більше 5 робочих днів, для іноземних юридичних осіб - не більше 20 робочих днів.</w:t>
      </w:r>
    </w:p>
    <w:p w14:paraId="51E3518A" w14:textId="77777777" w:rsidR="007560E9" w:rsidRDefault="00AF6415">
      <w:pPr>
        <w:spacing w:after="75"/>
        <w:ind w:firstLine="240"/>
        <w:jc w:val="both"/>
      </w:pPr>
      <w:bookmarkStart w:id="325" w:name="326"/>
      <w:bookmarkEnd w:id="324"/>
      <w:r>
        <w:rPr>
          <w:rFonts w:ascii="Times New Roman" w:hAnsi="Times New Roman"/>
          <w:color w:val="000000"/>
          <w:sz w:val="24"/>
        </w:rPr>
        <w:t xml:space="preserve">У разі наявності у структурі власності юридичної особи іноземних юридичних осіб та/або фізичних осіб, які не перебувають у громадянстві України і є громадянами (підданими) іншої держави або держав, трастів, до структури власності юридичної особи додаються офіційні документи (їх копії, зокрема нотаріально засвідчені копії), що підтверджують належність участі цим особам, трастам у юридичній особі, крім </w:t>
      </w:r>
      <w:r>
        <w:rPr>
          <w:rFonts w:ascii="Times New Roman" w:hAnsi="Times New Roman"/>
          <w:color w:val="000000"/>
          <w:sz w:val="24"/>
        </w:rPr>
        <w:lastRenderedPageBreak/>
        <w:t>випадків, коли відомості про відповідних суб'єктів наявні в Єдиному державному реєстрі.</w:t>
      </w:r>
    </w:p>
    <w:p w14:paraId="18BBF63E" w14:textId="77777777" w:rsidR="007560E9" w:rsidRDefault="00AF6415">
      <w:pPr>
        <w:spacing w:after="75"/>
        <w:ind w:firstLine="240"/>
        <w:jc w:val="both"/>
      </w:pPr>
      <w:bookmarkStart w:id="326" w:name="327"/>
      <w:bookmarkEnd w:id="325"/>
      <w:r>
        <w:rPr>
          <w:rFonts w:ascii="Times New Roman" w:hAnsi="Times New Roman"/>
          <w:color w:val="000000"/>
          <w:sz w:val="24"/>
        </w:rPr>
        <w:t xml:space="preserve">У разі наявності у структурі власності юридичної особи кінцевого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 xml:space="preserve"> власника, відомості щодо можливості здійснення яким значного або вирішального впливу на управління або діяльність такої особи чітко не відслідковуються за відомостями Єдиного державного реєстру чи за документами, які подаються відповідно до цього Положення, до структури власності юридичної особи також мають додаватися офіційні документи (їх копії, зокрема нотаріально засвідчені копії), що підтверджують можливість здійснювати значний або вирішальний вплив на управління або діяльність такої юридичної особи (в тому числі через ланцюг контролю/володіння), зокрема рішення загальних зборів учасників (рішення єдиного учасника) юридичної особи про визначення розміру статутного (складеного) капіталу та розмірів часток учасників; акт приймання-передачі частки (частини частки) у статутному (складеному) капіталі юридичної особи; виписка з рахунка в цінних паперах; договір управління майном; договір про створення трасту; трастова декларація та/або угода; свідоцтво про шлюб; витяг, виписка чи інший документ з офіційного джерела, в тому числі торговельного, банківського, судового реєстру; інші документи, що підтверджують здійснення вирішального впливу (контролю) на діяльність юридичної особи;</w:t>
      </w:r>
    </w:p>
    <w:p w14:paraId="7DE26A75" w14:textId="77777777" w:rsidR="007560E9" w:rsidRDefault="00AF6415">
      <w:pPr>
        <w:spacing w:after="75"/>
        <w:ind w:firstLine="240"/>
        <w:jc w:val="both"/>
      </w:pPr>
      <w:bookmarkStart w:id="327" w:name="328"/>
      <w:bookmarkEnd w:id="326"/>
      <w:r>
        <w:rPr>
          <w:rFonts w:ascii="Times New Roman" w:hAnsi="Times New Roman"/>
          <w:color w:val="000000"/>
          <w:sz w:val="24"/>
        </w:rPr>
        <w:t>5) відомості за формою анкети фізичної особи (додаток 7) щодо наступних фізичних осіб:</w:t>
      </w:r>
    </w:p>
    <w:p w14:paraId="721B04B6" w14:textId="77777777" w:rsidR="007560E9" w:rsidRDefault="00AF6415">
      <w:pPr>
        <w:spacing w:after="75"/>
        <w:ind w:firstLine="240"/>
        <w:jc w:val="both"/>
      </w:pPr>
      <w:bookmarkStart w:id="328" w:name="329"/>
      <w:bookmarkEnd w:id="327"/>
      <w:r>
        <w:rPr>
          <w:rFonts w:ascii="Times New Roman" w:hAnsi="Times New Roman"/>
          <w:color w:val="000000"/>
          <w:sz w:val="24"/>
        </w:rPr>
        <w:t>контролера(</w:t>
      </w:r>
      <w:proofErr w:type="spellStart"/>
      <w:r>
        <w:rPr>
          <w:rFonts w:ascii="Times New Roman" w:hAnsi="Times New Roman"/>
          <w:color w:val="000000"/>
          <w:sz w:val="24"/>
        </w:rPr>
        <w:t>ів</w:t>
      </w:r>
      <w:proofErr w:type="spellEnd"/>
      <w:r>
        <w:rPr>
          <w:rFonts w:ascii="Times New Roman" w:hAnsi="Times New Roman"/>
          <w:color w:val="000000"/>
          <w:sz w:val="24"/>
        </w:rPr>
        <w:t>) та кінцевого(</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бенефіціарного</w:t>
      </w:r>
      <w:proofErr w:type="spellEnd"/>
      <w:r>
        <w:rPr>
          <w:rFonts w:ascii="Times New Roman" w:hAnsi="Times New Roman"/>
          <w:color w:val="000000"/>
          <w:sz w:val="24"/>
        </w:rPr>
        <w:t>(</w:t>
      </w:r>
      <w:proofErr w:type="spellStart"/>
      <w:r>
        <w:rPr>
          <w:rFonts w:ascii="Times New Roman" w:hAnsi="Times New Roman"/>
          <w:color w:val="000000"/>
          <w:sz w:val="24"/>
        </w:rPr>
        <w:t>их</w:t>
      </w:r>
      <w:proofErr w:type="spellEnd"/>
      <w:r>
        <w:rPr>
          <w:rFonts w:ascii="Times New Roman" w:hAnsi="Times New Roman"/>
          <w:color w:val="000000"/>
          <w:sz w:val="24"/>
        </w:rPr>
        <w:t>) власника(</w:t>
      </w:r>
      <w:proofErr w:type="spellStart"/>
      <w:r>
        <w:rPr>
          <w:rFonts w:ascii="Times New Roman" w:hAnsi="Times New Roman"/>
          <w:color w:val="000000"/>
          <w:sz w:val="24"/>
        </w:rPr>
        <w:t>ів</w:t>
      </w:r>
      <w:proofErr w:type="spellEnd"/>
      <w:r>
        <w:rPr>
          <w:rFonts w:ascii="Times New Roman" w:hAnsi="Times New Roman"/>
          <w:color w:val="000000"/>
          <w:sz w:val="24"/>
        </w:rPr>
        <w:t xml:space="preserve">) заявника (у випадку, якщо за результатами набуття або збільшення істотної участі зазначені особи стають контролером та кінцевим </w:t>
      </w:r>
      <w:proofErr w:type="spellStart"/>
      <w:r>
        <w:rPr>
          <w:rFonts w:ascii="Times New Roman" w:hAnsi="Times New Roman"/>
          <w:color w:val="000000"/>
          <w:sz w:val="24"/>
        </w:rPr>
        <w:t>бенефіціарним</w:t>
      </w:r>
      <w:proofErr w:type="spellEnd"/>
      <w:r>
        <w:rPr>
          <w:rFonts w:ascii="Times New Roman" w:hAnsi="Times New Roman"/>
          <w:color w:val="000000"/>
          <w:sz w:val="24"/>
        </w:rPr>
        <w:t xml:space="preserve"> власником професійного учасника);</w:t>
      </w:r>
    </w:p>
    <w:p w14:paraId="11909DDA" w14:textId="77777777" w:rsidR="007560E9" w:rsidRDefault="00AF6415">
      <w:pPr>
        <w:spacing w:after="75"/>
        <w:ind w:firstLine="240"/>
        <w:jc w:val="both"/>
      </w:pPr>
      <w:bookmarkStart w:id="329" w:name="330"/>
      <w:bookmarkEnd w:id="328"/>
      <w:r>
        <w:rPr>
          <w:rFonts w:ascii="Times New Roman" w:hAnsi="Times New Roman"/>
          <w:color w:val="000000"/>
          <w:sz w:val="24"/>
        </w:rPr>
        <w:t>представників контролера(</w:t>
      </w:r>
      <w:proofErr w:type="spellStart"/>
      <w:r>
        <w:rPr>
          <w:rFonts w:ascii="Times New Roman" w:hAnsi="Times New Roman"/>
          <w:color w:val="000000"/>
          <w:sz w:val="24"/>
        </w:rPr>
        <w:t>ів</w:t>
      </w:r>
      <w:proofErr w:type="spellEnd"/>
      <w:r>
        <w:rPr>
          <w:rFonts w:ascii="Times New Roman" w:hAnsi="Times New Roman"/>
          <w:color w:val="000000"/>
          <w:sz w:val="24"/>
        </w:rPr>
        <w:t>) заявника, який(і) має(</w:t>
      </w:r>
      <w:proofErr w:type="spellStart"/>
      <w:r>
        <w:rPr>
          <w:rFonts w:ascii="Times New Roman" w:hAnsi="Times New Roman"/>
          <w:color w:val="000000"/>
          <w:sz w:val="24"/>
        </w:rPr>
        <w:t>ють</w:t>
      </w:r>
      <w:proofErr w:type="spellEnd"/>
      <w:r>
        <w:rPr>
          <w:rFonts w:ascii="Times New Roman" w:hAnsi="Times New Roman"/>
          <w:color w:val="000000"/>
          <w:sz w:val="24"/>
        </w:rPr>
        <w:t>) право від його(їх) імені вчиняти правочини, пов'язані з провадженням господарської діяльності професійного учасника (з урахуванням абзацу другого цього підпункту);</w:t>
      </w:r>
    </w:p>
    <w:p w14:paraId="74045EAD" w14:textId="77777777" w:rsidR="007560E9" w:rsidRDefault="00AF6415">
      <w:pPr>
        <w:spacing w:after="75"/>
        <w:ind w:firstLine="240"/>
        <w:jc w:val="both"/>
      </w:pPr>
      <w:bookmarkStart w:id="330" w:name="331"/>
      <w:bookmarkEnd w:id="329"/>
      <w:r>
        <w:rPr>
          <w:rFonts w:ascii="Times New Roman" w:hAnsi="Times New Roman"/>
          <w:color w:val="000000"/>
          <w:sz w:val="24"/>
        </w:rPr>
        <w:t>керівника, членів колегіального виконавчого органу контролера заявника (з урахуванням абзацу другого цього підпункту та у випадку, якщо контролером є юридична особа);</w:t>
      </w:r>
    </w:p>
    <w:p w14:paraId="66B112AC" w14:textId="77777777" w:rsidR="007560E9" w:rsidRDefault="00AF6415">
      <w:pPr>
        <w:spacing w:after="75"/>
        <w:ind w:firstLine="240"/>
        <w:jc w:val="both"/>
      </w:pPr>
      <w:bookmarkStart w:id="331" w:name="332"/>
      <w:bookmarkEnd w:id="330"/>
      <w:r>
        <w:rPr>
          <w:rFonts w:ascii="Times New Roman" w:hAnsi="Times New Roman"/>
          <w:color w:val="000000"/>
          <w:sz w:val="24"/>
        </w:rPr>
        <w:t>керівника, членів колегіального виконавчого органу заявника.</w:t>
      </w:r>
    </w:p>
    <w:p w14:paraId="32264C31" w14:textId="77777777" w:rsidR="007560E9" w:rsidRDefault="00AF6415">
      <w:pPr>
        <w:spacing w:after="75"/>
        <w:ind w:firstLine="240"/>
        <w:jc w:val="both"/>
      </w:pPr>
      <w:bookmarkStart w:id="332" w:name="333"/>
      <w:bookmarkEnd w:id="331"/>
      <w:r>
        <w:rPr>
          <w:rFonts w:ascii="Times New Roman" w:hAnsi="Times New Roman"/>
          <w:color w:val="000000"/>
          <w:sz w:val="24"/>
        </w:rPr>
        <w:t>Додаток 7 подається з додаванням документу компетентного органу держави постійного місця проживання та громадянства фізичної особи про наявність/відсутність у неї судимості. Період часу між датою подання до НКЦПФР такого документу та датою його оформлення (підписання) має становити не більше одного місяця.</w:t>
      </w:r>
    </w:p>
    <w:p w14:paraId="0245C95F" w14:textId="77777777" w:rsidR="007560E9" w:rsidRDefault="00AF6415">
      <w:pPr>
        <w:spacing w:after="75"/>
        <w:ind w:firstLine="240"/>
        <w:jc w:val="both"/>
      </w:pPr>
      <w:bookmarkStart w:id="333" w:name="334"/>
      <w:bookmarkEnd w:id="332"/>
      <w:r>
        <w:rPr>
          <w:rFonts w:ascii="Times New Roman" w:hAnsi="Times New Roman"/>
          <w:color w:val="000000"/>
          <w:sz w:val="24"/>
        </w:rPr>
        <w:t>За наявності документів від інших державних органів (або документів іноземних компетентних органів для фізичної особи - іноземця) щодо ділової репутації фізичної особи, такі документи додаються до додатка 7. Період часу між датою подання до НКЦПФР таких документів та датою їх оформлення (підписання) має становити не більше двох місяців.</w:t>
      </w:r>
    </w:p>
    <w:p w14:paraId="4A4B059F" w14:textId="77777777" w:rsidR="007560E9" w:rsidRDefault="00AF6415">
      <w:pPr>
        <w:spacing w:after="75"/>
        <w:ind w:firstLine="240"/>
        <w:jc w:val="both"/>
      </w:pPr>
      <w:bookmarkStart w:id="334" w:name="335"/>
      <w:bookmarkEnd w:id="333"/>
      <w:r>
        <w:rPr>
          <w:rFonts w:ascii="Times New Roman" w:hAnsi="Times New Roman"/>
          <w:color w:val="000000"/>
          <w:sz w:val="24"/>
        </w:rPr>
        <w:lastRenderedPageBreak/>
        <w:t>Додаток 7, який подається щодо фізичних осіб - іноземців, може бути підписаний уповноваженою особою фізичної особи - іноземця (за довіреністю з додаванням такої довіреності) або керівником заявника.</w:t>
      </w:r>
    </w:p>
    <w:p w14:paraId="3B2382E0" w14:textId="77777777" w:rsidR="007560E9" w:rsidRDefault="00AF6415">
      <w:pPr>
        <w:spacing w:after="75"/>
        <w:ind w:firstLine="240"/>
        <w:jc w:val="both"/>
      </w:pPr>
      <w:bookmarkStart w:id="335" w:name="336"/>
      <w:bookmarkEnd w:id="334"/>
      <w:r>
        <w:rPr>
          <w:rFonts w:ascii="Times New Roman" w:hAnsi="Times New Roman"/>
          <w:color w:val="000000"/>
          <w:sz w:val="24"/>
        </w:rPr>
        <w:t>Додаток 7 не подається щодо представників, керівників, членів колегіального виконавчого органу контролера(</w:t>
      </w:r>
      <w:proofErr w:type="spellStart"/>
      <w:r>
        <w:rPr>
          <w:rFonts w:ascii="Times New Roman" w:hAnsi="Times New Roman"/>
          <w:color w:val="000000"/>
          <w:sz w:val="24"/>
        </w:rPr>
        <w:t>ів</w:t>
      </w:r>
      <w:proofErr w:type="spellEnd"/>
      <w:r>
        <w:rPr>
          <w:rFonts w:ascii="Times New Roman" w:hAnsi="Times New Roman"/>
          <w:color w:val="000000"/>
          <w:sz w:val="24"/>
        </w:rPr>
        <w:t>) та/або власника(</w:t>
      </w:r>
      <w:proofErr w:type="spellStart"/>
      <w:r>
        <w:rPr>
          <w:rFonts w:ascii="Times New Roman" w:hAnsi="Times New Roman"/>
          <w:color w:val="000000"/>
          <w:sz w:val="24"/>
        </w:rPr>
        <w:t>ів</w:t>
      </w:r>
      <w:proofErr w:type="spellEnd"/>
      <w:r>
        <w:rPr>
          <w:rFonts w:ascii="Times New Roman" w:hAnsi="Times New Roman"/>
          <w:color w:val="000000"/>
          <w:sz w:val="24"/>
        </w:rPr>
        <w:t>) прямої істотної участі у заявнику, яким(и) є держава, Національний банк України, територіальна громада;</w:t>
      </w:r>
    </w:p>
    <w:p w14:paraId="5C609B3F" w14:textId="77777777" w:rsidR="007560E9" w:rsidRDefault="00AF6415">
      <w:pPr>
        <w:spacing w:after="75"/>
        <w:ind w:firstLine="240"/>
        <w:jc w:val="both"/>
      </w:pPr>
      <w:bookmarkStart w:id="336" w:name="337"/>
      <w:bookmarkEnd w:id="335"/>
      <w:r>
        <w:rPr>
          <w:rFonts w:ascii="Times New Roman" w:hAnsi="Times New Roman"/>
          <w:color w:val="000000"/>
          <w:sz w:val="24"/>
        </w:rPr>
        <w:t>6) відомості за формою анкети юридичної особи (додаток 8) щодо наступних юридичних осіб:</w:t>
      </w:r>
    </w:p>
    <w:p w14:paraId="0130B1DB" w14:textId="77777777" w:rsidR="007560E9" w:rsidRDefault="00AF6415">
      <w:pPr>
        <w:spacing w:after="75"/>
        <w:ind w:firstLine="240"/>
        <w:jc w:val="both"/>
      </w:pPr>
      <w:bookmarkStart w:id="337" w:name="338"/>
      <w:bookmarkEnd w:id="336"/>
      <w:r>
        <w:rPr>
          <w:rFonts w:ascii="Times New Roman" w:hAnsi="Times New Roman"/>
          <w:color w:val="000000"/>
          <w:sz w:val="24"/>
        </w:rPr>
        <w:t>заявника;</w:t>
      </w:r>
    </w:p>
    <w:p w14:paraId="4423DC99" w14:textId="77777777" w:rsidR="007560E9" w:rsidRDefault="00AF6415">
      <w:pPr>
        <w:spacing w:after="75"/>
        <w:ind w:firstLine="240"/>
        <w:jc w:val="both"/>
      </w:pPr>
      <w:bookmarkStart w:id="338" w:name="339"/>
      <w:bookmarkEnd w:id="337"/>
      <w:r>
        <w:rPr>
          <w:rFonts w:ascii="Times New Roman" w:hAnsi="Times New Roman"/>
          <w:color w:val="000000"/>
          <w:sz w:val="24"/>
        </w:rPr>
        <w:t>контролера(</w:t>
      </w:r>
      <w:proofErr w:type="spellStart"/>
      <w:r>
        <w:rPr>
          <w:rFonts w:ascii="Times New Roman" w:hAnsi="Times New Roman"/>
          <w:color w:val="000000"/>
          <w:sz w:val="24"/>
        </w:rPr>
        <w:t>ів</w:t>
      </w:r>
      <w:proofErr w:type="spellEnd"/>
      <w:r>
        <w:rPr>
          <w:rFonts w:ascii="Times New Roman" w:hAnsi="Times New Roman"/>
          <w:color w:val="000000"/>
          <w:sz w:val="24"/>
        </w:rPr>
        <w:t>) заявника (у випадку, якщо за результатами набуття або збільшення істотної участі заявником контролер заявника стає контролером професійного учасника та є юридичною особою);</w:t>
      </w:r>
    </w:p>
    <w:p w14:paraId="2ED2C2B5" w14:textId="77777777" w:rsidR="007560E9" w:rsidRDefault="00AF6415">
      <w:pPr>
        <w:spacing w:after="75"/>
        <w:ind w:firstLine="240"/>
        <w:jc w:val="both"/>
      </w:pPr>
      <w:bookmarkStart w:id="339" w:name="340"/>
      <w:bookmarkEnd w:id="338"/>
      <w:r>
        <w:rPr>
          <w:rFonts w:ascii="Times New Roman" w:hAnsi="Times New Roman"/>
          <w:color w:val="000000"/>
          <w:sz w:val="24"/>
        </w:rPr>
        <w:t>осіб, які є членами колегіального виконавчого органу заявника (у випадку, якщо такі особи є юридичними особами);</w:t>
      </w:r>
    </w:p>
    <w:p w14:paraId="668478FC" w14:textId="77777777" w:rsidR="007560E9" w:rsidRDefault="00AF6415">
      <w:pPr>
        <w:spacing w:after="75"/>
        <w:ind w:firstLine="240"/>
        <w:jc w:val="both"/>
      </w:pPr>
      <w:bookmarkStart w:id="340" w:name="341"/>
      <w:bookmarkEnd w:id="339"/>
      <w:r>
        <w:rPr>
          <w:rFonts w:ascii="Times New Roman" w:hAnsi="Times New Roman"/>
          <w:color w:val="000000"/>
          <w:sz w:val="24"/>
        </w:rPr>
        <w:t>осіб, які є членами колегіального виконавчого органу контролера заявника (з урахуванням абзацу третього цього підпункту та якщо такі особи є юридичними особами).</w:t>
      </w:r>
    </w:p>
    <w:p w14:paraId="03225695" w14:textId="77777777" w:rsidR="007560E9" w:rsidRDefault="00AF6415">
      <w:pPr>
        <w:spacing w:after="75"/>
        <w:ind w:firstLine="240"/>
        <w:jc w:val="both"/>
      </w:pPr>
      <w:bookmarkStart w:id="341" w:name="342"/>
      <w:bookmarkEnd w:id="340"/>
      <w:r>
        <w:rPr>
          <w:rFonts w:ascii="Times New Roman" w:hAnsi="Times New Roman"/>
          <w:color w:val="000000"/>
          <w:sz w:val="24"/>
        </w:rPr>
        <w:t>Додаток 8 не подається щодо контролера(</w:t>
      </w:r>
      <w:proofErr w:type="spellStart"/>
      <w:r>
        <w:rPr>
          <w:rFonts w:ascii="Times New Roman" w:hAnsi="Times New Roman"/>
          <w:color w:val="000000"/>
          <w:sz w:val="24"/>
        </w:rPr>
        <w:t>ів</w:t>
      </w:r>
      <w:proofErr w:type="spellEnd"/>
      <w:r>
        <w:rPr>
          <w:rFonts w:ascii="Times New Roman" w:hAnsi="Times New Roman"/>
          <w:color w:val="000000"/>
          <w:sz w:val="24"/>
        </w:rPr>
        <w:t>) заявника, яким(и) є держава, Національний банк України, територіальна громада;</w:t>
      </w:r>
    </w:p>
    <w:p w14:paraId="57604F58" w14:textId="77777777" w:rsidR="007560E9" w:rsidRDefault="00AF6415">
      <w:pPr>
        <w:spacing w:after="75"/>
        <w:ind w:firstLine="240"/>
        <w:jc w:val="both"/>
      </w:pPr>
      <w:bookmarkStart w:id="342" w:name="343"/>
      <w:bookmarkEnd w:id="341"/>
      <w:r>
        <w:rPr>
          <w:rFonts w:ascii="Times New Roman" w:hAnsi="Times New Roman"/>
          <w:color w:val="000000"/>
          <w:sz w:val="24"/>
        </w:rPr>
        <w:t>7) фінансова звітність / консолідована (</w:t>
      </w:r>
      <w:proofErr w:type="spellStart"/>
      <w:r>
        <w:rPr>
          <w:rFonts w:ascii="Times New Roman" w:hAnsi="Times New Roman"/>
          <w:color w:val="000000"/>
          <w:sz w:val="24"/>
        </w:rPr>
        <w:t>субконсолідована</w:t>
      </w:r>
      <w:proofErr w:type="spellEnd"/>
      <w:r>
        <w:rPr>
          <w:rFonts w:ascii="Times New Roman" w:hAnsi="Times New Roman"/>
          <w:color w:val="000000"/>
          <w:sz w:val="24"/>
        </w:rPr>
        <w:t xml:space="preserve">) фінансова звітність (у разі її складення) (далі - фінансова звітність) за 3 останні фінансові роки, складена відповідно до </w:t>
      </w:r>
      <w:r>
        <w:rPr>
          <w:rFonts w:ascii="Times New Roman" w:hAnsi="Times New Roman"/>
          <w:color w:val="293A55"/>
          <w:sz w:val="24"/>
        </w:rPr>
        <w:t>Закону України "Про бухгалтерський облік та фінансову звітність в Україні"</w:t>
      </w:r>
      <w:r>
        <w:rPr>
          <w:rFonts w:ascii="Times New Roman" w:hAnsi="Times New Roman"/>
          <w:color w:val="000000"/>
          <w:sz w:val="24"/>
        </w:rPr>
        <w:t xml:space="preserve"> на основі таксономії фінансової звітності за міжнародними стандартами в єдиному електронному форматі XBRL, шляхом її подання до центру збору фінансової звітності у порядку, встановленому Кабінетом Міністрів України (для банків - Національним банком України), з урахуванням вимог нормативно-правових актів НКЦПФР (крім випадку якщо заявником є Національний банк України).</w:t>
      </w:r>
    </w:p>
    <w:p w14:paraId="24D0CC2C" w14:textId="77777777" w:rsidR="007560E9" w:rsidRDefault="00AF6415">
      <w:pPr>
        <w:spacing w:after="75"/>
        <w:ind w:firstLine="240"/>
        <w:jc w:val="both"/>
      </w:pPr>
      <w:bookmarkStart w:id="343" w:name="344"/>
      <w:bookmarkEnd w:id="342"/>
      <w:r>
        <w:rPr>
          <w:rFonts w:ascii="Times New Roman" w:hAnsi="Times New Roman"/>
          <w:color w:val="000000"/>
          <w:sz w:val="24"/>
        </w:rPr>
        <w:t>Електронний файл фінансової звітності має містити аудиторський звіт, який подається разом з річною фінансовою звітністю, та/або звіт щодо огляду проміжної фінансової звітності, у випадках, передбачених цим підпунктом.</w:t>
      </w:r>
    </w:p>
    <w:p w14:paraId="79357F5C" w14:textId="77777777" w:rsidR="007560E9" w:rsidRDefault="00AF6415">
      <w:pPr>
        <w:spacing w:after="75"/>
        <w:ind w:firstLine="240"/>
        <w:jc w:val="both"/>
      </w:pPr>
      <w:bookmarkStart w:id="344" w:name="345"/>
      <w:bookmarkEnd w:id="343"/>
      <w:r>
        <w:rPr>
          <w:rFonts w:ascii="Times New Roman" w:hAnsi="Times New Roman"/>
          <w:color w:val="000000"/>
          <w:sz w:val="24"/>
        </w:rPr>
        <w:t xml:space="preserve">Аудиторський звіт, звіт щодо огляду проміжної фінансової звітності складається відповідно до </w:t>
      </w:r>
      <w:r>
        <w:rPr>
          <w:rFonts w:ascii="Times New Roman" w:hAnsi="Times New Roman"/>
          <w:color w:val="293A55"/>
          <w:sz w:val="24"/>
        </w:rPr>
        <w:t>Закону України "Про аудит фінансової звітності та аудиторську діяльність"</w:t>
      </w:r>
      <w:r>
        <w:rPr>
          <w:rFonts w:ascii="Times New Roman" w:hAnsi="Times New Roman"/>
          <w:color w:val="000000"/>
          <w:sz w:val="24"/>
        </w:rPr>
        <w:t xml:space="preserve">, має відповідати Міжнародним стандартам контролю якості, аудиту, огляду, іншого надання впевненості та супутніх послуг та Вимогам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затвердженим </w:t>
      </w:r>
      <w:r>
        <w:rPr>
          <w:rFonts w:ascii="Times New Roman" w:hAnsi="Times New Roman"/>
          <w:color w:val="293A55"/>
          <w:sz w:val="24"/>
        </w:rPr>
        <w:t>рішенням НКЦПФР від 22 липня 2021 року N 555</w:t>
      </w:r>
      <w:r>
        <w:rPr>
          <w:rFonts w:ascii="Times New Roman" w:hAnsi="Times New Roman"/>
          <w:color w:val="000000"/>
          <w:sz w:val="24"/>
        </w:rPr>
        <w:t>, зареєстрованим в Міністерстві юстиції України 07 вересня 2021 року за N 1176/36798 (зі змінами).</w:t>
      </w:r>
    </w:p>
    <w:p w14:paraId="1463E249" w14:textId="77777777" w:rsidR="007560E9" w:rsidRDefault="00AF6415">
      <w:pPr>
        <w:spacing w:after="75"/>
        <w:ind w:firstLine="240"/>
        <w:jc w:val="both"/>
      </w:pPr>
      <w:bookmarkStart w:id="345" w:name="346"/>
      <w:bookmarkEnd w:id="344"/>
      <w:r>
        <w:rPr>
          <w:rFonts w:ascii="Times New Roman" w:hAnsi="Times New Roman"/>
          <w:color w:val="000000"/>
          <w:sz w:val="24"/>
        </w:rPr>
        <w:t xml:space="preserve">У разі якщо юридична особа провадить господарську діяльність менше 3 років, але більше року, подається фінансова звітність за повні фінансові роки провадження такою </w:t>
      </w:r>
      <w:r>
        <w:rPr>
          <w:rFonts w:ascii="Times New Roman" w:hAnsi="Times New Roman"/>
          <w:color w:val="000000"/>
          <w:sz w:val="24"/>
        </w:rPr>
        <w:lastRenderedPageBreak/>
        <w:t>юридичною особою господарської діяльності та остання проміжна фінансова звітність, складена станом на кінець звітного періоду, що передує даті подання заяви, передбаченої підпунктом 1 цього пункту.</w:t>
      </w:r>
    </w:p>
    <w:p w14:paraId="56ECD9B8" w14:textId="77777777" w:rsidR="007560E9" w:rsidRDefault="00AF6415">
      <w:pPr>
        <w:spacing w:after="75"/>
        <w:ind w:firstLine="240"/>
        <w:jc w:val="both"/>
      </w:pPr>
      <w:bookmarkStart w:id="346" w:name="347"/>
      <w:bookmarkEnd w:id="345"/>
      <w:r>
        <w:rPr>
          <w:rFonts w:ascii="Times New Roman" w:hAnsi="Times New Roman"/>
          <w:color w:val="000000"/>
          <w:sz w:val="24"/>
        </w:rPr>
        <w:t>У разі якщо юридична особа провадить господарську діяльність протягом строку, що є меншим за 1 рік, подається довідка щодо прогнозних показників фінансової звітності або бізнес-план (бізнес-стратегія), яка(який) включає прогнозні показники звіту про фінансовий стан та звіту про фінансові результати на три роки, наступні за роком подачі заяви, передбаченої підпунктом 1 цього пункту, і пояснення таких прогнозних показників;</w:t>
      </w:r>
    </w:p>
    <w:p w14:paraId="57694175" w14:textId="77777777" w:rsidR="007560E9" w:rsidRDefault="00AF6415">
      <w:pPr>
        <w:spacing w:after="75"/>
        <w:ind w:firstLine="240"/>
        <w:jc w:val="both"/>
      </w:pPr>
      <w:bookmarkStart w:id="347" w:name="348"/>
      <w:bookmarkEnd w:id="346"/>
      <w:r>
        <w:rPr>
          <w:rFonts w:ascii="Times New Roman" w:hAnsi="Times New Roman"/>
          <w:color w:val="000000"/>
          <w:sz w:val="24"/>
        </w:rPr>
        <w:t>8) довідка про фінансовий стан юридичної особи для отримання погодження істотної участі у професійному учаснику, наміру її набуття або збільшення разом зі звітом з надання впевненості, передбачені пунктом 19 цього Положення.</w:t>
      </w:r>
    </w:p>
    <w:p w14:paraId="7C0108A1" w14:textId="77777777" w:rsidR="007560E9" w:rsidRDefault="00AF6415">
      <w:pPr>
        <w:spacing w:after="75"/>
        <w:ind w:firstLine="240"/>
        <w:jc w:val="both"/>
      </w:pPr>
      <w:bookmarkStart w:id="348" w:name="349"/>
      <w:bookmarkEnd w:id="347"/>
      <w:r>
        <w:rPr>
          <w:rFonts w:ascii="Times New Roman" w:hAnsi="Times New Roman"/>
          <w:color w:val="000000"/>
          <w:sz w:val="24"/>
        </w:rPr>
        <w:t>Для цілей цього пункту, заявник, який має намір збільшити істотну участь у професійному учаснику, надає передбачені цим підпунктом документи в частині фінансування загального збільшення істотної участі від рівня істотної участі, раніше погодженого НКЦПФР;</w:t>
      </w:r>
    </w:p>
    <w:p w14:paraId="4EB5149B" w14:textId="77777777" w:rsidR="007560E9" w:rsidRDefault="00AF6415">
      <w:pPr>
        <w:spacing w:after="75"/>
        <w:ind w:firstLine="240"/>
        <w:jc w:val="both"/>
      </w:pPr>
      <w:bookmarkStart w:id="349" w:name="350"/>
      <w:bookmarkEnd w:id="348"/>
      <w:r>
        <w:rPr>
          <w:rFonts w:ascii="Times New Roman" w:hAnsi="Times New Roman"/>
          <w:color w:val="000000"/>
          <w:sz w:val="24"/>
        </w:rPr>
        <w:t>9) рішення про надання дозволу Антимонопольного комітету України на концентрацію у випадках, передбачених законодавством України, або попередній висновок Антимонопольного комітету України про відсутність необхідності в отриманні такого дозволу (його засвідчену копію), або запевнення особи в тому, що немає необхідності отримання такого дозволу;</w:t>
      </w:r>
    </w:p>
    <w:p w14:paraId="13E44B90" w14:textId="77777777" w:rsidR="007560E9" w:rsidRDefault="00AF6415">
      <w:pPr>
        <w:spacing w:after="75"/>
        <w:ind w:firstLine="240"/>
        <w:jc w:val="both"/>
      </w:pPr>
      <w:bookmarkStart w:id="350" w:name="351"/>
      <w:bookmarkEnd w:id="349"/>
      <w:r>
        <w:rPr>
          <w:rFonts w:ascii="Times New Roman" w:hAnsi="Times New Roman"/>
          <w:color w:val="000000"/>
          <w:sz w:val="24"/>
        </w:rPr>
        <w:t>10) перелік учасників групи компаній (додаток 9), до якої входить заявник, з додаванням схематичного зображення структури такої групи (у випадку наявності такої групи);</w:t>
      </w:r>
    </w:p>
    <w:p w14:paraId="38339134" w14:textId="77777777" w:rsidR="007560E9" w:rsidRDefault="00AF6415">
      <w:pPr>
        <w:spacing w:after="75"/>
        <w:ind w:firstLine="240"/>
        <w:jc w:val="both"/>
      </w:pPr>
      <w:bookmarkStart w:id="351" w:name="352"/>
      <w:bookmarkEnd w:id="350"/>
      <w:r>
        <w:rPr>
          <w:rFonts w:ascii="Times New Roman" w:hAnsi="Times New Roman"/>
          <w:color w:val="000000"/>
          <w:sz w:val="24"/>
        </w:rPr>
        <w:t>11) копії документів заявника, які підтверджують намір набуття або збільшення істотної участі у професійному учаснику, засвідчені заявником (у випадку погодження наміру набуття або збільшення істотної участі);</w:t>
      </w:r>
    </w:p>
    <w:p w14:paraId="2D565314" w14:textId="77777777" w:rsidR="007560E9" w:rsidRDefault="00AF6415">
      <w:pPr>
        <w:spacing w:after="75"/>
        <w:ind w:firstLine="240"/>
        <w:jc w:val="both"/>
      </w:pPr>
      <w:bookmarkStart w:id="352" w:name="353"/>
      <w:bookmarkEnd w:id="351"/>
      <w:r>
        <w:rPr>
          <w:rFonts w:ascii="Times New Roman" w:hAnsi="Times New Roman"/>
          <w:color w:val="000000"/>
          <w:sz w:val="24"/>
        </w:rPr>
        <w:t>12) копії документів, що підтверджують набуття або збільшення істотної участі у випадках, передбачених пунктом 36 цього Положення (у випадку погодження набутої або збільшеної істотної участі без наміру);</w:t>
      </w:r>
    </w:p>
    <w:p w14:paraId="63BE0247" w14:textId="77777777" w:rsidR="007560E9" w:rsidRDefault="00AF6415">
      <w:pPr>
        <w:spacing w:after="75"/>
        <w:ind w:firstLine="240"/>
        <w:jc w:val="both"/>
      </w:pPr>
      <w:bookmarkStart w:id="353" w:name="354"/>
      <w:bookmarkEnd w:id="352"/>
      <w:r>
        <w:rPr>
          <w:rFonts w:ascii="Times New Roman" w:hAnsi="Times New Roman"/>
          <w:color w:val="000000"/>
          <w:sz w:val="24"/>
        </w:rPr>
        <w:t>13) документи, передбачені пунктами 38 - 40 цього Положення;</w:t>
      </w:r>
    </w:p>
    <w:p w14:paraId="0B6A39BC" w14:textId="77777777" w:rsidR="007560E9" w:rsidRDefault="00AF6415">
      <w:pPr>
        <w:spacing w:after="75"/>
        <w:ind w:firstLine="240"/>
        <w:jc w:val="both"/>
      </w:pPr>
      <w:bookmarkStart w:id="354" w:name="355"/>
      <w:bookmarkEnd w:id="353"/>
      <w:r>
        <w:rPr>
          <w:rFonts w:ascii="Times New Roman" w:hAnsi="Times New Roman"/>
          <w:color w:val="000000"/>
          <w:sz w:val="24"/>
        </w:rPr>
        <w:t>14) іноземними юридичними особами та/або фізичними особами - іноземцями додатково подається:</w:t>
      </w:r>
    </w:p>
    <w:p w14:paraId="05358FE8" w14:textId="77777777" w:rsidR="007560E9" w:rsidRDefault="00AF6415">
      <w:pPr>
        <w:spacing w:after="75"/>
        <w:ind w:firstLine="240"/>
        <w:jc w:val="both"/>
      </w:pPr>
      <w:bookmarkStart w:id="355" w:name="356"/>
      <w:bookmarkEnd w:id="354"/>
      <w:r>
        <w:rPr>
          <w:rFonts w:ascii="Times New Roman" w:hAnsi="Times New Roman"/>
          <w:color w:val="000000"/>
          <w:sz w:val="24"/>
        </w:rPr>
        <w:t>письмовий дозвіл на участь таких іноземних осіб у професійному учаснику в Україні, виданий уповноваженим контролюючим органом держави, в якій зареєстровано головний офіс іноземної юридичної особи або в якій фізична особа - іноземець має постійне місце проживання, якщо законодавством такої держави вимагається отримання зазначеного дозволу, або письмове запевнення таких осіб у відсутності в законодавстві відповідної держави вимог (підстав) щодо отримання такого дозволу;</w:t>
      </w:r>
    </w:p>
    <w:p w14:paraId="72DE6A01" w14:textId="77777777" w:rsidR="007560E9" w:rsidRDefault="00AF6415">
      <w:pPr>
        <w:spacing w:after="75"/>
        <w:ind w:firstLine="240"/>
        <w:jc w:val="both"/>
      </w:pPr>
      <w:bookmarkStart w:id="356" w:name="357"/>
      <w:bookmarkEnd w:id="355"/>
      <w:r>
        <w:rPr>
          <w:rFonts w:ascii="Times New Roman" w:hAnsi="Times New Roman"/>
          <w:color w:val="000000"/>
          <w:sz w:val="24"/>
        </w:rPr>
        <w:t>рішення уповноваженого органу управління (особи) іноземної юридичної особи про участь у професійному учаснику (подається якщо особа є заявником);</w:t>
      </w:r>
    </w:p>
    <w:p w14:paraId="5995A771" w14:textId="77777777" w:rsidR="007560E9" w:rsidRDefault="00AF6415">
      <w:pPr>
        <w:spacing w:after="75"/>
        <w:ind w:firstLine="240"/>
        <w:jc w:val="both"/>
      </w:pPr>
      <w:bookmarkStart w:id="357" w:name="358"/>
      <w:bookmarkEnd w:id="356"/>
      <w:r>
        <w:rPr>
          <w:rFonts w:ascii="Times New Roman" w:hAnsi="Times New Roman"/>
          <w:color w:val="000000"/>
          <w:sz w:val="24"/>
        </w:rPr>
        <w:lastRenderedPageBreak/>
        <w:t>витяг із торговельного, банківського, судового реєстрів або інші офіційні документи, що підтверджують реєстрацію іноземної юридичної особи в державі, в якій зареєстровано її головний офіс, та дають можливість ідентифікувати таку іноземну юридичну особу (для іноземних юридичних осіб).</w:t>
      </w:r>
    </w:p>
    <w:p w14:paraId="5D457649" w14:textId="77777777" w:rsidR="007560E9" w:rsidRDefault="00AF6415">
      <w:pPr>
        <w:spacing w:after="75"/>
        <w:ind w:firstLine="240"/>
        <w:jc w:val="both"/>
      </w:pPr>
      <w:bookmarkStart w:id="358" w:name="359"/>
      <w:bookmarkEnd w:id="357"/>
      <w:r>
        <w:rPr>
          <w:rFonts w:ascii="Times New Roman" w:hAnsi="Times New Roman"/>
          <w:color w:val="000000"/>
          <w:sz w:val="24"/>
        </w:rPr>
        <w:t>У разі, якщо особи набувають або збільшують істотну участь спільно, документи, передбачені підпунктами 3 - 12 цього пункту, подаються щодо кожної з таких осіб.</w:t>
      </w:r>
    </w:p>
    <w:p w14:paraId="4CD7BF5C" w14:textId="77777777" w:rsidR="007560E9" w:rsidRDefault="00AF6415">
      <w:pPr>
        <w:spacing w:after="75"/>
        <w:ind w:firstLine="240"/>
        <w:jc w:val="both"/>
      </w:pPr>
      <w:bookmarkStart w:id="359" w:name="360"/>
      <w:bookmarkEnd w:id="358"/>
      <w:r>
        <w:rPr>
          <w:rFonts w:ascii="Times New Roman" w:hAnsi="Times New Roman"/>
          <w:color w:val="000000"/>
          <w:sz w:val="24"/>
        </w:rPr>
        <w:t>У разі, якщо особи, які спільно набувають або збільшують істотну участь, пов'язані правочином, до заяви, крім інших документів, які надаються відповідно до цього пункту, додається копія цього правочину.</w:t>
      </w:r>
    </w:p>
    <w:p w14:paraId="0BD51B65" w14:textId="77777777" w:rsidR="007560E9" w:rsidRDefault="00AF6415">
      <w:pPr>
        <w:spacing w:after="75"/>
        <w:ind w:firstLine="240"/>
        <w:jc w:val="both"/>
      </w:pPr>
      <w:bookmarkStart w:id="360" w:name="361"/>
      <w:bookmarkEnd w:id="359"/>
      <w:r>
        <w:rPr>
          <w:rFonts w:ascii="Times New Roman" w:hAnsi="Times New Roman"/>
          <w:color w:val="000000"/>
          <w:sz w:val="24"/>
        </w:rPr>
        <w:t>48. Для отримання заявником - фізичною особою погодження наміру набуття або збільшення істотної участі (або погодження набутої чи збільшеної істотної участі), крім випадків, передбачених пунктом 59 цього Положення, такою особою подаються наступні документи:</w:t>
      </w:r>
    </w:p>
    <w:p w14:paraId="0988A58C" w14:textId="77777777" w:rsidR="007560E9" w:rsidRDefault="00AF6415">
      <w:pPr>
        <w:spacing w:after="75"/>
        <w:ind w:firstLine="240"/>
        <w:jc w:val="both"/>
      </w:pPr>
      <w:bookmarkStart w:id="361" w:name="362"/>
      <w:bookmarkEnd w:id="360"/>
      <w:r>
        <w:rPr>
          <w:rFonts w:ascii="Times New Roman" w:hAnsi="Times New Roman"/>
          <w:color w:val="000000"/>
          <w:sz w:val="24"/>
        </w:rPr>
        <w:t>1) заява про отримання погодження самостійної істотної участі у професійному учаснику (додаток 5) або заява про отримання погодження спільної істотної участі у професійному учаснику (додаток 6);</w:t>
      </w:r>
    </w:p>
    <w:p w14:paraId="5A4393A5" w14:textId="77777777" w:rsidR="007560E9" w:rsidRDefault="00AF6415">
      <w:pPr>
        <w:spacing w:after="75"/>
        <w:ind w:firstLine="240"/>
        <w:jc w:val="both"/>
      </w:pPr>
      <w:bookmarkStart w:id="362" w:name="363"/>
      <w:bookmarkEnd w:id="361"/>
      <w:r>
        <w:rPr>
          <w:rFonts w:ascii="Times New Roman" w:hAnsi="Times New Roman"/>
          <w:color w:val="000000"/>
          <w:sz w:val="24"/>
        </w:rPr>
        <w:t>2) перелік (опис) документів, що подаються на отримання погодження істотної участі у професійному учаснику (додаток 10);</w:t>
      </w:r>
    </w:p>
    <w:p w14:paraId="6D840C16" w14:textId="77777777" w:rsidR="007560E9" w:rsidRDefault="00AF6415">
      <w:pPr>
        <w:spacing w:after="75"/>
        <w:ind w:firstLine="240"/>
        <w:jc w:val="both"/>
      </w:pPr>
      <w:bookmarkStart w:id="363" w:name="364"/>
      <w:bookmarkEnd w:id="362"/>
      <w:r>
        <w:rPr>
          <w:rFonts w:ascii="Times New Roman" w:hAnsi="Times New Roman"/>
          <w:color w:val="000000"/>
          <w:sz w:val="24"/>
        </w:rPr>
        <w:t>3) відомості за формою анкети фізичної особи (додаток 7) щодо наступних осіб:</w:t>
      </w:r>
    </w:p>
    <w:p w14:paraId="7DD09E73" w14:textId="77777777" w:rsidR="007560E9" w:rsidRDefault="00AF6415">
      <w:pPr>
        <w:spacing w:after="75"/>
        <w:ind w:firstLine="240"/>
        <w:jc w:val="both"/>
      </w:pPr>
      <w:bookmarkStart w:id="364" w:name="365"/>
      <w:bookmarkEnd w:id="363"/>
      <w:r>
        <w:rPr>
          <w:rFonts w:ascii="Times New Roman" w:hAnsi="Times New Roman"/>
          <w:color w:val="000000"/>
          <w:sz w:val="24"/>
        </w:rPr>
        <w:t>заявника;</w:t>
      </w:r>
    </w:p>
    <w:p w14:paraId="475BA8B9" w14:textId="77777777" w:rsidR="007560E9" w:rsidRDefault="00AF6415">
      <w:pPr>
        <w:spacing w:after="75"/>
        <w:ind w:firstLine="240"/>
        <w:jc w:val="both"/>
      </w:pPr>
      <w:bookmarkStart w:id="365" w:name="366"/>
      <w:bookmarkEnd w:id="364"/>
      <w:r>
        <w:rPr>
          <w:rFonts w:ascii="Times New Roman" w:hAnsi="Times New Roman"/>
          <w:color w:val="000000"/>
          <w:sz w:val="24"/>
        </w:rPr>
        <w:t>представників особи, які мають право від її імені вчиняти правочини, пов'язані з провадженням господарської діяльності професійного учасника;</w:t>
      </w:r>
    </w:p>
    <w:p w14:paraId="2264A04B" w14:textId="77777777" w:rsidR="007560E9" w:rsidRDefault="00AF6415">
      <w:pPr>
        <w:spacing w:after="75"/>
        <w:ind w:firstLine="240"/>
        <w:jc w:val="both"/>
      </w:pPr>
      <w:bookmarkStart w:id="366" w:name="367"/>
      <w:bookmarkEnd w:id="365"/>
      <w:r>
        <w:rPr>
          <w:rFonts w:ascii="Times New Roman" w:hAnsi="Times New Roman"/>
          <w:color w:val="000000"/>
          <w:sz w:val="24"/>
        </w:rPr>
        <w:t>особи, яка є представником заявника фізичної особи - іноземця.</w:t>
      </w:r>
    </w:p>
    <w:p w14:paraId="096623FB" w14:textId="77777777" w:rsidR="007560E9" w:rsidRDefault="00AF6415">
      <w:pPr>
        <w:spacing w:after="75"/>
        <w:ind w:firstLine="240"/>
        <w:jc w:val="both"/>
      </w:pPr>
      <w:bookmarkStart w:id="367" w:name="368"/>
      <w:bookmarkEnd w:id="366"/>
      <w:r>
        <w:rPr>
          <w:rFonts w:ascii="Times New Roman" w:hAnsi="Times New Roman"/>
          <w:color w:val="000000"/>
          <w:sz w:val="24"/>
        </w:rPr>
        <w:t>Додаток 7 подається з додаванням документу компетентного органу держави постійного місця проживання та громадянства фізичної особи про наявність/відсутність у неї судимості. Період часу між датою подання до НКЦПФР такого документу та датою його оформлення (підписання) має становити не більше одного місяця.</w:t>
      </w:r>
    </w:p>
    <w:p w14:paraId="2E7F19A5" w14:textId="77777777" w:rsidR="007560E9" w:rsidRDefault="00AF6415">
      <w:pPr>
        <w:spacing w:after="75"/>
        <w:ind w:firstLine="240"/>
        <w:jc w:val="both"/>
      </w:pPr>
      <w:bookmarkStart w:id="368" w:name="369"/>
      <w:bookmarkEnd w:id="367"/>
      <w:r>
        <w:rPr>
          <w:rFonts w:ascii="Times New Roman" w:hAnsi="Times New Roman"/>
          <w:color w:val="000000"/>
          <w:sz w:val="24"/>
        </w:rPr>
        <w:t>За наявності документів від інших державних органів (або документів іноземних компетентних органів для фізичної особи - іноземця), щодо ділової репутації фізичної особи, такі документи додаються до додатка 7. Період часу між датою подання до НКЦПФР таких документів та датою їх оформлення (підписання) має становити не більше двох місяців.</w:t>
      </w:r>
    </w:p>
    <w:p w14:paraId="5D079107" w14:textId="77777777" w:rsidR="007560E9" w:rsidRDefault="00AF6415">
      <w:pPr>
        <w:spacing w:after="75"/>
        <w:ind w:firstLine="240"/>
        <w:jc w:val="both"/>
      </w:pPr>
      <w:bookmarkStart w:id="369" w:name="370"/>
      <w:bookmarkEnd w:id="368"/>
      <w:r>
        <w:rPr>
          <w:rFonts w:ascii="Times New Roman" w:hAnsi="Times New Roman"/>
          <w:color w:val="000000"/>
          <w:sz w:val="24"/>
        </w:rPr>
        <w:t>Додаток 7, який подається щодо фізичних осіб - іноземців, може бути підписаний уповноваженою особою фізичної особи - іноземця (за довіреністю з додаванням такої довіреності);</w:t>
      </w:r>
    </w:p>
    <w:p w14:paraId="06539B54" w14:textId="77777777" w:rsidR="007560E9" w:rsidRDefault="00AF6415">
      <w:pPr>
        <w:spacing w:after="75"/>
        <w:ind w:firstLine="240"/>
        <w:jc w:val="both"/>
      </w:pPr>
      <w:bookmarkStart w:id="370" w:name="371"/>
      <w:bookmarkEnd w:id="369"/>
      <w:r>
        <w:rPr>
          <w:rFonts w:ascii="Times New Roman" w:hAnsi="Times New Roman"/>
          <w:color w:val="000000"/>
          <w:sz w:val="24"/>
        </w:rPr>
        <w:t>4) довідка про фінансовий стан фізичної особи та довідку про майновий стан фізичної особи разом зі звітом з надання впевненості, передбачені пунктом 19 цього Положення.</w:t>
      </w:r>
    </w:p>
    <w:p w14:paraId="507A9A90" w14:textId="77777777" w:rsidR="007560E9" w:rsidRDefault="00AF6415">
      <w:pPr>
        <w:spacing w:after="75"/>
        <w:ind w:firstLine="240"/>
        <w:jc w:val="both"/>
      </w:pPr>
      <w:bookmarkStart w:id="371" w:name="372"/>
      <w:bookmarkEnd w:id="370"/>
      <w:r>
        <w:rPr>
          <w:rFonts w:ascii="Times New Roman" w:hAnsi="Times New Roman"/>
          <w:color w:val="000000"/>
          <w:sz w:val="24"/>
        </w:rPr>
        <w:t xml:space="preserve">Для цілей цього пункту, заявник, який має намір збільшити істотну участь у професійному учаснику, надає передбачені цим підпунктом документи в частині </w:t>
      </w:r>
      <w:r>
        <w:rPr>
          <w:rFonts w:ascii="Times New Roman" w:hAnsi="Times New Roman"/>
          <w:color w:val="000000"/>
          <w:sz w:val="24"/>
        </w:rPr>
        <w:lastRenderedPageBreak/>
        <w:t>фінансування загального збільшення істотної участі від рівня істотної участі, раніше погодженого НКЦПФР;</w:t>
      </w:r>
    </w:p>
    <w:p w14:paraId="0A88773C" w14:textId="77777777" w:rsidR="007560E9" w:rsidRDefault="00AF6415">
      <w:pPr>
        <w:spacing w:after="75"/>
        <w:ind w:firstLine="240"/>
        <w:jc w:val="both"/>
      </w:pPr>
      <w:bookmarkStart w:id="372" w:name="373"/>
      <w:bookmarkEnd w:id="371"/>
      <w:r>
        <w:rPr>
          <w:rFonts w:ascii="Times New Roman" w:hAnsi="Times New Roman"/>
          <w:color w:val="000000"/>
          <w:sz w:val="24"/>
        </w:rPr>
        <w:t>5) рішення про надання дозволу Антимонопольного комітету України на концентрацію у випадках, передбачених законодавством України, або попередній висновок Антимонопольного комітету України про відсутність необхідності в отриманні такого дозволу (його засвідчену копію), або запевнення особи в тому, що немає необхідності отримання такого дозволу;</w:t>
      </w:r>
    </w:p>
    <w:p w14:paraId="3052E202" w14:textId="77777777" w:rsidR="007560E9" w:rsidRDefault="00AF6415">
      <w:pPr>
        <w:spacing w:after="75"/>
        <w:ind w:firstLine="240"/>
        <w:jc w:val="both"/>
      </w:pPr>
      <w:bookmarkStart w:id="373" w:name="374"/>
      <w:bookmarkEnd w:id="372"/>
      <w:r>
        <w:rPr>
          <w:rFonts w:ascii="Times New Roman" w:hAnsi="Times New Roman"/>
          <w:color w:val="000000"/>
          <w:sz w:val="24"/>
        </w:rPr>
        <w:t>6) копії документів заявника, які підтверджують намір набуття або збільшення істотної участі у професійному учаснику, засвідчені заявником (у випадку погодження наміру набуття або збільшення істотної участі);</w:t>
      </w:r>
    </w:p>
    <w:p w14:paraId="76B53CD1" w14:textId="77777777" w:rsidR="007560E9" w:rsidRDefault="00AF6415">
      <w:pPr>
        <w:spacing w:after="75"/>
        <w:ind w:firstLine="240"/>
        <w:jc w:val="both"/>
      </w:pPr>
      <w:bookmarkStart w:id="374" w:name="375"/>
      <w:bookmarkEnd w:id="373"/>
      <w:r>
        <w:rPr>
          <w:rFonts w:ascii="Times New Roman" w:hAnsi="Times New Roman"/>
          <w:color w:val="000000"/>
          <w:sz w:val="24"/>
        </w:rPr>
        <w:t>7) копії документів, що підтверджують набуття або збільшення істотної участі у випадках, передбачених пунктом 36 цього Положення (у випадку погодження набутої або збільшеної істотної участі);</w:t>
      </w:r>
    </w:p>
    <w:p w14:paraId="21EB12D1" w14:textId="77777777" w:rsidR="007560E9" w:rsidRDefault="00AF6415">
      <w:pPr>
        <w:spacing w:after="75"/>
        <w:ind w:firstLine="240"/>
        <w:jc w:val="both"/>
      </w:pPr>
      <w:bookmarkStart w:id="375" w:name="376"/>
      <w:bookmarkEnd w:id="374"/>
      <w:r>
        <w:rPr>
          <w:rFonts w:ascii="Times New Roman" w:hAnsi="Times New Roman"/>
          <w:color w:val="000000"/>
          <w:sz w:val="24"/>
        </w:rPr>
        <w:t>8) документи, передбачені пунктами 38 - 40 цього Положення.</w:t>
      </w:r>
    </w:p>
    <w:p w14:paraId="523D9D30" w14:textId="77777777" w:rsidR="007560E9" w:rsidRDefault="00AF6415">
      <w:pPr>
        <w:spacing w:after="75"/>
        <w:ind w:firstLine="240"/>
        <w:jc w:val="both"/>
      </w:pPr>
      <w:bookmarkStart w:id="376" w:name="377"/>
      <w:bookmarkEnd w:id="375"/>
      <w:r>
        <w:rPr>
          <w:rFonts w:ascii="Times New Roman" w:hAnsi="Times New Roman"/>
          <w:color w:val="000000"/>
          <w:sz w:val="24"/>
        </w:rPr>
        <w:t>Щодо фізичних осіб - іноземців, які відповідно до цього пункту подають документи до НКЦПФР, додатково подається письмовий дозвіл на участь таких осіб у професійному учаснику в Україні, виданий уповноваженим контролюючим органом держави, в якій фізична особа - іноземець має постійне місце проживання, якщо законодавством такої держави вимагається отримання зазначеного дозволу, або письмове запевнення таких осіб у відсутності в законодавстві відповідної держави вимог (підстав) щодо отримання такого дозволу.</w:t>
      </w:r>
    </w:p>
    <w:p w14:paraId="20C41C4C" w14:textId="77777777" w:rsidR="007560E9" w:rsidRDefault="00AF6415">
      <w:pPr>
        <w:spacing w:after="75"/>
        <w:ind w:firstLine="240"/>
        <w:jc w:val="both"/>
      </w:pPr>
      <w:bookmarkStart w:id="377" w:name="378"/>
      <w:bookmarkEnd w:id="376"/>
      <w:r>
        <w:rPr>
          <w:rFonts w:ascii="Times New Roman" w:hAnsi="Times New Roman"/>
          <w:color w:val="000000"/>
          <w:sz w:val="24"/>
        </w:rPr>
        <w:t>У разі, якщо особи набувають або збільшують істотну участь спільно, документи та інформація, передбачені підпунктами 3 - 7 цього пункту, подаються щодо кожної з таких осіб.</w:t>
      </w:r>
    </w:p>
    <w:p w14:paraId="1E7E4BA1" w14:textId="77777777" w:rsidR="007560E9" w:rsidRDefault="00AF6415">
      <w:pPr>
        <w:spacing w:after="75"/>
        <w:ind w:firstLine="240"/>
        <w:jc w:val="both"/>
      </w:pPr>
      <w:bookmarkStart w:id="378" w:name="379"/>
      <w:bookmarkEnd w:id="377"/>
      <w:r>
        <w:rPr>
          <w:rFonts w:ascii="Times New Roman" w:hAnsi="Times New Roman"/>
          <w:color w:val="000000"/>
          <w:sz w:val="24"/>
        </w:rPr>
        <w:t>У разі, якщо особи, які спільно набувають або збільшують істотну участь, пов'язані правочином, до заяви, крім інших документів, які надаються відповідно до цього пункту, додається копія цього правочину.</w:t>
      </w:r>
    </w:p>
    <w:p w14:paraId="6E2825EB" w14:textId="77777777" w:rsidR="007560E9" w:rsidRDefault="00AF6415">
      <w:pPr>
        <w:spacing w:after="75"/>
        <w:ind w:firstLine="240"/>
        <w:jc w:val="both"/>
      </w:pPr>
      <w:bookmarkStart w:id="379" w:name="380"/>
      <w:bookmarkEnd w:id="378"/>
      <w:r>
        <w:rPr>
          <w:rFonts w:ascii="Times New Roman" w:hAnsi="Times New Roman"/>
          <w:color w:val="000000"/>
          <w:sz w:val="24"/>
        </w:rPr>
        <w:t>49. Для отримання заявником, що виступає довірчим власником трасту, погодження наміру набуття або збільшення істотної участі (або погодження набутої чи збільшеної істотної участі), такою особою подаються наступні документи:</w:t>
      </w:r>
    </w:p>
    <w:p w14:paraId="15439EB0" w14:textId="77777777" w:rsidR="007560E9" w:rsidRDefault="00AF6415">
      <w:pPr>
        <w:spacing w:after="75"/>
        <w:ind w:firstLine="240"/>
        <w:jc w:val="both"/>
      </w:pPr>
      <w:bookmarkStart w:id="380" w:name="381"/>
      <w:bookmarkEnd w:id="379"/>
      <w:r>
        <w:rPr>
          <w:rFonts w:ascii="Times New Roman" w:hAnsi="Times New Roman"/>
          <w:color w:val="000000"/>
          <w:sz w:val="24"/>
        </w:rPr>
        <w:t>1) заява про отримання погодження самостійної істотної участі у професійному учаснику (додаток 5) або заява про отримання погодження спільної істотної участі у професійному учаснику (додаток 6);</w:t>
      </w:r>
    </w:p>
    <w:p w14:paraId="5E2B7238" w14:textId="77777777" w:rsidR="007560E9" w:rsidRDefault="00AF6415">
      <w:pPr>
        <w:spacing w:after="75"/>
        <w:ind w:firstLine="240"/>
        <w:jc w:val="both"/>
      </w:pPr>
      <w:bookmarkStart w:id="381" w:name="382"/>
      <w:bookmarkEnd w:id="380"/>
      <w:r>
        <w:rPr>
          <w:rFonts w:ascii="Times New Roman" w:hAnsi="Times New Roman"/>
          <w:color w:val="000000"/>
          <w:sz w:val="24"/>
        </w:rPr>
        <w:t>2) перелік (опис) документів, що подаються на отримання погодження істотної участі у професійному учаснику (додаток 10);</w:t>
      </w:r>
    </w:p>
    <w:p w14:paraId="43C9B598" w14:textId="77777777" w:rsidR="007560E9" w:rsidRDefault="00AF6415">
      <w:pPr>
        <w:spacing w:after="75"/>
        <w:ind w:firstLine="240"/>
        <w:jc w:val="both"/>
      </w:pPr>
      <w:bookmarkStart w:id="382" w:name="383"/>
      <w:bookmarkEnd w:id="381"/>
      <w:r>
        <w:rPr>
          <w:rFonts w:ascii="Times New Roman" w:hAnsi="Times New Roman"/>
          <w:color w:val="000000"/>
          <w:sz w:val="24"/>
        </w:rPr>
        <w:t>3) відомості за формою анкети щодо трасту (додаток 11);</w:t>
      </w:r>
    </w:p>
    <w:p w14:paraId="2C486D99" w14:textId="77777777" w:rsidR="007560E9" w:rsidRDefault="00AF6415">
      <w:pPr>
        <w:spacing w:after="75"/>
        <w:ind w:firstLine="240"/>
        <w:jc w:val="both"/>
      </w:pPr>
      <w:bookmarkStart w:id="383" w:name="384"/>
      <w:bookmarkEnd w:id="382"/>
      <w:r>
        <w:rPr>
          <w:rFonts w:ascii="Times New Roman" w:hAnsi="Times New Roman"/>
          <w:color w:val="000000"/>
          <w:sz w:val="24"/>
        </w:rPr>
        <w:t>4) копія офіційного документу (або витяг з нього) про утворення (заснування) трасту;</w:t>
      </w:r>
    </w:p>
    <w:p w14:paraId="71A15734" w14:textId="77777777" w:rsidR="007560E9" w:rsidRDefault="00AF6415">
      <w:pPr>
        <w:spacing w:after="75"/>
        <w:ind w:firstLine="240"/>
        <w:jc w:val="both"/>
      </w:pPr>
      <w:bookmarkStart w:id="384" w:name="385"/>
      <w:bookmarkEnd w:id="383"/>
      <w:r>
        <w:rPr>
          <w:rFonts w:ascii="Times New Roman" w:hAnsi="Times New Roman"/>
          <w:color w:val="000000"/>
          <w:sz w:val="24"/>
        </w:rPr>
        <w:t>5) відомості за формою анкети фізичної особи (додаток 7) щодо наступних осіб:</w:t>
      </w:r>
    </w:p>
    <w:p w14:paraId="559B50D0" w14:textId="77777777" w:rsidR="007560E9" w:rsidRDefault="00AF6415">
      <w:pPr>
        <w:spacing w:after="75"/>
        <w:ind w:firstLine="240"/>
        <w:jc w:val="both"/>
      </w:pPr>
      <w:bookmarkStart w:id="385" w:name="386"/>
      <w:bookmarkEnd w:id="384"/>
      <w:r>
        <w:rPr>
          <w:rFonts w:ascii="Times New Roman" w:hAnsi="Times New Roman"/>
          <w:color w:val="000000"/>
          <w:sz w:val="24"/>
        </w:rPr>
        <w:t>довірчого власника трасту;</w:t>
      </w:r>
    </w:p>
    <w:p w14:paraId="42781D32" w14:textId="77777777" w:rsidR="007560E9" w:rsidRDefault="00AF6415">
      <w:pPr>
        <w:spacing w:after="75"/>
        <w:ind w:firstLine="240"/>
        <w:jc w:val="both"/>
      </w:pPr>
      <w:bookmarkStart w:id="386" w:name="387"/>
      <w:bookmarkEnd w:id="385"/>
      <w:r>
        <w:rPr>
          <w:rFonts w:ascii="Times New Roman" w:hAnsi="Times New Roman"/>
          <w:color w:val="000000"/>
          <w:sz w:val="24"/>
        </w:rPr>
        <w:t>засновника трасту;</w:t>
      </w:r>
    </w:p>
    <w:p w14:paraId="1504D4A5" w14:textId="77777777" w:rsidR="007560E9" w:rsidRDefault="00AF6415">
      <w:pPr>
        <w:spacing w:after="75"/>
        <w:ind w:firstLine="240"/>
        <w:jc w:val="both"/>
      </w:pPr>
      <w:bookmarkStart w:id="387" w:name="388"/>
      <w:bookmarkEnd w:id="386"/>
      <w:r>
        <w:rPr>
          <w:rFonts w:ascii="Times New Roman" w:hAnsi="Times New Roman"/>
          <w:color w:val="000000"/>
          <w:sz w:val="24"/>
        </w:rPr>
        <w:lastRenderedPageBreak/>
        <w:t>захисника (за наявності);</w:t>
      </w:r>
    </w:p>
    <w:p w14:paraId="755E6A5F" w14:textId="77777777" w:rsidR="007560E9" w:rsidRDefault="00AF6415">
      <w:pPr>
        <w:spacing w:after="75"/>
        <w:ind w:firstLine="240"/>
        <w:jc w:val="both"/>
      </w:pPr>
      <w:bookmarkStart w:id="388" w:name="389"/>
      <w:bookmarkEnd w:id="387"/>
      <w:proofErr w:type="spellStart"/>
      <w:r>
        <w:rPr>
          <w:rFonts w:ascii="Times New Roman" w:hAnsi="Times New Roman"/>
          <w:color w:val="000000"/>
          <w:sz w:val="24"/>
        </w:rPr>
        <w:t>вигодоодержувача</w:t>
      </w:r>
      <w:proofErr w:type="spellEnd"/>
      <w:r>
        <w:rPr>
          <w:rFonts w:ascii="Times New Roman" w:hAnsi="Times New Roman"/>
          <w:color w:val="000000"/>
          <w:sz w:val="24"/>
        </w:rPr>
        <w:t>(</w:t>
      </w:r>
      <w:proofErr w:type="spellStart"/>
      <w:r>
        <w:rPr>
          <w:rFonts w:ascii="Times New Roman" w:hAnsi="Times New Roman"/>
          <w:color w:val="000000"/>
          <w:sz w:val="24"/>
        </w:rPr>
        <w:t>ів</w:t>
      </w:r>
      <w:proofErr w:type="spellEnd"/>
      <w:r>
        <w:rPr>
          <w:rFonts w:ascii="Times New Roman" w:hAnsi="Times New Roman"/>
          <w:color w:val="000000"/>
          <w:sz w:val="24"/>
        </w:rPr>
        <w:t>) (</w:t>
      </w:r>
      <w:proofErr w:type="spellStart"/>
      <w:r>
        <w:rPr>
          <w:rFonts w:ascii="Times New Roman" w:hAnsi="Times New Roman"/>
          <w:color w:val="000000"/>
          <w:sz w:val="24"/>
        </w:rPr>
        <w:t>вигодонабувача</w:t>
      </w:r>
      <w:proofErr w:type="spellEnd"/>
      <w:r>
        <w:rPr>
          <w:rFonts w:ascii="Times New Roman" w:hAnsi="Times New Roman"/>
          <w:color w:val="000000"/>
          <w:sz w:val="24"/>
        </w:rPr>
        <w:t>(</w:t>
      </w:r>
      <w:proofErr w:type="spellStart"/>
      <w:r>
        <w:rPr>
          <w:rFonts w:ascii="Times New Roman" w:hAnsi="Times New Roman"/>
          <w:color w:val="000000"/>
          <w:sz w:val="24"/>
        </w:rPr>
        <w:t>ів</w:t>
      </w:r>
      <w:proofErr w:type="spellEnd"/>
      <w:r>
        <w:rPr>
          <w:rFonts w:ascii="Times New Roman" w:hAnsi="Times New Roman"/>
          <w:color w:val="000000"/>
          <w:sz w:val="24"/>
        </w:rPr>
        <w:t>)) трасту;</w:t>
      </w:r>
    </w:p>
    <w:p w14:paraId="4223B3B3" w14:textId="77777777" w:rsidR="007560E9" w:rsidRDefault="00AF6415">
      <w:pPr>
        <w:spacing w:after="75"/>
        <w:ind w:firstLine="240"/>
        <w:jc w:val="both"/>
      </w:pPr>
      <w:bookmarkStart w:id="389" w:name="390"/>
      <w:bookmarkEnd w:id="388"/>
      <w:r>
        <w:rPr>
          <w:rFonts w:ascii="Times New Roman" w:hAnsi="Times New Roman"/>
          <w:color w:val="000000"/>
          <w:sz w:val="24"/>
        </w:rPr>
        <w:t>особи, яка здійснює вирішальний вплив на діяльність трасту;</w:t>
      </w:r>
    </w:p>
    <w:p w14:paraId="6EB1B729" w14:textId="77777777" w:rsidR="007560E9" w:rsidRDefault="00AF6415">
      <w:pPr>
        <w:spacing w:after="75"/>
        <w:ind w:firstLine="240"/>
        <w:jc w:val="both"/>
      </w:pPr>
      <w:bookmarkStart w:id="390" w:name="391"/>
      <w:bookmarkEnd w:id="389"/>
      <w:r>
        <w:rPr>
          <w:rFonts w:ascii="Times New Roman" w:hAnsi="Times New Roman"/>
          <w:color w:val="000000"/>
          <w:sz w:val="24"/>
        </w:rPr>
        <w:t>особи, яка фактично координуватиме діяльність професійного учасника (у випадку, якщо така особа відрізняється від осіб, зазначених в абзацах другому - п'ятому цього підпункту);</w:t>
      </w:r>
    </w:p>
    <w:p w14:paraId="32CC97A2" w14:textId="77777777" w:rsidR="007560E9" w:rsidRDefault="00AF6415">
      <w:pPr>
        <w:spacing w:after="75"/>
        <w:ind w:firstLine="240"/>
        <w:jc w:val="both"/>
      </w:pPr>
      <w:bookmarkStart w:id="391" w:name="392"/>
      <w:bookmarkEnd w:id="390"/>
      <w:r>
        <w:rPr>
          <w:rFonts w:ascii="Times New Roman" w:hAnsi="Times New Roman"/>
          <w:color w:val="000000"/>
          <w:sz w:val="24"/>
        </w:rPr>
        <w:t>особи, яка є представником заявника фізичної особи - іноземця.</w:t>
      </w:r>
    </w:p>
    <w:p w14:paraId="6DE1DF84" w14:textId="77777777" w:rsidR="007560E9" w:rsidRDefault="00AF6415">
      <w:pPr>
        <w:spacing w:after="75"/>
        <w:ind w:firstLine="240"/>
        <w:jc w:val="both"/>
      </w:pPr>
      <w:bookmarkStart w:id="392" w:name="393"/>
      <w:bookmarkEnd w:id="391"/>
      <w:r>
        <w:rPr>
          <w:rFonts w:ascii="Times New Roman" w:hAnsi="Times New Roman"/>
          <w:color w:val="000000"/>
          <w:sz w:val="24"/>
        </w:rPr>
        <w:t>Додаток 7 подається з додаванням документу компетентного органу держави постійного місця проживання та громадянства особи про наявність/відсутність у неї судимості. Період часу між датою подання такого документу та датою його оформлення (підписання) має становити не більше одного місяця.</w:t>
      </w:r>
    </w:p>
    <w:p w14:paraId="0D48B79A" w14:textId="77777777" w:rsidR="007560E9" w:rsidRDefault="00AF6415">
      <w:pPr>
        <w:spacing w:after="75"/>
        <w:ind w:firstLine="240"/>
        <w:jc w:val="both"/>
      </w:pPr>
      <w:bookmarkStart w:id="393" w:name="394"/>
      <w:bookmarkEnd w:id="392"/>
      <w:r>
        <w:rPr>
          <w:rFonts w:ascii="Times New Roman" w:hAnsi="Times New Roman"/>
          <w:color w:val="000000"/>
          <w:sz w:val="24"/>
        </w:rPr>
        <w:t>За наявності документів від інших державних органів (або документів іноземних компетентних органів для фізичної особи - іноземця) щодо ділової репутації фізичної особи такі документи додаються до додатка 7. Період часу між датою подання до НКЦПФР таких документів та датою їх оформлення (підписання) має становити не більше двох місяців.</w:t>
      </w:r>
    </w:p>
    <w:p w14:paraId="39B8511C" w14:textId="77777777" w:rsidR="007560E9" w:rsidRDefault="00AF6415">
      <w:pPr>
        <w:spacing w:after="75"/>
        <w:ind w:firstLine="240"/>
        <w:jc w:val="both"/>
      </w:pPr>
      <w:bookmarkStart w:id="394" w:name="395"/>
      <w:bookmarkEnd w:id="393"/>
      <w:r>
        <w:rPr>
          <w:rFonts w:ascii="Times New Roman" w:hAnsi="Times New Roman"/>
          <w:color w:val="000000"/>
          <w:sz w:val="24"/>
        </w:rPr>
        <w:t>Додаток 7, який подається щодо фізичних осіб - іноземців, може бути підписаний уповноваженою особою фізичної особи - іноземця (за довіреністю з додаванням такої довіреності);</w:t>
      </w:r>
    </w:p>
    <w:p w14:paraId="6F0C618E" w14:textId="77777777" w:rsidR="007560E9" w:rsidRDefault="00AF6415">
      <w:pPr>
        <w:spacing w:after="75"/>
        <w:ind w:firstLine="240"/>
        <w:jc w:val="both"/>
      </w:pPr>
      <w:bookmarkStart w:id="395" w:name="396"/>
      <w:bookmarkEnd w:id="394"/>
      <w:r>
        <w:rPr>
          <w:rFonts w:ascii="Times New Roman" w:hAnsi="Times New Roman"/>
          <w:color w:val="000000"/>
          <w:sz w:val="24"/>
        </w:rPr>
        <w:t>6) відомості за формою анкети юридичної особи (додаток 8) щодо наступних юридичних осіб:</w:t>
      </w:r>
    </w:p>
    <w:p w14:paraId="4907823E" w14:textId="77777777" w:rsidR="007560E9" w:rsidRDefault="00AF6415">
      <w:pPr>
        <w:spacing w:after="75"/>
        <w:ind w:firstLine="240"/>
        <w:jc w:val="both"/>
      </w:pPr>
      <w:bookmarkStart w:id="396" w:name="397"/>
      <w:bookmarkEnd w:id="395"/>
      <w:r>
        <w:rPr>
          <w:rFonts w:ascii="Times New Roman" w:hAnsi="Times New Roman"/>
          <w:color w:val="000000"/>
          <w:sz w:val="24"/>
        </w:rPr>
        <w:t>довірчого власника трасту;</w:t>
      </w:r>
    </w:p>
    <w:p w14:paraId="401C4F87" w14:textId="77777777" w:rsidR="007560E9" w:rsidRDefault="00AF6415">
      <w:pPr>
        <w:spacing w:after="75"/>
        <w:ind w:firstLine="240"/>
        <w:jc w:val="both"/>
      </w:pPr>
      <w:bookmarkStart w:id="397" w:name="398"/>
      <w:bookmarkEnd w:id="396"/>
      <w:r>
        <w:rPr>
          <w:rFonts w:ascii="Times New Roman" w:hAnsi="Times New Roman"/>
          <w:color w:val="000000"/>
          <w:sz w:val="24"/>
        </w:rPr>
        <w:t>засновника трасту;</w:t>
      </w:r>
    </w:p>
    <w:p w14:paraId="1923C111" w14:textId="77777777" w:rsidR="007560E9" w:rsidRDefault="00AF6415">
      <w:pPr>
        <w:spacing w:after="75"/>
        <w:ind w:firstLine="240"/>
        <w:jc w:val="both"/>
      </w:pPr>
      <w:bookmarkStart w:id="398" w:name="399"/>
      <w:bookmarkEnd w:id="397"/>
      <w:r>
        <w:rPr>
          <w:rFonts w:ascii="Times New Roman" w:hAnsi="Times New Roman"/>
          <w:color w:val="000000"/>
          <w:sz w:val="24"/>
        </w:rPr>
        <w:t>захисника (за наявності);</w:t>
      </w:r>
    </w:p>
    <w:p w14:paraId="0BB2668C" w14:textId="77777777" w:rsidR="007560E9" w:rsidRDefault="00AF6415">
      <w:pPr>
        <w:spacing w:after="75"/>
        <w:ind w:firstLine="240"/>
        <w:jc w:val="both"/>
      </w:pPr>
      <w:bookmarkStart w:id="399" w:name="400"/>
      <w:bookmarkEnd w:id="398"/>
      <w:proofErr w:type="spellStart"/>
      <w:r>
        <w:rPr>
          <w:rFonts w:ascii="Times New Roman" w:hAnsi="Times New Roman"/>
          <w:color w:val="000000"/>
          <w:sz w:val="24"/>
        </w:rPr>
        <w:t>вигодоодержувача</w:t>
      </w:r>
      <w:proofErr w:type="spellEnd"/>
      <w:r>
        <w:rPr>
          <w:rFonts w:ascii="Times New Roman" w:hAnsi="Times New Roman"/>
          <w:color w:val="000000"/>
          <w:sz w:val="24"/>
        </w:rPr>
        <w:t>(</w:t>
      </w:r>
      <w:proofErr w:type="spellStart"/>
      <w:r>
        <w:rPr>
          <w:rFonts w:ascii="Times New Roman" w:hAnsi="Times New Roman"/>
          <w:color w:val="000000"/>
          <w:sz w:val="24"/>
        </w:rPr>
        <w:t>ів</w:t>
      </w:r>
      <w:proofErr w:type="spellEnd"/>
      <w:r>
        <w:rPr>
          <w:rFonts w:ascii="Times New Roman" w:hAnsi="Times New Roman"/>
          <w:color w:val="000000"/>
          <w:sz w:val="24"/>
        </w:rPr>
        <w:t>) (</w:t>
      </w:r>
      <w:proofErr w:type="spellStart"/>
      <w:r>
        <w:rPr>
          <w:rFonts w:ascii="Times New Roman" w:hAnsi="Times New Roman"/>
          <w:color w:val="000000"/>
          <w:sz w:val="24"/>
        </w:rPr>
        <w:t>вигодонабувача</w:t>
      </w:r>
      <w:proofErr w:type="spellEnd"/>
      <w:r>
        <w:rPr>
          <w:rFonts w:ascii="Times New Roman" w:hAnsi="Times New Roman"/>
          <w:color w:val="000000"/>
          <w:sz w:val="24"/>
        </w:rPr>
        <w:t>(</w:t>
      </w:r>
      <w:proofErr w:type="spellStart"/>
      <w:r>
        <w:rPr>
          <w:rFonts w:ascii="Times New Roman" w:hAnsi="Times New Roman"/>
          <w:color w:val="000000"/>
          <w:sz w:val="24"/>
        </w:rPr>
        <w:t>ів</w:t>
      </w:r>
      <w:proofErr w:type="spellEnd"/>
      <w:r>
        <w:rPr>
          <w:rFonts w:ascii="Times New Roman" w:hAnsi="Times New Roman"/>
          <w:color w:val="000000"/>
          <w:sz w:val="24"/>
        </w:rPr>
        <w:t>)) трасту;</w:t>
      </w:r>
    </w:p>
    <w:p w14:paraId="5614B345" w14:textId="77777777" w:rsidR="007560E9" w:rsidRDefault="00AF6415">
      <w:pPr>
        <w:spacing w:after="75"/>
        <w:ind w:firstLine="240"/>
        <w:jc w:val="both"/>
      </w:pPr>
      <w:bookmarkStart w:id="400" w:name="401"/>
      <w:bookmarkEnd w:id="399"/>
      <w:r>
        <w:rPr>
          <w:rFonts w:ascii="Times New Roman" w:hAnsi="Times New Roman"/>
          <w:color w:val="000000"/>
          <w:sz w:val="24"/>
        </w:rPr>
        <w:t>7) аудиторський звіт щодо фінансової звітності трасту за 3 останні фінансові роки з додаванням копій такої звітності, складені відповідно до вимог законодавства держави, в якій зареєстровано головний офіс трасту.</w:t>
      </w:r>
    </w:p>
    <w:p w14:paraId="732E308F" w14:textId="77777777" w:rsidR="007560E9" w:rsidRDefault="00AF6415">
      <w:pPr>
        <w:spacing w:after="75"/>
        <w:ind w:firstLine="240"/>
        <w:jc w:val="both"/>
      </w:pPr>
      <w:bookmarkStart w:id="401" w:name="402"/>
      <w:bookmarkEnd w:id="400"/>
      <w:r>
        <w:rPr>
          <w:rFonts w:ascii="Times New Roman" w:hAnsi="Times New Roman"/>
          <w:color w:val="000000"/>
          <w:sz w:val="24"/>
        </w:rPr>
        <w:t>Для цілей цього пункту, заявник, який має намір збільшити істотну участь у професійному учаснику, надає передбачені цим підпунктом документи в частині фінансування загального збільшення істотної участі від рівня істотної участі, раніше погодженого НКЦПФР;</w:t>
      </w:r>
    </w:p>
    <w:p w14:paraId="4E09DDA0" w14:textId="77777777" w:rsidR="007560E9" w:rsidRDefault="00AF6415">
      <w:pPr>
        <w:spacing w:after="75"/>
        <w:ind w:firstLine="240"/>
        <w:jc w:val="both"/>
      </w:pPr>
      <w:bookmarkStart w:id="402" w:name="403"/>
      <w:bookmarkEnd w:id="401"/>
      <w:r>
        <w:rPr>
          <w:rFonts w:ascii="Times New Roman" w:hAnsi="Times New Roman"/>
          <w:color w:val="000000"/>
          <w:sz w:val="24"/>
        </w:rPr>
        <w:t>8) копії документів заявника, які підтверджують намір набуття або збільшення істотної участі у професійному учаснику, засвідчені заявником (у випадку погодження наміру набуття або збільшення істотної участі);</w:t>
      </w:r>
    </w:p>
    <w:p w14:paraId="6B8830BE" w14:textId="77777777" w:rsidR="007560E9" w:rsidRDefault="00AF6415">
      <w:pPr>
        <w:spacing w:after="75"/>
        <w:ind w:firstLine="240"/>
        <w:jc w:val="both"/>
      </w:pPr>
      <w:bookmarkStart w:id="403" w:name="404"/>
      <w:bookmarkEnd w:id="402"/>
      <w:r>
        <w:rPr>
          <w:rFonts w:ascii="Times New Roman" w:hAnsi="Times New Roman"/>
          <w:color w:val="000000"/>
          <w:sz w:val="24"/>
        </w:rPr>
        <w:t>9) копії документів, що підтверджують набуття або збільшення істотної участі у випадках, передбачених пунктом 36 цього Положення (у випадку погодження набутої або збільшеної істотної участі без наміру);</w:t>
      </w:r>
    </w:p>
    <w:p w14:paraId="62C2DF42" w14:textId="77777777" w:rsidR="007560E9" w:rsidRDefault="00AF6415">
      <w:pPr>
        <w:spacing w:after="75"/>
        <w:ind w:firstLine="240"/>
        <w:jc w:val="both"/>
      </w:pPr>
      <w:bookmarkStart w:id="404" w:name="405"/>
      <w:bookmarkEnd w:id="403"/>
      <w:r>
        <w:rPr>
          <w:rFonts w:ascii="Times New Roman" w:hAnsi="Times New Roman"/>
          <w:color w:val="000000"/>
          <w:sz w:val="24"/>
        </w:rPr>
        <w:t>10) документи, передбачені пунктами 38 - 40 цього Положення;</w:t>
      </w:r>
    </w:p>
    <w:p w14:paraId="68FBD917" w14:textId="77777777" w:rsidR="007560E9" w:rsidRDefault="00AF6415">
      <w:pPr>
        <w:spacing w:after="75"/>
        <w:ind w:firstLine="240"/>
        <w:jc w:val="both"/>
      </w:pPr>
      <w:bookmarkStart w:id="405" w:name="406"/>
      <w:bookmarkEnd w:id="404"/>
      <w:r>
        <w:rPr>
          <w:rFonts w:ascii="Times New Roman" w:hAnsi="Times New Roman"/>
          <w:color w:val="000000"/>
          <w:sz w:val="24"/>
        </w:rPr>
        <w:lastRenderedPageBreak/>
        <w:t>11) іноземними юридичними особами та/або фізичними особами - іноземцями додатково подається:</w:t>
      </w:r>
    </w:p>
    <w:p w14:paraId="20C439B3" w14:textId="77777777" w:rsidR="007560E9" w:rsidRDefault="00AF6415">
      <w:pPr>
        <w:spacing w:after="75"/>
        <w:ind w:firstLine="240"/>
        <w:jc w:val="both"/>
      </w:pPr>
      <w:bookmarkStart w:id="406" w:name="407"/>
      <w:bookmarkEnd w:id="405"/>
      <w:r>
        <w:rPr>
          <w:rFonts w:ascii="Times New Roman" w:hAnsi="Times New Roman"/>
          <w:color w:val="000000"/>
          <w:sz w:val="24"/>
        </w:rPr>
        <w:t>письмовий дозвіл на участь таких іноземних осіб у професійному учаснику в Україні, виданий уповноваженим контролюючим органом держави, в якій зареєстровано головний офіс іноземної юридичної особи або в якій фізична особа - іноземець має постійне місце проживання, якщо законодавством такої держави вимагається отримання зазначеного дозволу, або письмове запевнення таких осіб у відсутності в законодавстві відповідної держави вимог (підстав) щодо отримання такого дозволу;</w:t>
      </w:r>
    </w:p>
    <w:p w14:paraId="22E6428C" w14:textId="77777777" w:rsidR="007560E9" w:rsidRDefault="00AF6415">
      <w:pPr>
        <w:spacing w:after="75"/>
        <w:ind w:firstLine="240"/>
        <w:jc w:val="both"/>
      </w:pPr>
      <w:bookmarkStart w:id="407" w:name="408"/>
      <w:bookmarkEnd w:id="406"/>
      <w:r>
        <w:rPr>
          <w:rFonts w:ascii="Times New Roman" w:hAnsi="Times New Roman"/>
          <w:color w:val="000000"/>
          <w:sz w:val="24"/>
        </w:rPr>
        <w:t>рішення уповноваженого органу управління (особи) іноземної юридичної особи про участь у професійному учаснику (подається якщо особа є заявником);</w:t>
      </w:r>
    </w:p>
    <w:p w14:paraId="7693C960" w14:textId="77777777" w:rsidR="007560E9" w:rsidRDefault="00AF6415">
      <w:pPr>
        <w:spacing w:after="75"/>
        <w:ind w:firstLine="240"/>
        <w:jc w:val="both"/>
      </w:pPr>
      <w:bookmarkStart w:id="408" w:name="409"/>
      <w:bookmarkEnd w:id="407"/>
      <w:r>
        <w:rPr>
          <w:rFonts w:ascii="Times New Roman" w:hAnsi="Times New Roman"/>
          <w:color w:val="000000"/>
          <w:sz w:val="24"/>
        </w:rPr>
        <w:t>витяг із торговельного, банківського, судового реєстрів або інші офіційні документи, що підтверджують реєстрацію іноземної юридичної особи в державі, в якій зареєстровано її головний офіс, та дають можливість ідентифікувати таку іноземну юридичну особу (для іноземних юридичних осіб).</w:t>
      </w:r>
    </w:p>
    <w:p w14:paraId="1EA163E2" w14:textId="77777777" w:rsidR="007560E9" w:rsidRDefault="00AF6415">
      <w:pPr>
        <w:spacing w:after="75"/>
        <w:ind w:firstLine="240"/>
        <w:jc w:val="both"/>
      </w:pPr>
      <w:bookmarkStart w:id="409" w:name="410"/>
      <w:bookmarkEnd w:id="408"/>
      <w:r>
        <w:rPr>
          <w:rFonts w:ascii="Times New Roman" w:hAnsi="Times New Roman"/>
          <w:color w:val="000000"/>
          <w:sz w:val="24"/>
        </w:rPr>
        <w:t>У разі, якщо особи набувають або збільшують істотну участь спільно, документи та інформація, передбачені підпунктами 3 - 9 цього пункту, подаються щодо кожної з таких осіб.</w:t>
      </w:r>
    </w:p>
    <w:p w14:paraId="3081A042" w14:textId="77777777" w:rsidR="007560E9" w:rsidRDefault="00AF6415">
      <w:pPr>
        <w:spacing w:after="75"/>
        <w:ind w:firstLine="240"/>
        <w:jc w:val="both"/>
      </w:pPr>
      <w:bookmarkStart w:id="410" w:name="411"/>
      <w:bookmarkEnd w:id="409"/>
      <w:r>
        <w:rPr>
          <w:rFonts w:ascii="Times New Roman" w:hAnsi="Times New Roman"/>
          <w:color w:val="000000"/>
          <w:sz w:val="24"/>
        </w:rPr>
        <w:t>У разі, якщо особи, які спільно набувають або збільшують істотну участь, пов'язані правочином, до заяви, крім інших документів, які надаються відповідно до цього пункту, додається копія цього правочину.</w:t>
      </w:r>
    </w:p>
    <w:p w14:paraId="77EDBE91" w14:textId="77777777" w:rsidR="007560E9" w:rsidRDefault="00AF6415">
      <w:pPr>
        <w:spacing w:after="75"/>
        <w:ind w:firstLine="240"/>
        <w:jc w:val="both"/>
      </w:pPr>
      <w:bookmarkStart w:id="411" w:name="412"/>
      <w:bookmarkEnd w:id="410"/>
      <w:r>
        <w:rPr>
          <w:rFonts w:ascii="Times New Roman" w:hAnsi="Times New Roman"/>
          <w:color w:val="000000"/>
          <w:sz w:val="24"/>
        </w:rPr>
        <w:t>50. У разі якщо вплив, що здійснюється заявником шляхом володіння участю у професійному учаснику, ґрунтуючись на комплексній оцінці структури власності такого професійного учасника, буде еквівалентний впливу, що здійснюється при володінні участю у розмірах, визначених в пунктах 38 - 40 цього Положення, то заявник повинен надати документи та інформацію, передбачену для відповідних рівнів володіння істотної участі в професійному учаснику.</w:t>
      </w:r>
    </w:p>
    <w:p w14:paraId="76B4C286" w14:textId="77777777" w:rsidR="007560E9" w:rsidRDefault="00AF6415">
      <w:pPr>
        <w:spacing w:after="75"/>
        <w:ind w:firstLine="240"/>
        <w:jc w:val="both"/>
      </w:pPr>
      <w:bookmarkStart w:id="412" w:name="413"/>
      <w:bookmarkEnd w:id="411"/>
      <w:r>
        <w:rPr>
          <w:rFonts w:ascii="Times New Roman" w:hAnsi="Times New Roman"/>
          <w:color w:val="000000"/>
          <w:sz w:val="24"/>
        </w:rPr>
        <w:t>51. Документи, визначені пунктами 47 - 49 цього Положення, можуть не подаватись до НКЦПФР у випадках, передбачених пунктами 58, 59 цього Положення.</w:t>
      </w:r>
    </w:p>
    <w:p w14:paraId="0F9786A5" w14:textId="77777777" w:rsidR="007560E9" w:rsidRDefault="00AF6415">
      <w:pPr>
        <w:pStyle w:val="3"/>
        <w:spacing w:after="225"/>
        <w:jc w:val="center"/>
      </w:pPr>
      <w:bookmarkStart w:id="413" w:name="414"/>
      <w:bookmarkEnd w:id="412"/>
      <w:r>
        <w:rPr>
          <w:rFonts w:ascii="Times New Roman" w:hAnsi="Times New Roman"/>
          <w:color w:val="000000"/>
          <w:sz w:val="32"/>
        </w:rPr>
        <w:t>3. Подання та розгляд документів для погодження істотної участі у професійному учаснику</w:t>
      </w:r>
    </w:p>
    <w:p w14:paraId="43151413" w14:textId="77777777" w:rsidR="007560E9" w:rsidRDefault="00AF6415">
      <w:pPr>
        <w:spacing w:after="75"/>
        <w:ind w:firstLine="240"/>
        <w:jc w:val="both"/>
      </w:pPr>
      <w:bookmarkStart w:id="414" w:name="415"/>
      <w:bookmarkEnd w:id="413"/>
      <w:r>
        <w:rPr>
          <w:rFonts w:ascii="Times New Roman" w:hAnsi="Times New Roman"/>
          <w:color w:val="000000"/>
          <w:sz w:val="24"/>
        </w:rPr>
        <w:t xml:space="preserve">52. Подання заявником до НКЦПФР та відправлення НКЦПФР документів, передбачених цим Положенням, здійснюється офіційним каналом зв'язку в порядку, передбаченому Вимогами до застосування засобів інтегрованої підсистеми надання адміністративних послуг в електронній формі КІС у якості офіційного каналу зв'язку, затвердженими </w:t>
      </w:r>
      <w:r>
        <w:rPr>
          <w:rFonts w:ascii="Times New Roman" w:hAnsi="Times New Roman"/>
          <w:color w:val="293A55"/>
          <w:sz w:val="24"/>
        </w:rPr>
        <w:t>рішенням НКЦПФР від 22 грудня 2023 року N 1444</w:t>
      </w:r>
      <w:r>
        <w:rPr>
          <w:rFonts w:ascii="Times New Roman" w:hAnsi="Times New Roman"/>
          <w:color w:val="000000"/>
          <w:sz w:val="24"/>
        </w:rPr>
        <w:t xml:space="preserve"> (зі змінами).</w:t>
      </w:r>
    </w:p>
    <w:p w14:paraId="1AAFF638" w14:textId="77777777" w:rsidR="007560E9" w:rsidRDefault="00AF6415">
      <w:pPr>
        <w:spacing w:after="75"/>
        <w:ind w:firstLine="240"/>
        <w:jc w:val="both"/>
      </w:pPr>
      <w:bookmarkStart w:id="415" w:name="416"/>
      <w:bookmarkEnd w:id="414"/>
      <w:r>
        <w:rPr>
          <w:rFonts w:ascii="Times New Roman" w:hAnsi="Times New Roman"/>
          <w:color w:val="000000"/>
          <w:sz w:val="24"/>
        </w:rPr>
        <w:t>53. Документи, створені в електронній формі або створені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що надаються юридичними або фізичними особами відповідно до цього Положення:</w:t>
      </w:r>
    </w:p>
    <w:p w14:paraId="6B858999" w14:textId="77777777" w:rsidR="007560E9" w:rsidRDefault="00AF6415">
      <w:pPr>
        <w:spacing w:after="75"/>
        <w:ind w:firstLine="240"/>
        <w:jc w:val="both"/>
      </w:pPr>
      <w:bookmarkStart w:id="416" w:name="417"/>
      <w:bookmarkEnd w:id="415"/>
      <w:r>
        <w:rPr>
          <w:rFonts w:ascii="Times New Roman" w:hAnsi="Times New Roman"/>
          <w:color w:val="000000"/>
          <w:sz w:val="24"/>
        </w:rPr>
        <w:lastRenderedPageBreak/>
        <w:t>мають бути викладені державною мовою України (або англійською мовою у разі подання заяви та документів іноземними юридичними особами та фізичними особами - іноземцями);</w:t>
      </w:r>
    </w:p>
    <w:p w14:paraId="7CFCA8D1" w14:textId="77777777" w:rsidR="007560E9" w:rsidRDefault="00AF6415">
      <w:pPr>
        <w:spacing w:after="75"/>
        <w:ind w:firstLine="240"/>
        <w:jc w:val="both"/>
      </w:pPr>
      <w:bookmarkStart w:id="417" w:name="418"/>
      <w:bookmarkEnd w:id="416"/>
      <w:r>
        <w:rPr>
          <w:rFonts w:ascii="Times New Roman" w:hAnsi="Times New Roman"/>
          <w:color w:val="000000"/>
          <w:sz w:val="24"/>
        </w:rPr>
        <w:t>мають бути окремими файлами у текстовому форматі, вид якого обирається заявником самостійно з урахуванням вимог підпункту 22 пункту 3 цього Положення;</w:t>
      </w:r>
    </w:p>
    <w:p w14:paraId="03E54C0C" w14:textId="77777777" w:rsidR="007560E9" w:rsidRDefault="00AF6415">
      <w:pPr>
        <w:spacing w:after="75"/>
        <w:ind w:firstLine="240"/>
        <w:jc w:val="both"/>
      </w:pPr>
      <w:bookmarkStart w:id="418" w:name="419"/>
      <w:bookmarkEnd w:id="417"/>
      <w:r>
        <w:rPr>
          <w:rFonts w:ascii="Times New Roman" w:hAnsi="Times New Roman"/>
          <w:color w:val="000000"/>
          <w:sz w:val="24"/>
        </w:rPr>
        <w:t>кожен документ має бути підписаний кваліфікованим електронним підписом або удосконаленим електронним підписом уповноваженої особи (уповноваженого представника) юридичної особи та/або кваліфікованою електронною печаткою, що базуються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0EA30E0D" w14:textId="77777777" w:rsidR="007560E9" w:rsidRDefault="00AF6415">
      <w:pPr>
        <w:spacing w:after="75"/>
        <w:ind w:firstLine="240"/>
        <w:jc w:val="both"/>
      </w:pPr>
      <w:bookmarkStart w:id="419" w:name="420"/>
      <w:bookmarkEnd w:id="418"/>
      <w:r>
        <w:rPr>
          <w:rFonts w:ascii="Times New Roman" w:hAnsi="Times New Roman"/>
          <w:color w:val="000000"/>
          <w:sz w:val="24"/>
        </w:rPr>
        <w:t xml:space="preserve">не мають містити </w:t>
      </w:r>
      <w:proofErr w:type="spellStart"/>
      <w:r>
        <w:rPr>
          <w:rFonts w:ascii="Times New Roman" w:hAnsi="Times New Roman"/>
          <w:color w:val="000000"/>
          <w:sz w:val="24"/>
        </w:rPr>
        <w:t>невідповідностей</w:t>
      </w:r>
      <w:proofErr w:type="spellEnd"/>
      <w:r>
        <w:rPr>
          <w:rFonts w:ascii="Times New Roman" w:hAnsi="Times New Roman"/>
          <w:color w:val="000000"/>
          <w:sz w:val="24"/>
        </w:rPr>
        <w:t>;</w:t>
      </w:r>
    </w:p>
    <w:p w14:paraId="205ECA36" w14:textId="77777777" w:rsidR="007560E9" w:rsidRDefault="00AF6415">
      <w:pPr>
        <w:spacing w:after="75"/>
        <w:ind w:firstLine="240"/>
        <w:jc w:val="both"/>
      </w:pPr>
      <w:bookmarkStart w:id="420" w:name="421"/>
      <w:bookmarkEnd w:id="419"/>
      <w:r>
        <w:rPr>
          <w:rFonts w:ascii="Times New Roman" w:hAnsi="Times New Roman"/>
          <w:color w:val="000000"/>
          <w:sz w:val="24"/>
        </w:rPr>
        <w:t>повинні містити повну, послідовну та достовірну інформацію, яка повинна бути актуальною на день подачі документів та протягом строку їх розгляду.</w:t>
      </w:r>
    </w:p>
    <w:p w14:paraId="6F804A03" w14:textId="77777777" w:rsidR="007560E9" w:rsidRDefault="00AF6415">
      <w:pPr>
        <w:spacing w:after="75"/>
        <w:ind w:firstLine="240"/>
        <w:jc w:val="both"/>
      </w:pPr>
      <w:bookmarkStart w:id="421" w:name="422"/>
      <w:bookmarkEnd w:id="420"/>
      <w:r>
        <w:rPr>
          <w:rFonts w:ascii="Times New Roman" w:hAnsi="Times New Roman"/>
          <w:color w:val="000000"/>
          <w:sz w:val="24"/>
        </w:rPr>
        <w:t>54. Документи, подані фізичною особою, мають бути підписані такою фізичною особою або його уповноваженою особою (уповноваженим представником).</w:t>
      </w:r>
    </w:p>
    <w:p w14:paraId="27A45179" w14:textId="77777777" w:rsidR="007560E9" w:rsidRDefault="00AF6415">
      <w:pPr>
        <w:spacing w:after="75"/>
        <w:ind w:firstLine="240"/>
        <w:jc w:val="both"/>
      </w:pPr>
      <w:bookmarkStart w:id="422" w:name="423"/>
      <w:bookmarkEnd w:id="421"/>
      <w:r>
        <w:rPr>
          <w:rFonts w:ascii="Times New Roman" w:hAnsi="Times New Roman"/>
          <w:color w:val="000000"/>
          <w:sz w:val="24"/>
        </w:rPr>
        <w:t>Документи, подані юридичною особою, мають бути підписані уповноваженою особою (уповноваженим представником) такої юридичної особи. При цьому кваліфікований електронний підпис або удосконалений електронний підпис уповноваженої особи (уповноваженого представника) юридичної особи повинен містити ідентифікаційні дані такої юридичної особи (повне або офіційне скорочене найменування та ідентифікаційний код).</w:t>
      </w:r>
    </w:p>
    <w:p w14:paraId="65D65683" w14:textId="77777777" w:rsidR="007560E9" w:rsidRDefault="00AF6415">
      <w:pPr>
        <w:spacing w:after="75"/>
        <w:ind w:firstLine="240"/>
        <w:jc w:val="both"/>
      </w:pPr>
      <w:bookmarkStart w:id="423" w:name="424"/>
      <w:bookmarkEnd w:id="422"/>
      <w:r>
        <w:rPr>
          <w:rFonts w:ascii="Times New Roman" w:hAnsi="Times New Roman"/>
          <w:color w:val="000000"/>
          <w:sz w:val="24"/>
        </w:rPr>
        <w:t>Документи, подані групою осіб, мають бути підписані всіма особами, що входять до її складу, або однією з цих осіб за наявності згоди всіх інших таких осіб чи іншим уповноваженим представником групи осіб.</w:t>
      </w:r>
    </w:p>
    <w:p w14:paraId="6AC1CB56" w14:textId="77777777" w:rsidR="007560E9" w:rsidRDefault="00AF6415">
      <w:pPr>
        <w:spacing w:after="75"/>
        <w:ind w:firstLine="240"/>
        <w:jc w:val="both"/>
      </w:pPr>
      <w:bookmarkStart w:id="424" w:name="425"/>
      <w:bookmarkEnd w:id="423"/>
      <w:r>
        <w:rPr>
          <w:rFonts w:ascii="Times New Roman" w:hAnsi="Times New Roman"/>
          <w:color w:val="000000"/>
          <w:sz w:val="24"/>
        </w:rPr>
        <w:t>Особи, зазначені у цьому пункті, що підписали електронний документ електронним підписом, у такий спосіб засвідчують достовірність даних, наведених у таких документах, відповідність електронних копій документів оригіналам таких документів у паперовій формі.</w:t>
      </w:r>
    </w:p>
    <w:p w14:paraId="27A283BA" w14:textId="77777777" w:rsidR="007560E9" w:rsidRDefault="00AF6415">
      <w:pPr>
        <w:spacing w:after="75"/>
        <w:ind w:firstLine="240"/>
        <w:jc w:val="both"/>
      </w:pPr>
      <w:bookmarkStart w:id="425" w:name="426"/>
      <w:bookmarkEnd w:id="424"/>
      <w:r>
        <w:rPr>
          <w:rFonts w:ascii="Times New Roman" w:hAnsi="Times New Roman"/>
          <w:color w:val="000000"/>
          <w:sz w:val="24"/>
        </w:rPr>
        <w:t>55. У разі подання документів до НКЦПФР уповноваженою особою (уповноваженим представником) заявника разом із заявою подаються документи, що підтверджують її (його) повноваження. У довіреності на представництво в НКЦПФР інтересів заявника мають бути визначені всі повноваження, що надаються заявником такій уповноваженій особі (уповноваженому представнику) при наданні та підписанні документів. Довіреність, видана фізичною особою, має бути засвідчена відповідно до законодавства.</w:t>
      </w:r>
    </w:p>
    <w:p w14:paraId="20A4361D" w14:textId="77777777" w:rsidR="007560E9" w:rsidRDefault="00AF6415">
      <w:pPr>
        <w:spacing w:after="75"/>
        <w:ind w:firstLine="240"/>
        <w:jc w:val="both"/>
      </w:pPr>
      <w:bookmarkStart w:id="426" w:name="427"/>
      <w:bookmarkEnd w:id="425"/>
      <w:r>
        <w:rPr>
          <w:rFonts w:ascii="Times New Roman" w:hAnsi="Times New Roman"/>
          <w:color w:val="000000"/>
          <w:sz w:val="24"/>
        </w:rPr>
        <w:t>56. Документи, які стосуються членів колегіальних органів юридичної особи та мають подаватися згідно з цим Положенням, подаються до НКЦПФР у разі наявності таких органів згідно з установчим документом такої юридичної особи.</w:t>
      </w:r>
    </w:p>
    <w:p w14:paraId="56BCAB35" w14:textId="77777777" w:rsidR="007560E9" w:rsidRDefault="00AF6415">
      <w:pPr>
        <w:spacing w:after="75"/>
        <w:ind w:firstLine="240"/>
        <w:jc w:val="both"/>
      </w:pPr>
      <w:bookmarkStart w:id="427" w:name="428"/>
      <w:bookmarkEnd w:id="426"/>
      <w:r>
        <w:rPr>
          <w:rFonts w:ascii="Times New Roman" w:hAnsi="Times New Roman"/>
          <w:color w:val="000000"/>
          <w:sz w:val="24"/>
        </w:rPr>
        <w:t xml:space="preserve">57. Документи, створені іноземною особою іншою мовою, ніж державна мова України або англійська мова, що подаються до НКЦПФР згідно з цим Положенням, повинні бути перекладені та засвідчені у встановленому законодавством порядку. На документах компетентним органом держави, в якій документ був створений, повинен бути </w:t>
      </w:r>
      <w:r>
        <w:rPr>
          <w:rFonts w:ascii="Times New Roman" w:hAnsi="Times New Roman"/>
          <w:color w:val="000000"/>
          <w:sz w:val="24"/>
        </w:rPr>
        <w:lastRenderedPageBreak/>
        <w:t>проставлений апостиль, якщо це передбачено міжнародними договорами, згода на обов'язковість яких надана Верховною Радою України. Якщо проставляння апостилю не передбачено міжнародними договорами, згода на обов'язковість яких надана Верховною Радою України, такі документи підлягають легалізації у встановленому законодавством порядку.</w:t>
      </w:r>
    </w:p>
    <w:p w14:paraId="1F0104B2" w14:textId="77777777" w:rsidR="007560E9" w:rsidRDefault="00AF6415">
      <w:pPr>
        <w:spacing w:after="75"/>
        <w:ind w:firstLine="240"/>
        <w:jc w:val="both"/>
      </w:pPr>
      <w:bookmarkStart w:id="428" w:name="429"/>
      <w:bookmarkEnd w:id="427"/>
      <w:r>
        <w:rPr>
          <w:rFonts w:ascii="Times New Roman" w:hAnsi="Times New Roman"/>
          <w:color w:val="000000"/>
          <w:sz w:val="24"/>
        </w:rPr>
        <w:t>58. У разі якщо окремі документи, передбачені цим Положенням, не можуть бути представлені іноземною юридичною особою або фізичною особою - іноземцем, до НКЦПФР подається письмове запевнення (у довільній формі) про відсутність у законодавстві відповідної держави вимог щодо отримання таких документів (дозволів, погоджень тощо).</w:t>
      </w:r>
    </w:p>
    <w:p w14:paraId="051DDE7C" w14:textId="77777777" w:rsidR="007560E9" w:rsidRDefault="00AF6415">
      <w:pPr>
        <w:spacing w:after="75"/>
        <w:ind w:firstLine="240"/>
        <w:jc w:val="both"/>
      </w:pPr>
      <w:bookmarkStart w:id="429" w:name="430"/>
      <w:bookmarkEnd w:id="428"/>
      <w:r>
        <w:rPr>
          <w:rFonts w:ascii="Times New Roman" w:hAnsi="Times New Roman"/>
          <w:color w:val="000000"/>
          <w:sz w:val="24"/>
        </w:rPr>
        <w:t>59. Особа, яка раніше подавала будь-які документи, передбачені цим Положенням, до НКЦПФР або Національного банку України, має право не подавати такі документи повторно, зазначивши дату їх подання та ідентифікаційні дані супровідного документа, за умови надання НКЦПФР заяви, що раніше подані документи є актуальними станом на дату їх подання відповідно до цього Положення.</w:t>
      </w:r>
    </w:p>
    <w:p w14:paraId="65ECE8E7" w14:textId="77777777" w:rsidR="007560E9" w:rsidRDefault="00AF6415">
      <w:pPr>
        <w:spacing w:after="75"/>
        <w:ind w:firstLine="240"/>
        <w:jc w:val="both"/>
      </w:pPr>
      <w:bookmarkStart w:id="430" w:name="431"/>
      <w:bookmarkEnd w:id="429"/>
      <w:r>
        <w:rPr>
          <w:rFonts w:ascii="Times New Roman" w:hAnsi="Times New Roman"/>
          <w:color w:val="000000"/>
          <w:sz w:val="24"/>
        </w:rPr>
        <w:t xml:space="preserve">60. Якщо документи, які необхідно надати згідно з вимогами цього Положення, є оприлюдненими у публічному доступі українською мовою у візуальній формі, що дає змогу пересвідчитись у факті їх підписання особою або її уповноваженими представниками та можливістю сприймати зміст документів людиною і відтворювати документи на папері для необмеженого завантаження та копіювання, особа подає реквізити для забезпечення можливості завантаження копій цих документів з мережі Інтернет. Реквізити мають містити повну адресу файлу, за якою може бути здійснене вільне і пряме завантаження копій цих документів засобами автоматизації (без необхідності попередньої реєстрації, введення кодів, інших додаткових дій на забезпечення завантаження), в форматі універсального покажчика місцезнаходження </w:t>
      </w:r>
      <w:proofErr w:type="spellStart"/>
      <w:r>
        <w:rPr>
          <w:rFonts w:ascii="Times New Roman" w:hAnsi="Times New Roman"/>
          <w:color w:val="000000"/>
          <w:sz w:val="24"/>
        </w:rPr>
        <w:t>Universal</w:t>
      </w:r>
      <w:proofErr w:type="spellEnd"/>
      <w:r>
        <w:rPr>
          <w:rFonts w:ascii="Times New Roman" w:hAnsi="Times New Roman"/>
          <w:color w:val="000000"/>
          <w:sz w:val="24"/>
        </w:rPr>
        <w:t xml:space="preserve"> </w:t>
      </w:r>
      <w:proofErr w:type="spellStart"/>
      <w:r>
        <w:rPr>
          <w:rFonts w:ascii="Times New Roman" w:hAnsi="Times New Roman"/>
          <w:color w:val="000000"/>
          <w:sz w:val="24"/>
        </w:rPr>
        <w:t>Resource</w:t>
      </w:r>
      <w:proofErr w:type="spellEnd"/>
      <w:r>
        <w:rPr>
          <w:rFonts w:ascii="Times New Roman" w:hAnsi="Times New Roman"/>
          <w:color w:val="000000"/>
          <w:sz w:val="24"/>
        </w:rPr>
        <w:t xml:space="preserve"> </w:t>
      </w:r>
      <w:proofErr w:type="spellStart"/>
      <w:r>
        <w:rPr>
          <w:rFonts w:ascii="Times New Roman" w:hAnsi="Times New Roman"/>
          <w:color w:val="000000"/>
          <w:sz w:val="24"/>
        </w:rPr>
        <w:t>Locator</w:t>
      </w:r>
      <w:proofErr w:type="spellEnd"/>
      <w:r>
        <w:rPr>
          <w:rFonts w:ascii="Times New Roman" w:hAnsi="Times New Roman"/>
          <w:color w:val="000000"/>
          <w:sz w:val="24"/>
        </w:rPr>
        <w:t xml:space="preserve"> (URL-адреси), ім'я файлу (включаючи розширення в імені файлу, яке має відповідати його типу/формату).</w:t>
      </w:r>
    </w:p>
    <w:p w14:paraId="4CAFC60D" w14:textId="77777777" w:rsidR="007560E9" w:rsidRDefault="00AF6415">
      <w:pPr>
        <w:spacing w:after="75"/>
        <w:ind w:firstLine="240"/>
        <w:jc w:val="both"/>
      </w:pPr>
      <w:bookmarkStart w:id="431" w:name="432"/>
      <w:bookmarkEnd w:id="430"/>
      <w:r>
        <w:rPr>
          <w:rFonts w:ascii="Times New Roman" w:hAnsi="Times New Roman"/>
          <w:color w:val="000000"/>
          <w:sz w:val="24"/>
        </w:rPr>
        <w:t>61. НКЦПФР протягом трьох робочих днів після реєстрації заяви разом з документами повідомляє заявника офіційним каналом зв'язку про підтвердження отримання повного переліку документів, передбачених цим Положенням, із зазначенням контактної інформації (прізвище, власне ім'я, по батькові (за наявності), посада, номери засобів зв'язку) посадової особи НКЦПФР, відповідальної за організацію розгляду заяви та доданих до неї документів, або про залишення заяви та доданих до неї документів без руху у зв'язку з виявленням недоліків, а саме отриманням неповного переліку документів або поданням заяви та документів з порушенням вимог, встановлених цим Положенням, із зазначенням строку та способу усунення таких недоліків.</w:t>
      </w:r>
    </w:p>
    <w:p w14:paraId="0E4DBC4A" w14:textId="77777777" w:rsidR="007560E9" w:rsidRDefault="00AF6415">
      <w:pPr>
        <w:spacing w:after="75"/>
        <w:ind w:firstLine="240"/>
        <w:jc w:val="both"/>
      </w:pPr>
      <w:bookmarkStart w:id="432" w:name="433"/>
      <w:bookmarkEnd w:id="431"/>
      <w:r>
        <w:rPr>
          <w:rFonts w:ascii="Times New Roman" w:hAnsi="Times New Roman"/>
          <w:color w:val="000000"/>
          <w:sz w:val="24"/>
        </w:rPr>
        <w:t>Строк для усунення недоліків не може бути меншим п'яти робочих днів.</w:t>
      </w:r>
    </w:p>
    <w:p w14:paraId="573D1502" w14:textId="77777777" w:rsidR="007560E9" w:rsidRDefault="00AF6415">
      <w:pPr>
        <w:spacing w:after="75"/>
        <w:ind w:firstLine="240"/>
        <w:jc w:val="both"/>
      </w:pPr>
      <w:bookmarkStart w:id="433" w:name="434"/>
      <w:bookmarkEnd w:id="432"/>
      <w:r>
        <w:rPr>
          <w:rFonts w:ascii="Times New Roman" w:hAnsi="Times New Roman"/>
          <w:color w:val="000000"/>
          <w:sz w:val="24"/>
        </w:rPr>
        <w:t>За клопотанням заявника НКЦПФР може продовжити строк усунення виявлених недоліків.</w:t>
      </w:r>
    </w:p>
    <w:p w14:paraId="5D5BDB6C" w14:textId="77777777" w:rsidR="007560E9" w:rsidRDefault="00AF6415">
      <w:pPr>
        <w:spacing w:after="75"/>
        <w:ind w:firstLine="240"/>
        <w:jc w:val="both"/>
      </w:pPr>
      <w:bookmarkStart w:id="434" w:name="435"/>
      <w:bookmarkEnd w:id="433"/>
      <w:r>
        <w:rPr>
          <w:rFonts w:ascii="Times New Roman" w:hAnsi="Times New Roman"/>
          <w:color w:val="000000"/>
          <w:sz w:val="24"/>
        </w:rPr>
        <w:t>У разі усунення виявлених недоліків у строк, встановлений НКЦПФР, заява вважається поданою в день її первинного подання. При цьому строк розгляду документів продовжується на строк залишення заяви без руху.</w:t>
      </w:r>
    </w:p>
    <w:p w14:paraId="27FD9514" w14:textId="77777777" w:rsidR="007560E9" w:rsidRDefault="00AF6415">
      <w:pPr>
        <w:spacing w:after="75"/>
        <w:ind w:firstLine="240"/>
        <w:jc w:val="both"/>
      </w:pPr>
      <w:bookmarkStart w:id="435" w:name="436"/>
      <w:bookmarkEnd w:id="434"/>
      <w:r>
        <w:rPr>
          <w:rFonts w:ascii="Times New Roman" w:hAnsi="Times New Roman"/>
          <w:color w:val="000000"/>
          <w:sz w:val="24"/>
        </w:rPr>
        <w:lastRenderedPageBreak/>
        <w:t>62. НКЦПФР розглядає документи, визначені цим Положенням:</w:t>
      </w:r>
    </w:p>
    <w:p w14:paraId="464CE7BF" w14:textId="77777777" w:rsidR="007560E9" w:rsidRDefault="00AF6415">
      <w:pPr>
        <w:spacing w:after="75"/>
        <w:ind w:firstLine="240"/>
        <w:jc w:val="both"/>
      </w:pPr>
      <w:bookmarkStart w:id="436" w:name="437"/>
      <w:bookmarkEnd w:id="435"/>
      <w:r>
        <w:rPr>
          <w:rFonts w:ascii="Times New Roman" w:hAnsi="Times New Roman"/>
          <w:color w:val="000000"/>
          <w:sz w:val="24"/>
        </w:rPr>
        <w:t>протягом 60 робочих днів з дня направлення заявнику повідомлення про отримання повного переліку документів у випадку подання таких документів відповідно до пунктів 47 - 49 цього Положення;</w:t>
      </w:r>
    </w:p>
    <w:p w14:paraId="0F636F2B" w14:textId="77777777" w:rsidR="007560E9" w:rsidRDefault="00AF6415">
      <w:pPr>
        <w:spacing w:after="75"/>
        <w:ind w:firstLine="240"/>
        <w:jc w:val="both"/>
      </w:pPr>
      <w:bookmarkStart w:id="437" w:name="438"/>
      <w:bookmarkEnd w:id="436"/>
      <w:r>
        <w:rPr>
          <w:rFonts w:ascii="Times New Roman" w:hAnsi="Times New Roman"/>
          <w:color w:val="000000"/>
          <w:sz w:val="24"/>
        </w:rPr>
        <w:t>протягом строку розгляду документів, передбаченого відповідними ліцензійними умовами, у випадку подання документів відповідно до пункту 46 цього Положення.</w:t>
      </w:r>
    </w:p>
    <w:p w14:paraId="74AC83DC" w14:textId="77777777" w:rsidR="007560E9" w:rsidRDefault="00AF6415">
      <w:pPr>
        <w:spacing w:after="75"/>
        <w:ind w:firstLine="240"/>
        <w:jc w:val="both"/>
      </w:pPr>
      <w:bookmarkStart w:id="438" w:name="439"/>
      <w:bookmarkEnd w:id="437"/>
      <w:r>
        <w:rPr>
          <w:rFonts w:ascii="Times New Roman" w:hAnsi="Times New Roman"/>
          <w:color w:val="000000"/>
          <w:sz w:val="24"/>
        </w:rPr>
        <w:t>63. Протягом строку розгляду документів, але не пізніше ніж на 50 робочий день з дня направлення заявнику повідомлення про отримання повного переліку документів, НКЦПФР може одноразово письмовим запитом витребувати у заявника додаткові документи, необхідні для погодження набуття або збільшення істотної участі, зазначивши вичерпний перелік необхідної додаткової інформації. У такому разі розгляд документів зупиняється до моменту отримання відповіді від заявника, але не більше ніж на 20 робочих днів для отримання відповіді від осіб, зареєстрованих на території України, та на 30 робочих днів для отримання відповіді від осіб, зареєстрованих на території іноземної держави, а також для юридичних осіб, які не є фінансовими установами.</w:t>
      </w:r>
    </w:p>
    <w:p w14:paraId="194B7474" w14:textId="77777777" w:rsidR="007560E9" w:rsidRDefault="00AF6415">
      <w:pPr>
        <w:spacing w:after="75"/>
        <w:ind w:firstLine="240"/>
        <w:jc w:val="both"/>
      </w:pPr>
      <w:bookmarkStart w:id="439" w:name="440"/>
      <w:bookmarkEnd w:id="438"/>
      <w:r>
        <w:rPr>
          <w:rFonts w:ascii="Times New Roman" w:hAnsi="Times New Roman"/>
          <w:color w:val="000000"/>
          <w:sz w:val="24"/>
        </w:rPr>
        <w:t>Неотримання НКЦПФР документів, що містять усю інформацію, зазначену в письмовому запиті, є підставою для відмови НКЦПФР у погодженні набуття або збільшення істотної участі.</w:t>
      </w:r>
    </w:p>
    <w:p w14:paraId="7EBF3E69" w14:textId="77777777" w:rsidR="007560E9" w:rsidRDefault="00AF6415">
      <w:pPr>
        <w:spacing w:after="75"/>
        <w:ind w:firstLine="240"/>
        <w:jc w:val="both"/>
      </w:pPr>
      <w:bookmarkStart w:id="440" w:name="441"/>
      <w:bookmarkEnd w:id="439"/>
      <w:r>
        <w:rPr>
          <w:rFonts w:ascii="Times New Roman" w:hAnsi="Times New Roman"/>
          <w:color w:val="000000"/>
          <w:sz w:val="24"/>
        </w:rPr>
        <w:t>НКЦПФР протягом двох робочих днів з дня отримання додаткових документів на свій письмовий запит, письмово повідомляє заявника про отримання таких документів.</w:t>
      </w:r>
    </w:p>
    <w:p w14:paraId="09CA2BCC" w14:textId="77777777" w:rsidR="007560E9" w:rsidRDefault="00AF6415">
      <w:pPr>
        <w:spacing w:after="75"/>
        <w:ind w:firstLine="240"/>
        <w:jc w:val="both"/>
      </w:pPr>
      <w:bookmarkStart w:id="441" w:name="442"/>
      <w:bookmarkEnd w:id="440"/>
      <w:r>
        <w:rPr>
          <w:rFonts w:ascii="Times New Roman" w:hAnsi="Times New Roman"/>
          <w:color w:val="000000"/>
          <w:sz w:val="24"/>
        </w:rPr>
        <w:t>У зв'язку з отриманням витребуваних додаткових документів НКЦПФР може, у разі виникнення необхідності, запитувати уточнюючу інформацію. Запит уточнюючої інформації не зупиняє перебігу строку розгляду НКЦПФР документів.</w:t>
      </w:r>
    </w:p>
    <w:p w14:paraId="2BFEE915" w14:textId="77777777" w:rsidR="007560E9" w:rsidRDefault="00AF6415">
      <w:pPr>
        <w:spacing w:after="75"/>
        <w:ind w:firstLine="240"/>
        <w:jc w:val="both"/>
      </w:pPr>
      <w:bookmarkStart w:id="442" w:name="443"/>
      <w:bookmarkEnd w:id="441"/>
      <w:r>
        <w:rPr>
          <w:rFonts w:ascii="Times New Roman" w:hAnsi="Times New Roman"/>
          <w:color w:val="000000"/>
          <w:sz w:val="24"/>
        </w:rPr>
        <w:t>НКЦПФР не може витребувати додаткові документи та/або інформацію, що не стосується погодження набуття або збільшення істотної участі.</w:t>
      </w:r>
    </w:p>
    <w:p w14:paraId="6D409867" w14:textId="77777777" w:rsidR="007560E9" w:rsidRDefault="00AF6415">
      <w:pPr>
        <w:spacing w:after="75"/>
        <w:ind w:firstLine="240"/>
        <w:jc w:val="both"/>
      </w:pPr>
      <w:bookmarkStart w:id="443" w:name="444"/>
      <w:bookmarkEnd w:id="442"/>
      <w:r>
        <w:rPr>
          <w:rFonts w:ascii="Times New Roman" w:hAnsi="Times New Roman"/>
          <w:color w:val="000000"/>
          <w:sz w:val="24"/>
        </w:rPr>
        <w:t>64. НКЦПФР має право протягом строку розгляду заяви та відповідних документів здійснювати перевірку достовірності відомостей, які зазначені у документах, у тому числі з урахуванням обміну інформацією з державою походження заявника - іноземної юридичної особи або фізичної особи - іноземця.</w:t>
      </w:r>
    </w:p>
    <w:p w14:paraId="62239616" w14:textId="77777777" w:rsidR="007560E9" w:rsidRDefault="00AF6415">
      <w:pPr>
        <w:spacing w:after="75"/>
        <w:ind w:firstLine="240"/>
        <w:jc w:val="both"/>
      </w:pPr>
      <w:bookmarkStart w:id="444" w:name="445"/>
      <w:bookmarkEnd w:id="443"/>
      <w:r>
        <w:rPr>
          <w:rFonts w:ascii="Times New Roman" w:hAnsi="Times New Roman"/>
          <w:color w:val="000000"/>
          <w:sz w:val="24"/>
        </w:rPr>
        <w:t>НКЦПФР має право надсилати запити щодо заявника, власників істотної участі заявника до органів державної влади, органів місцевого самоврядування, юридичних осіб та фізичних осіб з метою отримання від них інформації, необхідної для підтвердження походження коштів, що використовуються заявником для набуття або збільшення істотної участі, фінансового стану та ділової репутації.</w:t>
      </w:r>
    </w:p>
    <w:p w14:paraId="0A41AEC6" w14:textId="77777777" w:rsidR="007560E9" w:rsidRDefault="00AF6415">
      <w:pPr>
        <w:spacing w:after="75"/>
        <w:ind w:firstLine="240"/>
        <w:jc w:val="both"/>
      </w:pPr>
      <w:bookmarkStart w:id="445" w:name="446"/>
      <w:bookmarkEnd w:id="444"/>
      <w:r>
        <w:rPr>
          <w:rFonts w:ascii="Times New Roman" w:hAnsi="Times New Roman"/>
          <w:color w:val="000000"/>
          <w:sz w:val="24"/>
        </w:rPr>
        <w:t xml:space="preserve">65. Якщо протягом строку розгляду НКЦПФР заяви та відповідних документів у заявника сталися зміни в будь-яких відомостях, що надавались у цих документах, заявник протягом двох робочих днів з дня, коли йому стало відомо про зміни, що сталися протягом строку розгляду заяви, в частині інформації, що була у доданих до заяви документах, повідомляє НКЦПФР офіційним каналом зв'язку про такі зміни з зазначенням їх суті. У такому разі заявник - резидент протягом 5 робочих днів, а заявник </w:t>
      </w:r>
      <w:r>
        <w:rPr>
          <w:rFonts w:ascii="Times New Roman" w:hAnsi="Times New Roman"/>
          <w:color w:val="000000"/>
          <w:sz w:val="24"/>
        </w:rPr>
        <w:lastRenderedPageBreak/>
        <w:t>- іноземна юридична особа або фізична особа - іноземець - протягом 15 робочих днів з дня, коли йому стало відомо про зміни у відомостях, що надавались у документах, зобов'язаний надати до НКЦПФР офіційним каналом зв'язку документи з оновленими відомостями.</w:t>
      </w:r>
    </w:p>
    <w:p w14:paraId="14DAA12C" w14:textId="77777777" w:rsidR="007560E9" w:rsidRDefault="00AF6415">
      <w:pPr>
        <w:spacing w:after="75"/>
        <w:ind w:firstLine="240"/>
        <w:jc w:val="both"/>
      </w:pPr>
      <w:bookmarkStart w:id="446" w:name="447"/>
      <w:bookmarkEnd w:id="445"/>
      <w:r>
        <w:rPr>
          <w:rFonts w:ascii="Times New Roman" w:hAnsi="Times New Roman"/>
          <w:color w:val="000000"/>
          <w:sz w:val="24"/>
        </w:rPr>
        <w:t>У цьому разі постанова щодо погодження істотної участі, наміру її набуття або збільшення у професійному учаснику приймається НКЦПФР з урахуванням змін відомостей, що надані заявником у період розгляду відповідних документів.</w:t>
      </w:r>
    </w:p>
    <w:p w14:paraId="2265D427" w14:textId="77777777" w:rsidR="007560E9" w:rsidRDefault="00AF6415">
      <w:pPr>
        <w:spacing w:after="75"/>
        <w:ind w:firstLine="240"/>
        <w:jc w:val="both"/>
      </w:pPr>
      <w:bookmarkStart w:id="447" w:name="448"/>
      <w:bookmarkEnd w:id="446"/>
      <w:r>
        <w:rPr>
          <w:rFonts w:ascii="Times New Roman" w:hAnsi="Times New Roman"/>
          <w:color w:val="000000"/>
          <w:sz w:val="24"/>
        </w:rPr>
        <w:t>66. За письмовим зверненням заявника, поданим до НКЦПФР офіційним каналом зв'язку протягом строку розгляду його заяви та відповідних документів, про відмову від розгляду НКЦПФР цієї заяви у зв'язку з відмовою від наміру набуття або збільшення істотної участі у професійному учаснику згідно поданої заяви або з метою доопрацювання поданих документів, НКЦПФР з дня отримання такого звернення припиняє розгляд поданих відповідно до цього Положення документів, про що не пізніше наступного робочого дня повідомляє заявника офіційним каналом зв'язку. У цьому разі подані заявником документи вважаються такими, що повернуті заявнику. Після доопрацювання заявник подає заяву та документи у загальному порядку.</w:t>
      </w:r>
    </w:p>
    <w:p w14:paraId="3788945D" w14:textId="77777777" w:rsidR="007560E9" w:rsidRDefault="00AF6415">
      <w:pPr>
        <w:spacing w:after="75"/>
        <w:ind w:firstLine="240"/>
        <w:jc w:val="both"/>
      </w:pPr>
      <w:bookmarkStart w:id="448" w:name="449"/>
      <w:bookmarkEnd w:id="447"/>
      <w:r>
        <w:rPr>
          <w:rFonts w:ascii="Times New Roman" w:hAnsi="Times New Roman"/>
          <w:color w:val="000000"/>
          <w:sz w:val="24"/>
        </w:rPr>
        <w:t>67. НКЦПФР погоджує набуту істотну участь / намір набуття або збільшення істотної участі у професійному учаснику за результатами розгляду документів, отриманих НКЦПФР від заявника відповідно до вимог цього Положення, інформації, отриманої під час здійснення НКЦПФР державного регулювання та нагляду, інформації з відкритих джерел і за результатами проведеної НКЦПФР оцінки ділової репутації заявника, його освіти та кваліфікації, стажу роботи та навичок, фінансового стану, наявності/відсутності інтересів або діяльності заявника, яка може суперечити інтересам професійного учасника, в якому заявник має намір набути або збільшити участь.</w:t>
      </w:r>
    </w:p>
    <w:p w14:paraId="0DB09678" w14:textId="77777777" w:rsidR="007560E9" w:rsidRDefault="00AF6415">
      <w:pPr>
        <w:spacing w:after="75"/>
        <w:ind w:firstLine="240"/>
        <w:jc w:val="both"/>
      </w:pPr>
      <w:bookmarkStart w:id="449" w:name="450"/>
      <w:bookmarkEnd w:id="448"/>
      <w:r>
        <w:rPr>
          <w:rFonts w:ascii="Times New Roman" w:hAnsi="Times New Roman"/>
          <w:color w:val="000000"/>
          <w:sz w:val="24"/>
        </w:rPr>
        <w:t>68. При проведенні оцінки заявника вимогам законодавства НКЦПФР може враховувати, зокрема, такі фактори (враховуючи їх істотність):</w:t>
      </w:r>
    </w:p>
    <w:p w14:paraId="4A893589" w14:textId="77777777" w:rsidR="007560E9" w:rsidRDefault="00AF6415">
      <w:pPr>
        <w:spacing w:after="75"/>
        <w:ind w:firstLine="240"/>
        <w:jc w:val="both"/>
      </w:pPr>
      <w:bookmarkStart w:id="450" w:name="451"/>
      <w:bookmarkEnd w:id="449"/>
      <w:r>
        <w:rPr>
          <w:rFonts w:ascii="Times New Roman" w:hAnsi="Times New Roman"/>
          <w:color w:val="000000"/>
          <w:sz w:val="24"/>
        </w:rPr>
        <w:t>1) стосовно вимог щодо ділової репутації (у тому числі вимог про відсутність фактів невідповідності діяльності заявника вимогам до ділової практики та/або професійної етики):</w:t>
      </w:r>
    </w:p>
    <w:p w14:paraId="0CD7AE9A" w14:textId="77777777" w:rsidR="007560E9" w:rsidRDefault="00AF6415">
      <w:pPr>
        <w:spacing w:after="75"/>
        <w:ind w:firstLine="240"/>
        <w:jc w:val="both"/>
      </w:pPr>
      <w:bookmarkStart w:id="451" w:name="452"/>
      <w:bookmarkEnd w:id="450"/>
      <w:r>
        <w:rPr>
          <w:rFonts w:ascii="Times New Roman" w:hAnsi="Times New Roman"/>
          <w:color w:val="000000"/>
          <w:sz w:val="24"/>
        </w:rPr>
        <w:t>факти виконання або невиконання заявником законних вимог державних органів;</w:t>
      </w:r>
    </w:p>
    <w:p w14:paraId="4951F7A7" w14:textId="77777777" w:rsidR="007560E9" w:rsidRDefault="00AF6415">
      <w:pPr>
        <w:spacing w:after="75"/>
        <w:ind w:firstLine="240"/>
        <w:jc w:val="both"/>
      </w:pPr>
      <w:bookmarkStart w:id="452" w:name="453"/>
      <w:bookmarkEnd w:id="451"/>
      <w:r>
        <w:rPr>
          <w:rFonts w:ascii="Times New Roman" w:hAnsi="Times New Roman"/>
          <w:color w:val="000000"/>
          <w:sz w:val="24"/>
        </w:rPr>
        <w:t>причини відмови у наданні, скасування або припинення дії (анулювання) будь-якого документа на право вчинення дій, які безпосередньо пов'язані з провадженням будь-якого виду діяльності на ринках капіталу та організованих товарних ринках, або будь-якої реєстрації, дозволу чи ліцензії на здійснення професійної чи господарської діяльності, або будь-якого подібного документа;</w:t>
      </w:r>
    </w:p>
    <w:p w14:paraId="689693DD" w14:textId="77777777" w:rsidR="007560E9" w:rsidRDefault="00AF6415">
      <w:pPr>
        <w:spacing w:after="75"/>
        <w:ind w:firstLine="240"/>
        <w:jc w:val="both"/>
      </w:pPr>
      <w:bookmarkStart w:id="453" w:name="454"/>
      <w:bookmarkEnd w:id="452"/>
      <w:r>
        <w:rPr>
          <w:rFonts w:ascii="Times New Roman" w:hAnsi="Times New Roman"/>
          <w:color w:val="000000"/>
          <w:sz w:val="24"/>
        </w:rPr>
        <w:t xml:space="preserve">причини припинення посадових чи трудових обов'язків або </w:t>
      </w:r>
      <w:proofErr w:type="spellStart"/>
      <w:r>
        <w:rPr>
          <w:rFonts w:ascii="Times New Roman" w:hAnsi="Times New Roman"/>
          <w:color w:val="000000"/>
          <w:sz w:val="24"/>
        </w:rPr>
        <w:t>фідуціарних</w:t>
      </w:r>
      <w:proofErr w:type="spellEnd"/>
      <w:r>
        <w:rPr>
          <w:rFonts w:ascii="Times New Roman" w:hAnsi="Times New Roman"/>
          <w:color w:val="000000"/>
          <w:sz w:val="24"/>
        </w:rPr>
        <w:t xml:space="preserve"> відносин із заявником;</w:t>
      </w:r>
    </w:p>
    <w:p w14:paraId="73B36916" w14:textId="77777777" w:rsidR="007560E9" w:rsidRDefault="00AF6415">
      <w:pPr>
        <w:spacing w:after="75"/>
        <w:ind w:firstLine="240"/>
        <w:jc w:val="both"/>
      </w:pPr>
      <w:bookmarkStart w:id="454" w:name="455"/>
      <w:bookmarkEnd w:id="453"/>
      <w:r>
        <w:rPr>
          <w:rFonts w:ascii="Times New Roman" w:hAnsi="Times New Roman"/>
          <w:color w:val="000000"/>
          <w:sz w:val="24"/>
        </w:rPr>
        <w:t>інші факти, які свідчать про невідповідність діяльності заявника вимогам до ділової практики та/або професійної етики;</w:t>
      </w:r>
    </w:p>
    <w:p w14:paraId="44D36F19" w14:textId="77777777" w:rsidR="007560E9" w:rsidRDefault="00AF6415">
      <w:pPr>
        <w:spacing w:after="75"/>
        <w:ind w:firstLine="240"/>
        <w:jc w:val="both"/>
      </w:pPr>
      <w:bookmarkStart w:id="455" w:name="456"/>
      <w:bookmarkEnd w:id="454"/>
      <w:r>
        <w:rPr>
          <w:rFonts w:ascii="Times New Roman" w:hAnsi="Times New Roman"/>
          <w:color w:val="000000"/>
          <w:sz w:val="24"/>
        </w:rPr>
        <w:t>2) стосовно професійного та управлінського досвіду, необхідних для належного керування бізнесом з урахуванням бізнес-плану (бізнес-стратегії) заявника:</w:t>
      </w:r>
    </w:p>
    <w:p w14:paraId="7E59E087" w14:textId="77777777" w:rsidR="007560E9" w:rsidRDefault="00AF6415">
      <w:pPr>
        <w:spacing w:after="75"/>
        <w:ind w:firstLine="240"/>
        <w:jc w:val="both"/>
      </w:pPr>
      <w:bookmarkStart w:id="456" w:name="457"/>
      <w:bookmarkEnd w:id="455"/>
      <w:r>
        <w:rPr>
          <w:rFonts w:ascii="Times New Roman" w:hAnsi="Times New Roman"/>
          <w:color w:val="000000"/>
          <w:sz w:val="24"/>
        </w:rPr>
        <w:lastRenderedPageBreak/>
        <w:t>характер та складність діяльності професійного учасника, участь в якому набувається або збільшується, ризики, характерні для такого професійного учасника, його належність до системно важливих або суспільно значимих професійних учасників, до банківської або небанківської фінансової групи;</w:t>
      </w:r>
    </w:p>
    <w:p w14:paraId="5907A210" w14:textId="77777777" w:rsidR="007560E9" w:rsidRDefault="00AF6415">
      <w:pPr>
        <w:spacing w:after="75"/>
        <w:ind w:firstLine="240"/>
        <w:jc w:val="both"/>
      </w:pPr>
      <w:bookmarkStart w:id="457" w:name="458"/>
      <w:bookmarkEnd w:id="456"/>
      <w:r>
        <w:rPr>
          <w:rFonts w:ascii="Times New Roman" w:hAnsi="Times New Roman"/>
          <w:color w:val="000000"/>
          <w:sz w:val="24"/>
        </w:rPr>
        <w:t>досвід осіб, що здійснюють управлінські функції в юридичній особі - заявнику, та особи, яка фактично координуватиме діяльність професійного учасника;</w:t>
      </w:r>
    </w:p>
    <w:p w14:paraId="14E125F1" w14:textId="77777777" w:rsidR="007560E9" w:rsidRDefault="00AF6415">
      <w:pPr>
        <w:spacing w:after="75"/>
        <w:ind w:firstLine="240"/>
        <w:jc w:val="both"/>
      </w:pPr>
      <w:bookmarkStart w:id="458" w:name="459"/>
      <w:bookmarkEnd w:id="457"/>
      <w:r>
        <w:rPr>
          <w:rFonts w:ascii="Times New Roman" w:hAnsi="Times New Roman"/>
          <w:color w:val="000000"/>
          <w:sz w:val="24"/>
        </w:rPr>
        <w:t>знання та розуміння стратегічного планування, бізнес-плану (бізнес-стратегії) заявника та його реалізації, процесів управління ризиками;</w:t>
      </w:r>
    </w:p>
    <w:p w14:paraId="1C795822" w14:textId="77777777" w:rsidR="007560E9" w:rsidRDefault="00AF6415">
      <w:pPr>
        <w:spacing w:after="75"/>
        <w:ind w:firstLine="240"/>
        <w:jc w:val="both"/>
      </w:pPr>
      <w:bookmarkStart w:id="459" w:name="460"/>
      <w:bookmarkEnd w:id="458"/>
      <w:r>
        <w:rPr>
          <w:rFonts w:ascii="Times New Roman" w:hAnsi="Times New Roman"/>
          <w:color w:val="000000"/>
          <w:sz w:val="24"/>
        </w:rPr>
        <w:t>3) стосовно фінансової спроможності набуття або збільшення істотної участі, зокрема, за наступними критеріями:</w:t>
      </w:r>
    </w:p>
    <w:p w14:paraId="7636D210" w14:textId="77777777" w:rsidR="007560E9" w:rsidRDefault="00AF6415">
      <w:pPr>
        <w:spacing w:after="75"/>
        <w:ind w:firstLine="240"/>
        <w:jc w:val="both"/>
      </w:pPr>
      <w:bookmarkStart w:id="460" w:name="461"/>
      <w:bookmarkEnd w:id="459"/>
      <w:r>
        <w:rPr>
          <w:rFonts w:ascii="Times New Roman" w:hAnsi="Times New Roman"/>
          <w:color w:val="000000"/>
          <w:sz w:val="24"/>
        </w:rPr>
        <w:t>фінансова спроможність заявника, зокрема, щодо виду діяльності, який провадить професійний учасник;</w:t>
      </w:r>
    </w:p>
    <w:p w14:paraId="3025951E" w14:textId="77777777" w:rsidR="007560E9" w:rsidRDefault="00AF6415">
      <w:pPr>
        <w:spacing w:after="75"/>
        <w:ind w:firstLine="240"/>
        <w:jc w:val="both"/>
      </w:pPr>
      <w:bookmarkStart w:id="461" w:name="462"/>
      <w:bookmarkEnd w:id="460"/>
      <w:r>
        <w:rPr>
          <w:rFonts w:ascii="Times New Roman" w:hAnsi="Times New Roman"/>
          <w:color w:val="000000"/>
          <w:sz w:val="24"/>
        </w:rPr>
        <w:t xml:space="preserve">можливість професійного учасника продовжувати дотримуватися </w:t>
      </w:r>
      <w:proofErr w:type="spellStart"/>
      <w:r>
        <w:rPr>
          <w:rFonts w:ascii="Times New Roman" w:hAnsi="Times New Roman"/>
          <w:color w:val="000000"/>
          <w:sz w:val="24"/>
        </w:rPr>
        <w:t>пруденційних</w:t>
      </w:r>
      <w:proofErr w:type="spellEnd"/>
      <w:r>
        <w:rPr>
          <w:rFonts w:ascii="Times New Roman" w:hAnsi="Times New Roman"/>
          <w:color w:val="000000"/>
          <w:sz w:val="24"/>
        </w:rPr>
        <w:t xml:space="preserve"> нормативів;</w:t>
      </w:r>
    </w:p>
    <w:p w14:paraId="2CD6698E" w14:textId="77777777" w:rsidR="007560E9" w:rsidRDefault="00AF6415">
      <w:pPr>
        <w:spacing w:after="75"/>
        <w:ind w:firstLine="240"/>
        <w:jc w:val="both"/>
      </w:pPr>
      <w:bookmarkStart w:id="462" w:name="463"/>
      <w:bookmarkEnd w:id="461"/>
      <w:r>
        <w:rPr>
          <w:rFonts w:ascii="Times New Roman" w:hAnsi="Times New Roman"/>
          <w:color w:val="000000"/>
          <w:sz w:val="24"/>
        </w:rPr>
        <w:t>наявність підстав вважати, що у зв'язку з набуттям або збільшенням заявником істотної участі у професійному учаснику вчиняється легалізація (відмивання) доходів, одержаних злочинним шляхом, фінансування тероризму та/або фінансування розповсюдження зброї масового знищення або що таке набуття або збільшення істотної участі може підвищити ризик вчинення таких дій.</w:t>
      </w:r>
    </w:p>
    <w:p w14:paraId="389C3544" w14:textId="77777777" w:rsidR="007560E9" w:rsidRDefault="00AF6415">
      <w:pPr>
        <w:spacing w:after="75"/>
        <w:ind w:firstLine="240"/>
        <w:jc w:val="both"/>
      </w:pPr>
      <w:bookmarkStart w:id="463" w:name="464"/>
      <w:bookmarkEnd w:id="462"/>
      <w:r>
        <w:rPr>
          <w:rFonts w:ascii="Times New Roman" w:hAnsi="Times New Roman"/>
          <w:color w:val="000000"/>
          <w:sz w:val="24"/>
        </w:rPr>
        <w:t>69. За результатами розгляду документів заявника, іншої інформації, а також проведеної оцінки заявника, НКЦПФР виносить постанову про погодження істотної участі, наміру її набуття або збільшення (далі - постанова про погодження) або про відмову в погодженні істотної участі, наміру її набуття або збільшення (далі - постанова про відмову) у професійному учаснику.</w:t>
      </w:r>
    </w:p>
    <w:p w14:paraId="5BB452E2" w14:textId="77777777" w:rsidR="007560E9" w:rsidRDefault="00AF6415">
      <w:pPr>
        <w:spacing w:after="75"/>
        <w:ind w:firstLine="240"/>
        <w:jc w:val="both"/>
      </w:pPr>
      <w:bookmarkStart w:id="464" w:name="465"/>
      <w:bookmarkEnd w:id="463"/>
      <w:r>
        <w:rPr>
          <w:rFonts w:ascii="Times New Roman" w:hAnsi="Times New Roman"/>
          <w:color w:val="000000"/>
          <w:sz w:val="24"/>
        </w:rPr>
        <w:t>Постанова про погодження має включати строк дії такого погодження. За заявою особи, якій погоджено істотну участь, намір її набуття або збільшення, строк дії такого погодження може бути подовжено відповідною постановою НКЦПФР.</w:t>
      </w:r>
    </w:p>
    <w:p w14:paraId="2FDC987F" w14:textId="77777777" w:rsidR="007560E9" w:rsidRDefault="00AF6415">
      <w:pPr>
        <w:spacing w:after="75"/>
        <w:ind w:firstLine="240"/>
        <w:jc w:val="both"/>
      </w:pPr>
      <w:bookmarkStart w:id="465" w:name="466"/>
      <w:bookmarkEnd w:id="464"/>
      <w:r>
        <w:rPr>
          <w:rFonts w:ascii="Times New Roman" w:hAnsi="Times New Roman"/>
          <w:color w:val="000000"/>
          <w:sz w:val="24"/>
        </w:rPr>
        <w:t>Постанова про відмову повинна включати підстави такої відмови.</w:t>
      </w:r>
    </w:p>
    <w:p w14:paraId="3CD3054C" w14:textId="77777777" w:rsidR="007560E9" w:rsidRDefault="00AF6415">
      <w:pPr>
        <w:spacing w:after="75"/>
        <w:ind w:firstLine="240"/>
        <w:jc w:val="both"/>
      </w:pPr>
      <w:bookmarkStart w:id="466" w:name="467"/>
      <w:bookmarkEnd w:id="465"/>
      <w:r>
        <w:rPr>
          <w:rFonts w:ascii="Times New Roman" w:hAnsi="Times New Roman"/>
          <w:color w:val="000000"/>
          <w:sz w:val="24"/>
        </w:rPr>
        <w:t>Про винесену постанову НКЦПФР повідомляє заявника офіційним каналом зв'язку протягом 3 робочих днів з дня її винесення.</w:t>
      </w:r>
    </w:p>
    <w:p w14:paraId="067F0131" w14:textId="77777777" w:rsidR="007560E9" w:rsidRDefault="00AF6415">
      <w:pPr>
        <w:spacing w:after="75"/>
        <w:ind w:firstLine="240"/>
        <w:jc w:val="both"/>
      </w:pPr>
      <w:bookmarkStart w:id="467" w:name="468"/>
      <w:bookmarkEnd w:id="466"/>
      <w:r>
        <w:rPr>
          <w:rFonts w:ascii="Times New Roman" w:hAnsi="Times New Roman"/>
          <w:color w:val="000000"/>
          <w:sz w:val="24"/>
        </w:rPr>
        <w:t>У разі якщо НКЦПФР у строк, визначений абзацом другим пункту 62 та пунктом 63 цього Положення, не винесла постанову про відмову, таке набуття або збільшення вважається погодженим.</w:t>
      </w:r>
    </w:p>
    <w:p w14:paraId="515D5A57" w14:textId="77777777" w:rsidR="007560E9" w:rsidRDefault="00AF6415">
      <w:pPr>
        <w:spacing w:after="75"/>
        <w:ind w:firstLine="240"/>
        <w:jc w:val="both"/>
      </w:pPr>
      <w:bookmarkStart w:id="468" w:name="469"/>
      <w:bookmarkEnd w:id="467"/>
      <w:r>
        <w:rPr>
          <w:rFonts w:ascii="Times New Roman" w:hAnsi="Times New Roman"/>
          <w:color w:val="000000"/>
          <w:sz w:val="24"/>
        </w:rPr>
        <w:t xml:space="preserve">70. НКЦПФР виносить постанову про відмову з підстав, визначених абзацом третім </w:t>
      </w:r>
      <w:r>
        <w:rPr>
          <w:rFonts w:ascii="Times New Roman" w:hAnsi="Times New Roman"/>
          <w:color w:val="293A55"/>
          <w:sz w:val="24"/>
        </w:rPr>
        <w:t>частини четвертої</w:t>
      </w:r>
      <w:r>
        <w:rPr>
          <w:rFonts w:ascii="Times New Roman" w:hAnsi="Times New Roman"/>
          <w:color w:val="000000"/>
          <w:sz w:val="24"/>
        </w:rPr>
        <w:t xml:space="preserve"> та </w:t>
      </w:r>
      <w:r>
        <w:rPr>
          <w:rFonts w:ascii="Times New Roman" w:hAnsi="Times New Roman"/>
          <w:color w:val="293A55"/>
          <w:sz w:val="24"/>
        </w:rPr>
        <w:t>частиною п'ятнадцятою статті 74 Закону України "Про ринки капіталу та організовані товарні ринки"</w:t>
      </w:r>
      <w:r>
        <w:rPr>
          <w:rFonts w:ascii="Times New Roman" w:hAnsi="Times New Roman"/>
          <w:color w:val="000000"/>
          <w:sz w:val="24"/>
        </w:rPr>
        <w:t>.</w:t>
      </w:r>
    </w:p>
    <w:p w14:paraId="055F9586" w14:textId="77777777" w:rsidR="007560E9" w:rsidRDefault="00AF6415">
      <w:pPr>
        <w:spacing w:after="75"/>
        <w:ind w:firstLine="240"/>
        <w:jc w:val="both"/>
      </w:pPr>
      <w:bookmarkStart w:id="469" w:name="470"/>
      <w:bookmarkEnd w:id="468"/>
      <w:r>
        <w:rPr>
          <w:rFonts w:ascii="Times New Roman" w:hAnsi="Times New Roman"/>
          <w:color w:val="000000"/>
          <w:sz w:val="24"/>
        </w:rPr>
        <w:t>71. У разі винесення НКЦПФР постанови про відмову заявник може подати до НКЦПФР нову заяву та відповідні документи після усунення причин, що стали підставою для такої відмови.</w:t>
      </w:r>
    </w:p>
    <w:p w14:paraId="3EF7E7F5" w14:textId="77777777" w:rsidR="007560E9" w:rsidRDefault="00AF6415">
      <w:pPr>
        <w:spacing w:after="75"/>
        <w:ind w:firstLine="240"/>
        <w:jc w:val="both"/>
      </w:pPr>
      <w:bookmarkStart w:id="470" w:name="471"/>
      <w:bookmarkEnd w:id="469"/>
      <w:r>
        <w:rPr>
          <w:rFonts w:ascii="Times New Roman" w:hAnsi="Times New Roman"/>
          <w:color w:val="000000"/>
          <w:sz w:val="24"/>
        </w:rPr>
        <w:t>72. Постанова про відмову може бути оскаржено до адміністративного суду.</w:t>
      </w:r>
    </w:p>
    <w:p w14:paraId="478A7746" w14:textId="77777777" w:rsidR="007560E9" w:rsidRDefault="00AF6415">
      <w:pPr>
        <w:spacing w:after="75"/>
        <w:ind w:firstLine="240"/>
        <w:jc w:val="both"/>
      </w:pPr>
      <w:bookmarkStart w:id="471" w:name="472"/>
      <w:bookmarkEnd w:id="470"/>
      <w:r>
        <w:rPr>
          <w:rFonts w:ascii="Times New Roman" w:hAnsi="Times New Roman"/>
          <w:color w:val="000000"/>
          <w:sz w:val="24"/>
        </w:rPr>
        <w:lastRenderedPageBreak/>
        <w:t xml:space="preserve">73. Адміністративна послуга НКЦПФР з погодження істотної участі у професійному учаснику, наміру її набуття або збільшення є платною послугою, розмір плати за надання якої встановлено Розмірами плати за реєстраційні дії щодо учасників ринків капіталу та інших осіб, затвердженими </w:t>
      </w:r>
      <w:r>
        <w:rPr>
          <w:rFonts w:ascii="Times New Roman" w:hAnsi="Times New Roman"/>
          <w:color w:val="293A55"/>
          <w:sz w:val="24"/>
        </w:rPr>
        <w:t>рішенням НКЦПФР від 13 червня 2022 року N 620</w:t>
      </w:r>
      <w:r>
        <w:rPr>
          <w:rFonts w:ascii="Times New Roman" w:hAnsi="Times New Roman"/>
          <w:color w:val="000000"/>
          <w:sz w:val="24"/>
        </w:rPr>
        <w:t>, зареєстрованими в Міністерстві юстиції України 10 серпня 2022 року за N 909/38245 (зі змінами). Погодження істотної участі у професійному учаснику шляхом подання до НКЦПФР заяви та документів для отримання ліцензії відбувається в рамках адміністративної послуги з видачі ліцензії та не потребує окремого звернення та плати.</w:t>
      </w:r>
    </w:p>
    <w:p w14:paraId="260E8708" w14:textId="77777777" w:rsidR="007560E9" w:rsidRDefault="00AF6415">
      <w:pPr>
        <w:spacing w:after="75"/>
        <w:ind w:firstLine="240"/>
        <w:jc w:val="both"/>
      </w:pPr>
      <w:bookmarkStart w:id="472" w:name="473"/>
      <w:bookmarkEnd w:id="471"/>
      <w:r>
        <w:rPr>
          <w:rFonts w:ascii="Times New Roman" w:hAnsi="Times New Roman"/>
          <w:color w:val="000000"/>
          <w:sz w:val="24"/>
        </w:rPr>
        <w:t xml:space="preserve">Адміністративна послуга НКЦПФР з погодження істотної участі у професійному учаснику, наміру її набуття або збільшення надається з урахуванням вимог, визначених Порядком надання адміністративних послуг Національною комісією з цінних паперів та фондового ринку, затвердженим </w:t>
      </w:r>
      <w:r>
        <w:rPr>
          <w:rFonts w:ascii="Times New Roman" w:hAnsi="Times New Roman"/>
          <w:color w:val="293A55"/>
          <w:sz w:val="24"/>
        </w:rPr>
        <w:t>рішенням НКЦПФР від 17 листопада 2021 року N 1124</w:t>
      </w:r>
      <w:r>
        <w:rPr>
          <w:rFonts w:ascii="Times New Roman" w:hAnsi="Times New Roman"/>
          <w:color w:val="000000"/>
          <w:sz w:val="24"/>
        </w:rPr>
        <w:t>, зареєстрованим у Міністерстві юстиції України 03 лютого 2022 року за N 147/37483 (зі змінами).</w:t>
      </w:r>
    </w:p>
    <w:p w14:paraId="165F0624" w14:textId="77777777" w:rsidR="007560E9" w:rsidRDefault="00AF6415">
      <w:pPr>
        <w:pStyle w:val="3"/>
        <w:spacing w:after="225"/>
        <w:jc w:val="center"/>
      </w:pPr>
      <w:bookmarkStart w:id="473" w:name="474"/>
      <w:bookmarkEnd w:id="472"/>
      <w:r>
        <w:rPr>
          <w:rFonts w:ascii="Times New Roman" w:hAnsi="Times New Roman"/>
          <w:color w:val="000000"/>
          <w:sz w:val="32"/>
        </w:rPr>
        <w:t>VI. Вимоги щодо надання інформації до НКЦПФР</w:t>
      </w:r>
    </w:p>
    <w:p w14:paraId="567B4A73" w14:textId="77777777" w:rsidR="007560E9" w:rsidRDefault="00AF6415">
      <w:pPr>
        <w:spacing w:after="75"/>
        <w:ind w:firstLine="240"/>
        <w:jc w:val="both"/>
      </w:pPr>
      <w:bookmarkStart w:id="474" w:name="475"/>
      <w:bookmarkEnd w:id="473"/>
      <w:r>
        <w:rPr>
          <w:rFonts w:ascii="Times New Roman" w:hAnsi="Times New Roman"/>
          <w:color w:val="000000"/>
          <w:sz w:val="24"/>
        </w:rPr>
        <w:t>74. У разі виникнення у процесі здійснення професійної діяльності змін в додатках 1 та 9 до цього Положення професійний учасник зобов'язаний протягом 10 робочих днів з дня виникнення таких змін повідомити НКЦПФР шляхом заповнення та направлення відповідних додатків, в яких відбулись зміни (із зазначенням таких змін та додаванням документів, які підтверджують зазначені зміни (за наявності)).</w:t>
      </w:r>
    </w:p>
    <w:p w14:paraId="52E40088" w14:textId="77777777" w:rsidR="007560E9" w:rsidRDefault="00AF6415">
      <w:pPr>
        <w:spacing w:after="75"/>
        <w:ind w:firstLine="240"/>
        <w:jc w:val="both"/>
      </w:pPr>
      <w:bookmarkStart w:id="475" w:name="476"/>
      <w:bookmarkEnd w:id="474"/>
      <w:r>
        <w:rPr>
          <w:rFonts w:ascii="Times New Roman" w:hAnsi="Times New Roman"/>
          <w:color w:val="000000"/>
          <w:sz w:val="24"/>
        </w:rPr>
        <w:t>75. У всіх документах, які професійний учасник подає під час провадження професійної діяльності у формі додатків до цього Положення, слово "заявник" у всіх відмінках має бути замінено словом "ліцензіат" у відповідних відмінках.</w:t>
      </w:r>
    </w:p>
    <w:p w14:paraId="0FF54AAF" w14:textId="77777777" w:rsidR="007560E9" w:rsidRDefault="00AF6415">
      <w:pPr>
        <w:spacing w:after="75"/>
        <w:ind w:firstLine="240"/>
        <w:jc w:val="both"/>
      </w:pPr>
      <w:bookmarkStart w:id="476" w:name="477"/>
      <w:bookmarkEnd w:id="475"/>
      <w:r>
        <w:rPr>
          <w:rFonts w:ascii="Times New Roman" w:hAnsi="Times New Roman"/>
          <w:color w:val="000000"/>
          <w:sz w:val="24"/>
        </w:rPr>
        <w:t>76. У разі необхідності подання до НКЦПФР документів під час провадження професійним учасником декількох видів професійної діяльності, поєднання яких не заборонено законом, документи, які є однаковими для кожного окремого виду професійної діяльності, подаються один раз.</w:t>
      </w:r>
    </w:p>
    <w:p w14:paraId="503ED6EB" w14:textId="77777777" w:rsidR="007560E9" w:rsidRDefault="00AF6415">
      <w:pPr>
        <w:spacing w:after="75"/>
        <w:ind w:firstLine="240"/>
        <w:jc w:val="both"/>
      </w:pPr>
      <w:bookmarkStart w:id="477" w:name="478"/>
      <w:bookmarkEnd w:id="476"/>
      <w:r>
        <w:rPr>
          <w:rFonts w:ascii="Times New Roman" w:hAnsi="Times New Roman"/>
          <w:color w:val="000000"/>
          <w:sz w:val="24"/>
        </w:rPr>
        <w:t>77. Власник прямої істотної участі повинен повідомити професійного учасника та НКЦПФР протягом 30 днів з дня виникнення наміру щодо:</w:t>
      </w:r>
    </w:p>
    <w:p w14:paraId="15C7C9D1" w14:textId="77777777" w:rsidR="007560E9" w:rsidRDefault="00AF6415">
      <w:pPr>
        <w:spacing w:after="75"/>
        <w:ind w:firstLine="240"/>
        <w:jc w:val="both"/>
      </w:pPr>
      <w:bookmarkStart w:id="478" w:name="479"/>
      <w:bookmarkEnd w:id="477"/>
      <w:r>
        <w:rPr>
          <w:rFonts w:ascii="Times New Roman" w:hAnsi="Times New Roman"/>
          <w:color w:val="000000"/>
          <w:sz w:val="24"/>
        </w:rPr>
        <w:t>1) передачі (відчуження) іншій особі істотної участі у професійному учаснику;</w:t>
      </w:r>
    </w:p>
    <w:p w14:paraId="2C96259A" w14:textId="77777777" w:rsidR="007560E9" w:rsidRDefault="00AF6415">
      <w:pPr>
        <w:spacing w:after="75"/>
        <w:ind w:firstLine="240"/>
        <w:jc w:val="both"/>
      </w:pPr>
      <w:bookmarkStart w:id="479" w:name="480"/>
      <w:bookmarkEnd w:id="478"/>
      <w:r>
        <w:rPr>
          <w:rFonts w:ascii="Times New Roman" w:hAnsi="Times New Roman"/>
          <w:color w:val="000000"/>
          <w:sz w:val="24"/>
        </w:rPr>
        <w:t>2) зменшення істотної участі таким чином, що частка, яка йому належить у статутному капіталі професійного учасника або право голосу придбаних акцій (часток) в органах управління професійного учасника виявиться нижче 10, 25, 50, 75 відсотків;</w:t>
      </w:r>
    </w:p>
    <w:p w14:paraId="172D5426" w14:textId="77777777" w:rsidR="007560E9" w:rsidRDefault="00AF6415">
      <w:pPr>
        <w:spacing w:after="75"/>
        <w:ind w:firstLine="240"/>
        <w:jc w:val="both"/>
      </w:pPr>
      <w:bookmarkStart w:id="480" w:name="481"/>
      <w:bookmarkEnd w:id="479"/>
      <w:r>
        <w:rPr>
          <w:rFonts w:ascii="Times New Roman" w:hAnsi="Times New Roman"/>
          <w:color w:val="000000"/>
          <w:sz w:val="24"/>
        </w:rPr>
        <w:t>3) передачі іншій особі контролю над професійним учасником.</w:t>
      </w:r>
    </w:p>
    <w:p w14:paraId="4101E90E" w14:textId="77777777" w:rsidR="007560E9" w:rsidRDefault="00AF6415">
      <w:pPr>
        <w:spacing w:after="75"/>
        <w:ind w:firstLine="240"/>
        <w:jc w:val="both"/>
      </w:pPr>
      <w:bookmarkStart w:id="481" w:name="482"/>
      <w:bookmarkEnd w:id="480"/>
      <w:r>
        <w:rPr>
          <w:rFonts w:ascii="Times New Roman" w:hAnsi="Times New Roman"/>
          <w:color w:val="000000"/>
          <w:sz w:val="24"/>
        </w:rPr>
        <w:t>Таке повідомлення надається у довільній формі із зазначенням розміру частки (номінальна вартість та у відсотках) з додаванням документів, що підтверджують дату виникнення такого наміру (за наявності).</w:t>
      </w:r>
    </w:p>
    <w:p w14:paraId="0156A138" w14:textId="77777777" w:rsidR="007560E9" w:rsidRDefault="00AF6415">
      <w:pPr>
        <w:spacing w:after="75"/>
        <w:ind w:firstLine="240"/>
        <w:jc w:val="both"/>
      </w:pPr>
      <w:bookmarkStart w:id="482" w:name="483"/>
      <w:bookmarkEnd w:id="481"/>
      <w:r>
        <w:rPr>
          <w:rFonts w:ascii="Times New Roman" w:hAnsi="Times New Roman"/>
          <w:color w:val="000000"/>
          <w:sz w:val="24"/>
        </w:rPr>
        <w:t xml:space="preserve">78. Власник істотної участі, яка знаходиться у межах від 10 до 25, від 25 до 50, від 50 до 75, від 75 до 100 відсотків статутного капіталу професійного учасника, який має намір </w:t>
      </w:r>
      <w:r>
        <w:rPr>
          <w:rFonts w:ascii="Times New Roman" w:hAnsi="Times New Roman"/>
          <w:color w:val="000000"/>
          <w:sz w:val="24"/>
        </w:rPr>
        <w:lastRenderedPageBreak/>
        <w:t>збільшити свою істотну участь, але вона залишиться у зазначених межах, не зобов'язаний повідомляти НКЦПФР про таке збільшення істотної участі.</w:t>
      </w:r>
    </w:p>
    <w:p w14:paraId="7373A0BB" w14:textId="77777777" w:rsidR="007560E9" w:rsidRDefault="00AF6415">
      <w:pPr>
        <w:spacing w:after="75"/>
        <w:ind w:firstLine="240"/>
        <w:jc w:val="both"/>
      </w:pPr>
      <w:bookmarkStart w:id="483" w:name="484"/>
      <w:bookmarkEnd w:id="482"/>
      <w:r>
        <w:rPr>
          <w:rFonts w:ascii="Times New Roman" w:hAnsi="Times New Roman"/>
          <w:color w:val="000000"/>
          <w:sz w:val="24"/>
        </w:rPr>
        <w:t>79. Фізична особа, яка має істотну участь у професійному учаснику, зобов'язана повідомити такого професійного учасника та НКЦПФР про всі зміни в інформації, яку така фізична особа подала відповідно до вимог цього Положення, у місячний строк з дня настання таких змін.</w:t>
      </w:r>
    </w:p>
    <w:p w14:paraId="35EA1966" w14:textId="77777777" w:rsidR="007560E9" w:rsidRDefault="00AF6415">
      <w:pPr>
        <w:spacing w:after="75"/>
        <w:ind w:firstLine="240"/>
        <w:jc w:val="both"/>
      </w:pPr>
      <w:bookmarkStart w:id="484" w:name="485"/>
      <w:bookmarkEnd w:id="483"/>
      <w:r>
        <w:rPr>
          <w:rFonts w:ascii="Times New Roman" w:hAnsi="Times New Roman"/>
          <w:color w:val="000000"/>
          <w:sz w:val="24"/>
        </w:rPr>
        <w:t>Юридична особа, яка має істотну участь у професійному учаснику, зобов'язана надавати до НКЦПФР інформацію про всі зміни даних у структурі власності та щодо зміни посадових осіб такої юридичної особи, їх ділової репутації у місячний строк з дня настання відповідних змін.</w:t>
      </w:r>
    </w:p>
    <w:p w14:paraId="70DD3FFC" w14:textId="77777777" w:rsidR="007560E9" w:rsidRDefault="00AF6415">
      <w:pPr>
        <w:spacing w:after="75"/>
        <w:ind w:firstLine="240"/>
        <w:jc w:val="both"/>
      </w:pPr>
      <w:bookmarkStart w:id="485" w:name="486"/>
      <w:bookmarkEnd w:id="484"/>
      <w:r>
        <w:rPr>
          <w:rFonts w:ascii="Times New Roman" w:hAnsi="Times New Roman"/>
          <w:color w:val="000000"/>
          <w:sz w:val="24"/>
        </w:rPr>
        <w:t>80. НКЦПФР розглядає інформацію, передбачену пунктом 79 цього Положення, та у разі виявлення невідповідності наданої інформації вимогам цього Положення надає письмове повідомлення про виправлення виявлених недоліків. Особа після отримання такого повідомлення повинна протягом десяти робочих днів з дня отримання повідомлення НКЦПФР виправити такі недоліки та надати виправлені документи до НКЦПФР.</w:t>
      </w:r>
    </w:p>
    <w:p w14:paraId="72EC8FE5" w14:textId="77777777" w:rsidR="007560E9" w:rsidRDefault="00AF6415">
      <w:pPr>
        <w:spacing w:after="75"/>
        <w:ind w:firstLine="240"/>
        <w:jc w:val="both"/>
      </w:pPr>
      <w:bookmarkStart w:id="486" w:name="487"/>
      <w:bookmarkEnd w:id="485"/>
      <w:r>
        <w:rPr>
          <w:rFonts w:ascii="Times New Roman" w:hAnsi="Times New Roman"/>
          <w:color w:val="000000"/>
          <w:sz w:val="24"/>
        </w:rPr>
        <w:t>81. Особа, яка отримала погодження НКЦПФР щодо наміру набуття або збільшення істотної участі у професійному учаснику, повинна повідомити такого професійного учасника про факт набуття або збільшення істотної участі та подати до НКЦПФР офіційним каналом зв'язку в електронній формі з урахуванням вимог законодавства про електронні документи та електронний документообіг копії відповідних правочинів та/або інших документів, засвідчених такою особою, що підтверджують набуття істотної участі у професійному учаснику, протягом двадцяти робочих днів з дня їх вчинення.</w:t>
      </w:r>
    </w:p>
    <w:p w14:paraId="78592D03" w14:textId="77777777" w:rsidR="007560E9" w:rsidRDefault="00AF6415">
      <w:pPr>
        <w:spacing w:after="75"/>
        <w:ind w:firstLine="240"/>
        <w:jc w:val="both"/>
      </w:pPr>
      <w:bookmarkStart w:id="487" w:name="488"/>
      <w:bookmarkEnd w:id="486"/>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1"/>
        <w:gridCol w:w="4506"/>
      </w:tblGrid>
      <w:tr w:rsidR="007560E9" w14:paraId="71E10411" w14:textId="77777777">
        <w:trPr>
          <w:trHeight w:val="30"/>
          <w:tblCellSpacing w:w="0" w:type="auto"/>
        </w:trPr>
        <w:tc>
          <w:tcPr>
            <w:tcW w:w="4845" w:type="dxa"/>
            <w:vAlign w:val="center"/>
          </w:tcPr>
          <w:p w14:paraId="1020D0CB" w14:textId="77777777" w:rsidR="007560E9" w:rsidRDefault="00AF6415">
            <w:pPr>
              <w:spacing w:after="75"/>
              <w:jc w:val="center"/>
            </w:pPr>
            <w:bookmarkStart w:id="488" w:name="489"/>
            <w:bookmarkEnd w:id="487"/>
            <w:r>
              <w:rPr>
                <w:rFonts w:ascii="Times New Roman" w:hAnsi="Times New Roman"/>
                <w:b/>
                <w:color w:val="000000"/>
                <w:sz w:val="15"/>
              </w:rPr>
              <w:t>Директор департаменту методології</w:t>
            </w:r>
            <w:r>
              <w:br/>
            </w:r>
            <w:r>
              <w:rPr>
                <w:rFonts w:ascii="Times New Roman" w:hAnsi="Times New Roman"/>
                <w:b/>
                <w:color w:val="000000"/>
                <w:sz w:val="15"/>
              </w:rPr>
              <w:t>регулювання професійних учасників</w:t>
            </w:r>
            <w:r>
              <w:br/>
            </w:r>
            <w:r>
              <w:rPr>
                <w:rFonts w:ascii="Times New Roman" w:hAnsi="Times New Roman"/>
                <w:b/>
                <w:color w:val="000000"/>
                <w:sz w:val="15"/>
              </w:rPr>
              <w:t>ринку цінних паперів</w:t>
            </w:r>
          </w:p>
        </w:tc>
        <w:tc>
          <w:tcPr>
            <w:tcW w:w="4845" w:type="dxa"/>
            <w:vAlign w:val="center"/>
          </w:tcPr>
          <w:p w14:paraId="55F6A33B" w14:textId="77777777" w:rsidR="007560E9" w:rsidRDefault="00AF6415">
            <w:pPr>
              <w:spacing w:after="75"/>
              <w:jc w:val="center"/>
            </w:pPr>
            <w:bookmarkStart w:id="489" w:name="490"/>
            <w:bookmarkEnd w:id="488"/>
            <w:r>
              <w:rPr>
                <w:rFonts w:ascii="Times New Roman" w:hAnsi="Times New Roman"/>
                <w:b/>
                <w:color w:val="000000"/>
                <w:sz w:val="15"/>
              </w:rPr>
              <w:t>Максим ТИМОХІН</w:t>
            </w:r>
          </w:p>
        </w:tc>
        <w:bookmarkEnd w:id="489"/>
      </w:tr>
    </w:tbl>
    <w:p w14:paraId="6066071F" w14:textId="77777777" w:rsidR="007560E9" w:rsidRDefault="00AF6415">
      <w:pPr>
        <w:spacing w:after="75"/>
        <w:ind w:firstLine="240"/>
        <w:jc w:val="both"/>
      </w:pPr>
      <w:bookmarkStart w:id="490" w:name="491"/>
      <w:r>
        <w:rPr>
          <w:rFonts w:ascii="Times New Roman" w:hAnsi="Times New Roman"/>
          <w:color w:val="000000"/>
          <w:sz w:val="24"/>
        </w:rPr>
        <w:t xml:space="preserve"> </w:t>
      </w:r>
    </w:p>
    <w:p w14:paraId="452C0F59" w14:textId="77777777" w:rsidR="007560E9" w:rsidRDefault="00AF6415">
      <w:pPr>
        <w:spacing w:after="75"/>
        <w:ind w:firstLine="240"/>
        <w:jc w:val="right"/>
      </w:pPr>
      <w:bookmarkStart w:id="491" w:name="492"/>
      <w:bookmarkEnd w:id="490"/>
      <w:r>
        <w:rPr>
          <w:rFonts w:ascii="Times New Roman" w:hAnsi="Times New Roman"/>
          <w:color w:val="000000"/>
          <w:sz w:val="24"/>
        </w:rPr>
        <w:t>Додаток 1</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w:t>
      </w:r>
      <w:r>
        <w:br/>
      </w:r>
      <w:r>
        <w:rPr>
          <w:rFonts w:ascii="Times New Roman" w:hAnsi="Times New Roman"/>
          <w:color w:val="000000"/>
          <w:sz w:val="24"/>
        </w:rPr>
        <w:t>(пункти 20, 46, 47)</w:t>
      </w:r>
    </w:p>
    <w:p w14:paraId="46559010" w14:textId="77777777" w:rsidR="007560E9" w:rsidRDefault="00AF6415">
      <w:pPr>
        <w:pStyle w:val="3"/>
        <w:spacing w:after="225"/>
        <w:jc w:val="center"/>
      </w:pPr>
      <w:bookmarkStart w:id="492" w:name="493"/>
      <w:bookmarkEnd w:id="491"/>
      <w:r>
        <w:rPr>
          <w:rFonts w:ascii="Times New Roman" w:hAnsi="Times New Roman"/>
          <w:color w:val="000000"/>
          <w:sz w:val="32"/>
        </w:rPr>
        <w:t>Довідка</w:t>
      </w:r>
      <w:r>
        <w:br/>
      </w:r>
      <w:r>
        <w:rPr>
          <w:rFonts w:ascii="Times New Roman" w:hAnsi="Times New Roman"/>
          <w:color w:val="000000"/>
          <w:sz w:val="32"/>
        </w:rPr>
        <w:t>щодо структури власності юридичної особи</w:t>
      </w:r>
      <w:r>
        <w:rPr>
          <w:rFonts w:ascii="Times New Roman" w:hAnsi="Times New Roman"/>
          <w:color w:val="000000"/>
          <w:vertAlign w:val="superscript"/>
        </w:rPr>
        <w:t>1</w:t>
      </w:r>
    </w:p>
    <w:p w14:paraId="5B84A1A2" w14:textId="77777777" w:rsidR="007560E9" w:rsidRDefault="00AF6415">
      <w:pPr>
        <w:pStyle w:val="3"/>
        <w:spacing w:after="225"/>
        <w:jc w:val="center"/>
      </w:pPr>
      <w:bookmarkStart w:id="493" w:name="494"/>
      <w:bookmarkEnd w:id="492"/>
      <w:r>
        <w:rPr>
          <w:rFonts w:ascii="Times New Roman" w:hAnsi="Times New Roman"/>
          <w:color w:val="000000"/>
          <w:sz w:val="21"/>
        </w:rPr>
        <w:t>I. Загальна інформація щодо юридичної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8"/>
        <w:gridCol w:w="4844"/>
        <w:gridCol w:w="445"/>
        <w:gridCol w:w="445"/>
        <w:gridCol w:w="445"/>
        <w:gridCol w:w="445"/>
        <w:gridCol w:w="445"/>
        <w:gridCol w:w="445"/>
        <w:gridCol w:w="445"/>
        <w:gridCol w:w="445"/>
      </w:tblGrid>
      <w:tr w:rsidR="007560E9" w14:paraId="022EB288" w14:textId="77777777">
        <w:trPr>
          <w:trHeight w:val="45"/>
          <w:tblCellSpacing w:w="0" w:type="auto"/>
        </w:trPr>
        <w:tc>
          <w:tcPr>
            <w:tcW w:w="510" w:type="dxa"/>
            <w:tcBorders>
              <w:top w:val="outset" w:sz="8" w:space="0" w:color="000000"/>
              <w:left w:val="outset" w:sz="8" w:space="0" w:color="000000"/>
              <w:bottom w:val="outset" w:sz="8" w:space="0" w:color="000000"/>
              <w:right w:val="outset" w:sz="8" w:space="0" w:color="000000"/>
            </w:tcBorders>
            <w:vAlign w:val="center"/>
          </w:tcPr>
          <w:p w14:paraId="0A39AC4E" w14:textId="77777777" w:rsidR="007560E9" w:rsidRDefault="00AF6415">
            <w:pPr>
              <w:spacing w:after="75"/>
              <w:jc w:val="center"/>
            </w:pPr>
            <w:bookmarkStart w:id="494" w:name="495"/>
            <w:bookmarkEnd w:id="493"/>
            <w:r>
              <w:rPr>
                <w:rFonts w:ascii="Times New Roman" w:hAnsi="Times New Roman"/>
                <w:color w:val="000000"/>
                <w:sz w:val="15"/>
              </w:rPr>
              <w:t>1.</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14:paraId="6193E7C1" w14:textId="77777777" w:rsidR="007560E9" w:rsidRDefault="00AF6415">
            <w:pPr>
              <w:spacing w:after="75"/>
              <w:jc w:val="center"/>
            </w:pPr>
            <w:bookmarkStart w:id="495" w:name="496"/>
            <w:bookmarkEnd w:id="494"/>
            <w:r>
              <w:rPr>
                <w:rFonts w:ascii="Times New Roman" w:hAnsi="Times New Roman"/>
                <w:color w:val="000000"/>
                <w:sz w:val="15"/>
              </w:rPr>
              <w:t>__________________________________</w:t>
            </w:r>
            <w:r>
              <w:br/>
            </w:r>
            <w:r>
              <w:rPr>
                <w:rFonts w:ascii="Times New Roman" w:hAnsi="Times New Roman"/>
                <w:color w:val="000000"/>
                <w:sz w:val="15"/>
              </w:rPr>
              <w:t>(повне найменування юридичної особи згідно з реєстраційними документами)</w:t>
            </w:r>
          </w:p>
        </w:tc>
        <w:bookmarkEnd w:id="495"/>
      </w:tr>
      <w:tr w:rsidR="007560E9" w14:paraId="7389C236" w14:textId="77777777">
        <w:trPr>
          <w:trHeight w:val="45"/>
          <w:tblCellSpacing w:w="0" w:type="auto"/>
        </w:trPr>
        <w:tc>
          <w:tcPr>
            <w:tcW w:w="510" w:type="dxa"/>
            <w:tcBorders>
              <w:top w:val="outset" w:sz="8" w:space="0" w:color="000000"/>
              <w:left w:val="outset" w:sz="8" w:space="0" w:color="000000"/>
              <w:bottom w:val="outset" w:sz="8" w:space="0" w:color="000000"/>
              <w:right w:val="outset" w:sz="8" w:space="0" w:color="000000"/>
            </w:tcBorders>
            <w:vAlign w:val="center"/>
          </w:tcPr>
          <w:p w14:paraId="5483AF98" w14:textId="77777777" w:rsidR="007560E9" w:rsidRDefault="00AF6415">
            <w:pPr>
              <w:spacing w:after="75"/>
              <w:jc w:val="center"/>
            </w:pPr>
            <w:bookmarkStart w:id="496" w:name="497"/>
            <w:r>
              <w:rPr>
                <w:rFonts w:ascii="Times New Roman" w:hAnsi="Times New Roman"/>
                <w:color w:val="000000"/>
                <w:sz w:val="15"/>
              </w:rPr>
              <w:t>2.</w:t>
            </w:r>
          </w:p>
        </w:tc>
        <w:tc>
          <w:tcPr>
            <w:tcW w:w="5356" w:type="dxa"/>
            <w:tcBorders>
              <w:top w:val="outset" w:sz="8" w:space="0" w:color="000000"/>
              <w:left w:val="outset" w:sz="8" w:space="0" w:color="000000"/>
              <w:bottom w:val="outset" w:sz="8" w:space="0" w:color="000000"/>
              <w:right w:val="outset" w:sz="8" w:space="0" w:color="000000"/>
            </w:tcBorders>
            <w:vAlign w:val="center"/>
          </w:tcPr>
          <w:p w14:paraId="5AF45028" w14:textId="77777777" w:rsidR="007560E9" w:rsidRDefault="00AF6415">
            <w:pPr>
              <w:spacing w:after="75"/>
            </w:pPr>
            <w:bookmarkStart w:id="497" w:name="498"/>
            <w:bookmarkEnd w:id="496"/>
            <w:r>
              <w:rPr>
                <w:rFonts w:ascii="Times New Roman" w:hAnsi="Times New Roman"/>
                <w:color w:val="000000"/>
                <w:sz w:val="15"/>
              </w:rPr>
              <w:t>Ідентифікаційний код юридичної особи</w:t>
            </w:r>
          </w:p>
        </w:tc>
        <w:tc>
          <w:tcPr>
            <w:tcW w:w="478" w:type="dxa"/>
            <w:tcBorders>
              <w:top w:val="outset" w:sz="8" w:space="0" w:color="000000"/>
              <w:left w:val="outset" w:sz="8" w:space="0" w:color="000000"/>
              <w:bottom w:val="outset" w:sz="8" w:space="0" w:color="000000"/>
              <w:right w:val="outset" w:sz="8" w:space="0" w:color="000000"/>
            </w:tcBorders>
            <w:vAlign w:val="center"/>
          </w:tcPr>
          <w:p w14:paraId="69B3FBA0" w14:textId="77777777" w:rsidR="007560E9" w:rsidRDefault="00AF6415">
            <w:pPr>
              <w:spacing w:after="75"/>
            </w:pPr>
            <w:bookmarkStart w:id="498" w:name="499"/>
            <w:bookmarkEnd w:id="497"/>
            <w:r>
              <w:rPr>
                <w:rFonts w:ascii="Times New Roman" w:hAnsi="Times New Roman"/>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14:paraId="38C914F3" w14:textId="77777777" w:rsidR="007560E9" w:rsidRDefault="00AF6415">
            <w:pPr>
              <w:spacing w:after="75"/>
            </w:pPr>
            <w:bookmarkStart w:id="499" w:name="500"/>
            <w:bookmarkEnd w:id="498"/>
            <w:r>
              <w:rPr>
                <w:rFonts w:ascii="Times New Roman" w:hAnsi="Times New Roman"/>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14:paraId="1535705E" w14:textId="77777777" w:rsidR="007560E9" w:rsidRDefault="00AF6415">
            <w:pPr>
              <w:spacing w:after="75"/>
            </w:pPr>
            <w:bookmarkStart w:id="500" w:name="501"/>
            <w:bookmarkEnd w:id="499"/>
            <w:r>
              <w:rPr>
                <w:rFonts w:ascii="Times New Roman" w:hAnsi="Times New Roman"/>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14:paraId="3E248191" w14:textId="77777777" w:rsidR="007560E9" w:rsidRDefault="00AF6415">
            <w:pPr>
              <w:spacing w:after="75"/>
            </w:pPr>
            <w:bookmarkStart w:id="501" w:name="502"/>
            <w:bookmarkEnd w:id="500"/>
            <w:r>
              <w:rPr>
                <w:rFonts w:ascii="Times New Roman" w:hAnsi="Times New Roman"/>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14:paraId="198B7317" w14:textId="77777777" w:rsidR="007560E9" w:rsidRDefault="00AF6415">
            <w:pPr>
              <w:spacing w:after="75"/>
            </w:pPr>
            <w:bookmarkStart w:id="502" w:name="503"/>
            <w:bookmarkEnd w:id="501"/>
            <w:r>
              <w:rPr>
                <w:rFonts w:ascii="Times New Roman" w:hAnsi="Times New Roman"/>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14:paraId="15CB03E9" w14:textId="77777777" w:rsidR="007560E9" w:rsidRDefault="00AF6415">
            <w:pPr>
              <w:spacing w:after="75"/>
            </w:pPr>
            <w:bookmarkStart w:id="503" w:name="504"/>
            <w:bookmarkEnd w:id="502"/>
            <w:r>
              <w:rPr>
                <w:rFonts w:ascii="Times New Roman" w:hAnsi="Times New Roman"/>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14:paraId="2861D138" w14:textId="77777777" w:rsidR="007560E9" w:rsidRDefault="00AF6415">
            <w:pPr>
              <w:spacing w:after="75"/>
            </w:pPr>
            <w:bookmarkStart w:id="504" w:name="505"/>
            <w:bookmarkEnd w:id="503"/>
            <w:r>
              <w:rPr>
                <w:rFonts w:ascii="Times New Roman" w:hAnsi="Times New Roman"/>
                <w:color w:val="000000"/>
                <w:sz w:val="15"/>
              </w:rPr>
              <w:t xml:space="preserve"> </w:t>
            </w:r>
          </w:p>
        </w:tc>
        <w:tc>
          <w:tcPr>
            <w:tcW w:w="478" w:type="dxa"/>
            <w:tcBorders>
              <w:top w:val="outset" w:sz="8" w:space="0" w:color="000000"/>
              <w:left w:val="outset" w:sz="8" w:space="0" w:color="000000"/>
              <w:bottom w:val="outset" w:sz="8" w:space="0" w:color="000000"/>
              <w:right w:val="outset" w:sz="8" w:space="0" w:color="000000"/>
            </w:tcBorders>
            <w:vAlign w:val="center"/>
          </w:tcPr>
          <w:p w14:paraId="4BA42770" w14:textId="77777777" w:rsidR="007560E9" w:rsidRDefault="00AF6415">
            <w:pPr>
              <w:spacing w:after="75"/>
            </w:pPr>
            <w:bookmarkStart w:id="505" w:name="506"/>
            <w:bookmarkEnd w:id="504"/>
            <w:r>
              <w:rPr>
                <w:rFonts w:ascii="Times New Roman" w:hAnsi="Times New Roman"/>
                <w:color w:val="000000"/>
                <w:sz w:val="15"/>
              </w:rPr>
              <w:t xml:space="preserve"> </w:t>
            </w:r>
          </w:p>
        </w:tc>
        <w:bookmarkEnd w:id="505"/>
      </w:tr>
    </w:tbl>
    <w:p w14:paraId="06EC793F" w14:textId="77777777" w:rsidR="007560E9" w:rsidRDefault="00AF6415">
      <w:pPr>
        <w:pStyle w:val="3"/>
        <w:spacing w:after="225"/>
        <w:jc w:val="center"/>
      </w:pPr>
      <w:bookmarkStart w:id="506" w:name="507"/>
      <w:r>
        <w:rPr>
          <w:rFonts w:ascii="Times New Roman" w:hAnsi="Times New Roman"/>
          <w:color w:val="000000"/>
          <w:sz w:val="32"/>
        </w:rPr>
        <w:lastRenderedPageBreak/>
        <w:t>II. Інформація щодо особи (осіб), яка(і) є власником(</w:t>
      </w:r>
      <w:proofErr w:type="spellStart"/>
      <w:r>
        <w:rPr>
          <w:rFonts w:ascii="Times New Roman" w:hAnsi="Times New Roman"/>
          <w:color w:val="000000"/>
          <w:sz w:val="32"/>
        </w:rPr>
        <w:t>ами</w:t>
      </w:r>
      <w:proofErr w:type="spellEnd"/>
      <w:r>
        <w:rPr>
          <w:rFonts w:ascii="Times New Roman" w:hAnsi="Times New Roman"/>
          <w:color w:val="000000"/>
          <w:sz w:val="32"/>
        </w:rPr>
        <w:t>) істотної участі в юридичній особі:</w:t>
      </w:r>
    </w:p>
    <w:p w14:paraId="38F42175" w14:textId="77777777" w:rsidR="007560E9" w:rsidRDefault="00AF6415">
      <w:pPr>
        <w:spacing w:after="75"/>
        <w:ind w:firstLine="240"/>
        <w:jc w:val="right"/>
      </w:pPr>
      <w:bookmarkStart w:id="507" w:name="508"/>
      <w:bookmarkEnd w:id="506"/>
      <w:r>
        <w:rPr>
          <w:rFonts w:ascii="Times New Roman" w:hAnsi="Times New Roman"/>
          <w:color w:val="000000"/>
          <w:sz w:val="24"/>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76"/>
        <w:gridCol w:w="543"/>
        <w:gridCol w:w="1011"/>
        <w:gridCol w:w="846"/>
        <w:gridCol w:w="797"/>
        <w:gridCol w:w="639"/>
        <w:gridCol w:w="763"/>
        <w:gridCol w:w="778"/>
        <w:gridCol w:w="586"/>
        <w:gridCol w:w="768"/>
        <w:gridCol w:w="347"/>
        <w:gridCol w:w="693"/>
        <w:gridCol w:w="745"/>
      </w:tblGrid>
      <w:tr w:rsidR="007560E9" w14:paraId="46572302" w14:textId="77777777">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08B4487E" w14:textId="77777777" w:rsidR="007560E9" w:rsidRDefault="00AF6415">
            <w:pPr>
              <w:spacing w:after="75"/>
              <w:jc w:val="center"/>
            </w:pPr>
            <w:bookmarkStart w:id="508" w:name="509"/>
            <w:bookmarkEnd w:id="507"/>
            <w:r>
              <w:rPr>
                <w:rFonts w:ascii="Times New Roman" w:hAnsi="Times New Roman"/>
                <w:color w:val="000000"/>
                <w:sz w:val="15"/>
              </w:rPr>
              <w:t>N з/п</w:t>
            </w:r>
          </w:p>
        </w:tc>
        <w:tc>
          <w:tcPr>
            <w:tcW w:w="460" w:type="dxa"/>
            <w:vMerge w:val="restart"/>
            <w:tcBorders>
              <w:top w:val="outset" w:sz="8" w:space="0" w:color="000000"/>
              <w:left w:val="outset" w:sz="8" w:space="0" w:color="000000"/>
              <w:bottom w:val="outset" w:sz="8" w:space="0" w:color="000000"/>
              <w:right w:val="outset" w:sz="8" w:space="0" w:color="000000"/>
            </w:tcBorders>
            <w:vAlign w:val="center"/>
          </w:tcPr>
          <w:p w14:paraId="074DCC17" w14:textId="77777777" w:rsidR="007560E9" w:rsidRDefault="00AF6415">
            <w:pPr>
              <w:spacing w:after="75"/>
              <w:jc w:val="center"/>
            </w:pPr>
            <w:bookmarkStart w:id="509" w:name="510"/>
            <w:bookmarkEnd w:id="508"/>
            <w:r>
              <w:rPr>
                <w:rFonts w:ascii="Times New Roman" w:hAnsi="Times New Roman"/>
                <w:color w:val="000000"/>
                <w:sz w:val="15"/>
              </w:rPr>
              <w:t>Тип особи</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14:paraId="4E9B3851" w14:textId="77777777" w:rsidR="007560E9" w:rsidRDefault="00AF6415">
            <w:pPr>
              <w:spacing w:after="75"/>
              <w:jc w:val="center"/>
            </w:pPr>
            <w:bookmarkStart w:id="510" w:name="511"/>
            <w:bookmarkEnd w:id="509"/>
            <w:r>
              <w:rPr>
                <w:rFonts w:ascii="Times New Roman" w:hAnsi="Times New Roman"/>
                <w:color w:val="000000"/>
                <w:sz w:val="15"/>
              </w:rPr>
              <w:t>Інформація щодо юридичної(</w:t>
            </w:r>
            <w:proofErr w:type="spellStart"/>
            <w:r>
              <w:rPr>
                <w:rFonts w:ascii="Times New Roman" w:hAnsi="Times New Roman"/>
                <w:color w:val="000000"/>
                <w:sz w:val="15"/>
              </w:rPr>
              <w:t>их</w:t>
            </w:r>
            <w:proofErr w:type="spellEnd"/>
            <w:r>
              <w:rPr>
                <w:rFonts w:ascii="Times New Roman" w:hAnsi="Times New Roman"/>
                <w:color w:val="000000"/>
                <w:sz w:val="15"/>
              </w:rPr>
              <w:t>) особи(осіб):</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33CC4A7A" w14:textId="77777777" w:rsidR="007560E9" w:rsidRDefault="00AF6415">
            <w:pPr>
              <w:spacing w:after="75"/>
              <w:jc w:val="center"/>
            </w:pPr>
            <w:bookmarkStart w:id="511" w:name="512"/>
            <w:bookmarkEnd w:id="510"/>
            <w:r>
              <w:rPr>
                <w:rFonts w:ascii="Times New Roman" w:hAnsi="Times New Roman"/>
                <w:color w:val="000000"/>
                <w:sz w:val="15"/>
              </w:rPr>
              <w:t>Тип участі</w:t>
            </w:r>
          </w:p>
        </w:tc>
        <w:tc>
          <w:tcPr>
            <w:tcW w:w="662" w:type="dxa"/>
            <w:vMerge w:val="restart"/>
            <w:tcBorders>
              <w:top w:val="outset" w:sz="8" w:space="0" w:color="000000"/>
              <w:left w:val="outset" w:sz="8" w:space="0" w:color="000000"/>
              <w:bottom w:val="outset" w:sz="8" w:space="0" w:color="000000"/>
              <w:right w:val="outset" w:sz="8" w:space="0" w:color="000000"/>
            </w:tcBorders>
            <w:vAlign w:val="center"/>
          </w:tcPr>
          <w:p w14:paraId="3F51F600" w14:textId="77777777" w:rsidR="007560E9" w:rsidRDefault="00AF6415">
            <w:pPr>
              <w:spacing w:after="75"/>
              <w:jc w:val="center"/>
            </w:pPr>
            <w:bookmarkStart w:id="512" w:name="513"/>
            <w:bookmarkEnd w:id="511"/>
            <w:r>
              <w:rPr>
                <w:rFonts w:ascii="Times New Roman" w:hAnsi="Times New Roman"/>
                <w:color w:val="000000"/>
                <w:sz w:val="15"/>
              </w:rPr>
              <w:t>Примітка</w:t>
            </w:r>
          </w:p>
        </w:tc>
        <w:bookmarkEnd w:id="512"/>
      </w:tr>
      <w:tr w:rsidR="007560E9" w14:paraId="523418CC"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7E6E8BC"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107B2215" w14:textId="77777777" w:rsidR="007560E9" w:rsidRDefault="007560E9"/>
        </w:tc>
        <w:tc>
          <w:tcPr>
            <w:tcW w:w="1061" w:type="dxa"/>
            <w:vMerge w:val="restart"/>
            <w:tcBorders>
              <w:top w:val="outset" w:sz="8" w:space="0" w:color="000000"/>
              <w:left w:val="outset" w:sz="8" w:space="0" w:color="000000"/>
              <w:bottom w:val="outset" w:sz="8" w:space="0" w:color="000000"/>
              <w:right w:val="outset" w:sz="8" w:space="0" w:color="000000"/>
            </w:tcBorders>
            <w:vAlign w:val="center"/>
          </w:tcPr>
          <w:p w14:paraId="5ED7326E" w14:textId="77777777" w:rsidR="007560E9" w:rsidRDefault="00AF6415">
            <w:pPr>
              <w:spacing w:after="75"/>
              <w:jc w:val="center"/>
            </w:pPr>
            <w:bookmarkStart w:id="513" w:name="514"/>
            <w:r>
              <w:rPr>
                <w:rFonts w:ascii="Times New Roman" w:hAnsi="Times New Roman"/>
                <w:color w:val="000000"/>
                <w:sz w:val="15"/>
              </w:rPr>
              <w:t>повне найменування</w:t>
            </w:r>
          </w:p>
        </w:tc>
        <w:tc>
          <w:tcPr>
            <w:tcW w:w="1061" w:type="dxa"/>
            <w:vMerge w:val="restart"/>
            <w:tcBorders>
              <w:top w:val="outset" w:sz="8" w:space="0" w:color="000000"/>
              <w:left w:val="outset" w:sz="8" w:space="0" w:color="000000"/>
              <w:bottom w:val="outset" w:sz="8" w:space="0" w:color="000000"/>
              <w:right w:val="outset" w:sz="8" w:space="0" w:color="000000"/>
            </w:tcBorders>
            <w:vAlign w:val="center"/>
          </w:tcPr>
          <w:p w14:paraId="00B685A6" w14:textId="77777777" w:rsidR="007560E9" w:rsidRDefault="00AF6415">
            <w:pPr>
              <w:spacing w:after="75"/>
              <w:jc w:val="center"/>
            </w:pPr>
            <w:bookmarkStart w:id="514" w:name="515"/>
            <w:bookmarkEnd w:id="513"/>
            <w:proofErr w:type="spellStart"/>
            <w:r>
              <w:rPr>
                <w:rFonts w:ascii="Times New Roman" w:hAnsi="Times New Roman"/>
                <w:color w:val="000000"/>
                <w:sz w:val="15"/>
              </w:rPr>
              <w:t>іденти</w:t>
            </w:r>
            <w:proofErr w:type="spellEnd"/>
            <w:r>
              <w:rPr>
                <w:rFonts w:ascii="Times New Roman" w:hAnsi="Times New Roman"/>
                <w:color w:val="000000"/>
                <w:sz w:val="15"/>
              </w:rPr>
              <w:t>-</w:t>
            </w:r>
            <w:r>
              <w:br/>
            </w:r>
            <w:proofErr w:type="spellStart"/>
            <w:r>
              <w:rPr>
                <w:rFonts w:ascii="Times New Roman" w:hAnsi="Times New Roman"/>
                <w:color w:val="000000"/>
                <w:sz w:val="15"/>
              </w:rPr>
              <w:t>фікаційний</w:t>
            </w:r>
            <w:proofErr w:type="spellEnd"/>
            <w:r>
              <w:rPr>
                <w:rFonts w:ascii="Times New Roman" w:hAnsi="Times New Roman"/>
                <w:color w:val="000000"/>
                <w:sz w:val="15"/>
              </w:rPr>
              <w:t xml:space="preserve"> код</w:t>
            </w:r>
          </w:p>
        </w:tc>
        <w:tc>
          <w:tcPr>
            <w:tcW w:w="677" w:type="dxa"/>
            <w:vMerge w:val="restart"/>
            <w:tcBorders>
              <w:top w:val="outset" w:sz="8" w:space="0" w:color="000000"/>
              <w:left w:val="outset" w:sz="8" w:space="0" w:color="000000"/>
              <w:bottom w:val="outset" w:sz="8" w:space="0" w:color="000000"/>
              <w:right w:val="outset" w:sz="8" w:space="0" w:color="000000"/>
            </w:tcBorders>
            <w:vAlign w:val="center"/>
          </w:tcPr>
          <w:p w14:paraId="7531E30E" w14:textId="77777777" w:rsidR="007560E9" w:rsidRDefault="00AF6415">
            <w:pPr>
              <w:spacing w:after="75"/>
              <w:jc w:val="center"/>
            </w:pPr>
            <w:bookmarkStart w:id="515" w:name="516"/>
            <w:bookmarkEnd w:id="514"/>
            <w:r>
              <w:rPr>
                <w:rFonts w:ascii="Times New Roman" w:hAnsi="Times New Roman"/>
                <w:color w:val="000000"/>
                <w:sz w:val="15"/>
              </w:rPr>
              <w:t>код LEI (за наявності)</w:t>
            </w:r>
          </w:p>
        </w:tc>
        <w:tc>
          <w:tcPr>
            <w:tcW w:w="481" w:type="dxa"/>
            <w:vMerge w:val="restart"/>
            <w:tcBorders>
              <w:top w:val="outset" w:sz="8" w:space="0" w:color="000000"/>
              <w:left w:val="outset" w:sz="8" w:space="0" w:color="000000"/>
              <w:bottom w:val="outset" w:sz="8" w:space="0" w:color="000000"/>
              <w:right w:val="outset" w:sz="8" w:space="0" w:color="000000"/>
            </w:tcBorders>
            <w:vAlign w:val="center"/>
          </w:tcPr>
          <w:p w14:paraId="15E0814F" w14:textId="77777777" w:rsidR="007560E9" w:rsidRDefault="00AF6415">
            <w:pPr>
              <w:spacing w:after="75"/>
              <w:jc w:val="center"/>
            </w:pPr>
            <w:bookmarkStart w:id="516" w:name="517"/>
            <w:bookmarkEnd w:id="515"/>
            <w:r>
              <w:rPr>
                <w:rFonts w:ascii="Times New Roman" w:hAnsi="Times New Roman"/>
                <w:color w:val="000000"/>
                <w:sz w:val="15"/>
              </w:rPr>
              <w:t>код ЄДРІСІ (для ІСІ)</w:t>
            </w:r>
          </w:p>
        </w:tc>
        <w:tc>
          <w:tcPr>
            <w:tcW w:w="1311" w:type="dxa"/>
            <w:vMerge w:val="restart"/>
            <w:tcBorders>
              <w:top w:val="outset" w:sz="8" w:space="0" w:color="000000"/>
              <w:left w:val="outset" w:sz="8" w:space="0" w:color="000000"/>
              <w:bottom w:val="outset" w:sz="8" w:space="0" w:color="000000"/>
              <w:right w:val="outset" w:sz="8" w:space="0" w:color="000000"/>
            </w:tcBorders>
            <w:vAlign w:val="center"/>
          </w:tcPr>
          <w:p w14:paraId="60CD5E08" w14:textId="77777777" w:rsidR="007560E9" w:rsidRDefault="00AF6415">
            <w:pPr>
              <w:spacing w:after="75"/>
              <w:jc w:val="center"/>
            </w:pPr>
            <w:bookmarkStart w:id="517" w:name="518"/>
            <w:bookmarkEnd w:id="516"/>
            <w:proofErr w:type="spellStart"/>
            <w:r>
              <w:rPr>
                <w:rFonts w:ascii="Times New Roman" w:hAnsi="Times New Roman"/>
                <w:color w:val="000000"/>
                <w:sz w:val="15"/>
              </w:rPr>
              <w:t>місцезна</w:t>
            </w:r>
            <w:proofErr w:type="spellEnd"/>
            <w:r>
              <w:rPr>
                <w:rFonts w:ascii="Times New Roman" w:hAnsi="Times New Roman"/>
                <w:color w:val="000000"/>
                <w:sz w:val="15"/>
              </w:rPr>
              <w:t>-</w:t>
            </w:r>
            <w:r>
              <w:br/>
            </w:r>
            <w:r>
              <w:rPr>
                <w:rFonts w:ascii="Times New Roman" w:hAnsi="Times New Roman"/>
                <w:color w:val="000000"/>
                <w:sz w:val="15"/>
              </w:rPr>
              <w:t>ходження</w:t>
            </w:r>
          </w:p>
        </w:tc>
        <w:tc>
          <w:tcPr>
            <w:tcW w:w="814" w:type="dxa"/>
            <w:vMerge w:val="restart"/>
            <w:tcBorders>
              <w:top w:val="outset" w:sz="8" w:space="0" w:color="000000"/>
              <w:left w:val="outset" w:sz="8" w:space="0" w:color="000000"/>
              <w:bottom w:val="outset" w:sz="8" w:space="0" w:color="000000"/>
              <w:right w:val="outset" w:sz="8" w:space="0" w:color="000000"/>
            </w:tcBorders>
            <w:vAlign w:val="center"/>
          </w:tcPr>
          <w:p w14:paraId="419D4ACC" w14:textId="77777777" w:rsidR="007560E9" w:rsidRDefault="00AF6415">
            <w:pPr>
              <w:spacing w:after="75"/>
              <w:jc w:val="center"/>
            </w:pPr>
            <w:bookmarkStart w:id="518" w:name="519"/>
            <w:bookmarkEnd w:id="517"/>
            <w:r>
              <w:rPr>
                <w:rFonts w:ascii="Times New Roman" w:hAnsi="Times New Roman"/>
                <w:color w:val="000000"/>
                <w:sz w:val="15"/>
              </w:rPr>
              <w:t>назва країни реєстрації</w:t>
            </w:r>
          </w:p>
        </w:tc>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4A4B518B" w14:textId="77777777" w:rsidR="007560E9" w:rsidRDefault="00AF6415">
            <w:pPr>
              <w:spacing w:after="75"/>
              <w:jc w:val="center"/>
            </w:pPr>
            <w:bookmarkStart w:id="519" w:name="520"/>
            <w:bookmarkEnd w:id="518"/>
            <w:r>
              <w:rPr>
                <w:rFonts w:ascii="Times New Roman" w:hAnsi="Times New Roman"/>
                <w:color w:val="000000"/>
                <w:sz w:val="15"/>
              </w:rPr>
              <w:t>пряма, %</w:t>
            </w:r>
          </w:p>
        </w:tc>
        <w:tc>
          <w:tcPr>
            <w:tcW w:w="993" w:type="dxa"/>
            <w:vMerge w:val="restart"/>
            <w:tcBorders>
              <w:top w:val="outset" w:sz="8" w:space="0" w:color="000000"/>
              <w:left w:val="outset" w:sz="8" w:space="0" w:color="000000"/>
              <w:bottom w:val="outset" w:sz="8" w:space="0" w:color="000000"/>
              <w:right w:val="outset" w:sz="8" w:space="0" w:color="000000"/>
            </w:tcBorders>
            <w:vAlign w:val="center"/>
          </w:tcPr>
          <w:p w14:paraId="46842EBE" w14:textId="77777777" w:rsidR="007560E9" w:rsidRDefault="00AF6415">
            <w:pPr>
              <w:spacing w:after="75"/>
              <w:jc w:val="center"/>
            </w:pPr>
            <w:bookmarkStart w:id="520" w:name="521"/>
            <w:bookmarkEnd w:id="519"/>
            <w:proofErr w:type="spellStart"/>
            <w:r>
              <w:rPr>
                <w:rFonts w:ascii="Times New Roman" w:hAnsi="Times New Roman"/>
                <w:color w:val="000000"/>
                <w:sz w:val="15"/>
              </w:rPr>
              <w:t>опосеред</w:t>
            </w:r>
            <w:proofErr w:type="spellEnd"/>
            <w:r>
              <w:rPr>
                <w:rFonts w:ascii="Times New Roman" w:hAnsi="Times New Roman"/>
                <w:color w:val="000000"/>
                <w:sz w:val="15"/>
              </w:rPr>
              <w:t>-</w:t>
            </w:r>
            <w:r>
              <w:br/>
            </w:r>
            <w:r>
              <w:rPr>
                <w:rFonts w:ascii="Times New Roman" w:hAnsi="Times New Roman"/>
                <w:color w:val="000000"/>
                <w:sz w:val="15"/>
              </w:rPr>
              <w:t>кована,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5802026B" w14:textId="77777777" w:rsidR="007560E9" w:rsidRDefault="00AF6415">
            <w:pPr>
              <w:spacing w:after="75"/>
              <w:jc w:val="center"/>
            </w:pPr>
            <w:bookmarkStart w:id="521" w:name="522"/>
            <w:bookmarkEnd w:id="520"/>
            <w:r>
              <w:rPr>
                <w:rFonts w:ascii="Times New Roman" w:hAnsi="Times New Roman"/>
                <w:color w:val="000000"/>
                <w:sz w:val="15"/>
              </w:rPr>
              <w:t>Участь (вплив) незалежно від формального володіння</w:t>
            </w:r>
          </w:p>
        </w:tc>
        <w:bookmarkEnd w:id="521"/>
        <w:tc>
          <w:tcPr>
            <w:tcW w:w="0" w:type="auto"/>
            <w:vMerge/>
            <w:tcBorders>
              <w:top w:val="nil"/>
              <w:left w:val="outset" w:sz="8" w:space="0" w:color="000000"/>
              <w:bottom w:val="outset" w:sz="8" w:space="0" w:color="000000"/>
              <w:right w:val="outset" w:sz="8" w:space="0" w:color="000000"/>
            </w:tcBorders>
          </w:tcPr>
          <w:p w14:paraId="6023A314" w14:textId="77777777" w:rsidR="007560E9" w:rsidRDefault="007560E9"/>
        </w:tc>
      </w:tr>
      <w:tr w:rsidR="007560E9" w14:paraId="09E8F0B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3A81E7B"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53A61C64"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269BFBA6"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4911E88B"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4F130326"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276C9CCD"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CC82FB4"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76DACDF3"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431BE102"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1F93DBC6" w14:textId="77777777" w:rsidR="007560E9" w:rsidRDefault="007560E9"/>
        </w:tc>
        <w:tc>
          <w:tcPr>
            <w:tcW w:w="560" w:type="dxa"/>
            <w:tcBorders>
              <w:top w:val="outset" w:sz="8" w:space="0" w:color="000000"/>
              <w:left w:val="outset" w:sz="8" w:space="0" w:color="000000"/>
              <w:bottom w:val="outset" w:sz="8" w:space="0" w:color="000000"/>
              <w:right w:val="outset" w:sz="8" w:space="0" w:color="000000"/>
            </w:tcBorders>
            <w:vAlign w:val="center"/>
          </w:tcPr>
          <w:p w14:paraId="066310CD" w14:textId="77777777" w:rsidR="007560E9" w:rsidRDefault="00AF6415">
            <w:pPr>
              <w:spacing w:after="75"/>
              <w:jc w:val="center"/>
            </w:pPr>
            <w:bookmarkStart w:id="522" w:name="523"/>
            <w:r>
              <w:rPr>
                <w:rFonts w:ascii="Times New Roman" w:hAnsi="Times New Roman"/>
                <w:color w:val="000000"/>
                <w:sz w:val="15"/>
              </w:rPr>
              <w:t>%</w:t>
            </w:r>
          </w:p>
        </w:tc>
        <w:tc>
          <w:tcPr>
            <w:tcW w:w="578" w:type="dxa"/>
            <w:tcBorders>
              <w:top w:val="outset" w:sz="8" w:space="0" w:color="000000"/>
              <w:left w:val="outset" w:sz="8" w:space="0" w:color="000000"/>
              <w:bottom w:val="outset" w:sz="8" w:space="0" w:color="000000"/>
              <w:right w:val="outset" w:sz="8" w:space="0" w:color="000000"/>
            </w:tcBorders>
            <w:vAlign w:val="center"/>
          </w:tcPr>
          <w:p w14:paraId="21884218" w14:textId="77777777" w:rsidR="007560E9" w:rsidRDefault="00AF6415">
            <w:pPr>
              <w:spacing w:after="75"/>
              <w:jc w:val="center"/>
            </w:pPr>
            <w:bookmarkStart w:id="523" w:name="524"/>
            <w:bookmarkEnd w:id="522"/>
            <w:r>
              <w:rPr>
                <w:rFonts w:ascii="Times New Roman" w:hAnsi="Times New Roman"/>
                <w:color w:val="000000"/>
                <w:sz w:val="15"/>
              </w:rPr>
              <w:t>код критерія</w:t>
            </w:r>
          </w:p>
        </w:tc>
        <w:bookmarkEnd w:id="523"/>
        <w:tc>
          <w:tcPr>
            <w:tcW w:w="0" w:type="auto"/>
            <w:vMerge/>
            <w:tcBorders>
              <w:top w:val="nil"/>
              <w:left w:val="outset" w:sz="8" w:space="0" w:color="000000"/>
              <w:bottom w:val="outset" w:sz="8" w:space="0" w:color="000000"/>
              <w:right w:val="outset" w:sz="8" w:space="0" w:color="000000"/>
            </w:tcBorders>
          </w:tcPr>
          <w:p w14:paraId="035C6059" w14:textId="77777777" w:rsidR="007560E9" w:rsidRDefault="007560E9"/>
        </w:tc>
      </w:tr>
      <w:tr w:rsidR="007560E9" w14:paraId="09449B99"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4866EFF9" w14:textId="77777777" w:rsidR="007560E9" w:rsidRDefault="00AF6415">
            <w:pPr>
              <w:spacing w:after="75"/>
              <w:jc w:val="center"/>
            </w:pPr>
            <w:bookmarkStart w:id="524" w:name="525"/>
            <w:r>
              <w:rPr>
                <w:rFonts w:ascii="Times New Roman" w:hAnsi="Times New Roman"/>
                <w:color w:val="000000"/>
                <w:sz w:val="15"/>
              </w:rPr>
              <w:t>1</w:t>
            </w:r>
          </w:p>
        </w:tc>
        <w:tc>
          <w:tcPr>
            <w:tcW w:w="460" w:type="dxa"/>
            <w:tcBorders>
              <w:top w:val="outset" w:sz="8" w:space="0" w:color="000000"/>
              <w:left w:val="outset" w:sz="8" w:space="0" w:color="000000"/>
              <w:bottom w:val="outset" w:sz="8" w:space="0" w:color="000000"/>
              <w:right w:val="outset" w:sz="8" w:space="0" w:color="000000"/>
            </w:tcBorders>
            <w:vAlign w:val="center"/>
          </w:tcPr>
          <w:p w14:paraId="30110158" w14:textId="77777777" w:rsidR="007560E9" w:rsidRDefault="00AF6415">
            <w:pPr>
              <w:spacing w:after="75"/>
              <w:jc w:val="center"/>
            </w:pPr>
            <w:bookmarkStart w:id="525" w:name="526"/>
            <w:bookmarkEnd w:id="524"/>
            <w:r>
              <w:rPr>
                <w:rFonts w:ascii="Times New Roman" w:hAnsi="Times New Roman"/>
                <w:color w:val="000000"/>
                <w:sz w:val="15"/>
              </w:rPr>
              <w:t>2</w:t>
            </w:r>
          </w:p>
        </w:tc>
        <w:tc>
          <w:tcPr>
            <w:tcW w:w="1061" w:type="dxa"/>
            <w:tcBorders>
              <w:top w:val="outset" w:sz="8" w:space="0" w:color="000000"/>
              <w:left w:val="outset" w:sz="8" w:space="0" w:color="000000"/>
              <w:bottom w:val="outset" w:sz="8" w:space="0" w:color="000000"/>
              <w:right w:val="outset" w:sz="8" w:space="0" w:color="000000"/>
            </w:tcBorders>
            <w:vAlign w:val="center"/>
          </w:tcPr>
          <w:p w14:paraId="176D574D" w14:textId="77777777" w:rsidR="007560E9" w:rsidRDefault="00AF6415">
            <w:pPr>
              <w:spacing w:after="75"/>
              <w:jc w:val="center"/>
            </w:pPr>
            <w:bookmarkStart w:id="526" w:name="527"/>
            <w:bookmarkEnd w:id="525"/>
            <w:r>
              <w:rPr>
                <w:rFonts w:ascii="Times New Roman" w:hAnsi="Times New Roman"/>
                <w:color w:val="000000"/>
                <w:sz w:val="15"/>
              </w:rPr>
              <w:t>3</w:t>
            </w:r>
          </w:p>
        </w:tc>
        <w:tc>
          <w:tcPr>
            <w:tcW w:w="1061" w:type="dxa"/>
            <w:tcBorders>
              <w:top w:val="outset" w:sz="8" w:space="0" w:color="000000"/>
              <w:left w:val="outset" w:sz="8" w:space="0" w:color="000000"/>
              <w:bottom w:val="outset" w:sz="8" w:space="0" w:color="000000"/>
              <w:right w:val="outset" w:sz="8" w:space="0" w:color="000000"/>
            </w:tcBorders>
            <w:vAlign w:val="center"/>
          </w:tcPr>
          <w:p w14:paraId="58BADFA4" w14:textId="77777777" w:rsidR="007560E9" w:rsidRDefault="00AF6415">
            <w:pPr>
              <w:spacing w:after="75"/>
              <w:jc w:val="center"/>
            </w:pPr>
            <w:bookmarkStart w:id="527" w:name="528"/>
            <w:bookmarkEnd w:id="526"/>
            <w:r>
              <w:rPr>
                <w:rFonts w:ascii="Times New Roman" w:hAnsi="Times New Roman"/>
                <w:color w:val="000000"/>
                <w:sz w:val="15"/>
              </w:rPr>
              <w:t>4</w:t>
            </w:r>
          </w:p>
        </w:tc>
        <w:tc>
          <w:tcPr>
            <w:tcW w:w="677" w:type="dxa"/>
            <w:tcBorders>
              <w:top w:val="outset" w:sz="8" w:space="0" w:color="000000"/>
              <w:left w:val="outset" w:sz="8" w:space="0" w:color="000000"/>
              <w:bottom w:val="outset" w:sz="8" w:space="0" w:color="000000"/>
              <w:right w:val="outset" w:sz="8" w:space="0" w:color="000000"/>
            </w:tcBorders>
            <w:vAlign w:val="center"/>
          </w:tcPr>
          <w:p w14:paraId="14227909" w14:textId="77777777" w:rsidR="007560E9" w:rsidRDefault="00AF6415">
            <w:pPr>
              <w:spacing w:after="75"/>
              <w:jc w:val="center"/>
            </w:pPr>
            <w:bookmarkStart w:id="528" w:name="529"/>
            <w:bookmarkEnd w:id="527"/>
            <w:r>
              <w:rPr>
                <w:rFonts w:ascii="Times New Roman" w:hAnsi="Times New Roman"/>
                <w:color w:val="000000"/>
                <w:sz w:val="15"/>
              </w:rPr>
              <w:t>5</w:t>
            </w:r>
          </w:p>
        </w:tc>
        <w:tc>
          <w:tcPr>
            <w:tcW w:w="481" w:type="dxa"/>
            <w:tcBorders>
              <w:top w:val="outset" w:sz="8" w:space="0" w:color="000000"/>
              <w:left w:val="outset" w:sz="8" w:space="0" w:color="000000"/>
              <w:bottom w:val="outset" w:sz="8" w:space="0" w:color="000000"/>
              <w:right w:val="outset" w:sz="8" w:space="0" w:color="000000"/>
            </w:tcBorders>
            <w:vAlign w:val="center"/>
          </w:tcPr>
          <w:p w14:paraId="098A1BAD" w14:textId="77777777" w:rsidR="007560E9" w:rsidRDefault="00AF6415">
            <w:pPr>
              <w:spacing w:after="75"/>
              <w:jc w:val="center"/>
            </w:pPr>
            <w:bookmarkStart w:id="529" w:name="530"/>
            <w:bookmarkEnd w:id="528"/>
            <w:r>
              <w:rPr>
                <w:rFonts w:ascii="Times New Roman" w:hAnsi="Times New Roman"/>
                <w:color w:val="000000"/>
                <w:sz w:val="15"/>
              </w:rPr>
              <w:t>6</w:t>
            </w:r>
          </w:p>
        </w:tc>
        <w:tc>
          <w:tcPr>
            <w:tcW w:w="1311" w:type="dxa"/>
            <w:tcBorders>
              <w:top w:val="outset" w:sz="8" w:space="0" w:color="000000"/>
              <w:left w:val="outset" w:sz="8" w:space="0" w:color="000000"/>
              <w:bottom w:val="outset" w:sz="8" w:space="0" w:color="000000"/>
              <w:right w:val="outset" w:sz="8" w:space="0" w:color="000000"/>
            </w:tcBorders>
            <w:vAlign w:val="center"/>
          </w:tcPr>
          <w:p w14:paraId="12546151" w14:textId="77777777" w:rsidR="007560E9" w:rsidRDefault="00AF6415">
            <w:pPr>
              <w:spacing w:after="75"/>
              <w:jc w:val="center"/>
            </w:pPr>
            <w:bookmarkStart w:id="530" w:name="531"/>
            <w:bookmarkEnd w:id="529"/>
            <w:r>
              <w:rPr>
                <w:rFonts w:ascii="Times New Roman" w:hAnsi="Times New Roman"/>
                <w:color w:val="000000"/>
                <w:sz w:val="15"/>
              </w:rPr>
              <w:t>7</w:t>
            </w:r>
          </w:p>
        </w:tc>
        <w:tc>
          <w:tcPr>
            <w:tcW w:w="814" w:type="dxa"/>
            <w:tcBorders>
              <w:top w:val="outset" w:sz="8" w:space="0" w:color="000000"/>
              <w:left w:val="outset" w:sz="8" w:space="0" w:color="000000"/>
              <w:bottom w:val="outset" w:sz="8" w:space="0" w:color="000000"/>
              <w:right w:val="outset" w:sz="8" w:space="0" w:color="000000"/>
            </w:tcBorders>
            <w:vAlign w:val="center"/>
          </w:tcPr>
          <w:p w14:paraId="4A260D02" w14:textId="77777777" w:rsidR="007560E9" w:rsidRDefault="00AF6415">
            <w:pPr>
              <w:spacing w:after="75"/>
              <w:jc w:val="center"/>
            </w:pPr>
            <w:bookmarkStart w:id="531" w:name="532"/>
            <w:bookmarkEnd w:id="530"/>
            <w:r>
              <w:rPr>
                <w:rFonts w:ascii="Times New Roman" w:hAnsi="Times New Roman"/>
                <w:color w:val="000000"/>
                <w:sz w:val="15"/>
              </w:rPr>
              <w:t>8</w:t>
            </w:r>
          </w:p>
        </w:tc>
        <w:tc>
          <w:tcPr>
            <w:tcW w:w="527" w:type="dxa"/>
            <w:tcBorders>
              <w:top w:val="outset" w:sz="8" w:space="0" w:color="000000"/>
              <w:left w:val="outset" w:sz="8" w:space="0" w:color="000000"/>
              <w:bottom w:val="outset" w:sz="8" w:space="0" w:color="000000"/>
              <w:right w:val="outset" w:sz="8" w:space="0" w:color="000000"/>
            </w:tcBorders>
            <w:vAlign w:val="center"/>
          </w:tcPr>
          <w:p w14:paraId="30CDE27D" w14:textId="77777777" w:rsidR="007560E9" w:rsidRDefault="00AF6415">
            <w:pPr>
              <w:spacing w:after="75"/>
              <w:jc w:val="center"/>
            </w:pPr>
            <w:bookmarkStart w:id="532" w:name="533"/>
            <w:bookmarkEnd w:id="531"/>
            <w:r>
              <w:rPr>
                <w:rFonts w:ascii="Times New Roman" w:hAnsi="Times New Roman"/>
                <w:color w:val="000000"/>
                <w:sz w:val="15"/>
              </w:rPr>
              <w:t>9</w:t>
            </w:r>
          </w:p>
        </w:tc>
        <w:tc>
          <w:tcPr>
            <w:tcW w:w="993" w:type="dxa"/>
            <w:tcBorders>
              <w:top w:val="outset" w:sz="8" w:space="0" w:color="000000"/>
              <w:left w:val="outset" w:sz="8" w:space="0" w:color="000000"/>
              <w:bottom w:val="outset" w:sz="8" w:space="0" w:color="000000"/>
              <w:right w:val="outset" w:sz="8" w:space="0" w:color="000000"/>
            </w:tcBorders>
            <w:vAlign w:val="center"/>
          </w:tcPr>
          <w:p w14:paraId="6576AA4D" w14:textId="77777777" w:rsidR="007560E9" w:rsidRDefault="00AF6415">
            <w:pPr>
              <w:spacing w:after="75"/>
              <w:jc w:val="center"/>
            </w:pPr>
            <w:bookmarkStart w:id="533" w:name="534"/>
            <w:bookmarkEnd w:id="532"/>
            <w:r>
              <w:rPr>
                <w:rFonts w:ascii="Times New Roman" w:hAnsi="Times New Roman"/>
                <w:color w:val="000000"/>
                <w:sz w:val="15"/>
              </w:rPr>
              <w:t>10</w:t>
            </w:r>
          </w:p>
        </w:tc>
        <w:tc>
          <w:tcPr>
            <w:tcW w:w="560" w:type="dxa"/>
            <w:tcBorders>
              <w:top w:val="outset" w:sz="8" w:space="0" w:color="000000"/>
              <w:left w:val="outset" w:sz="8" w:space="0" w:color="000000"/>
              <w:bottom w:val="outset" w:sz="8" w:space="0" w:color="000000"/>
              <w:right w:val="outset" w:sz="8" w:space="0" w:color="000000"/>
            </w:tcBorders>
            <w:vAlign w:val="center"/>
          </w:tcPr>
          <w:p w14:paraId="14704476" w14:textId="77777777" w:rsidR="007560E9" w:rsidRDefault="00AF6415">
            <w:pPr>
              <w:spacing w:after="75"/>
              <w:jc w:val="center"/>
            </w:pPr>
            <w:bookmarkStart w:id="534" w:name="535"/>
            <w:bookmarkEnd w:id="533"/>
            <w:r>
              <w:rPr>
                <w:rFonts w:ascii="Times New Roman" w:hAnsi="Times New Roman"/>
                <w:color w:val="000000"/>
                <w:sz w:val="15"/>
              </w:rPr>
              <w:t>11</w:t>
            </w:r>
          </w:p>
        </w:tc>
        <w:tc>
          <w:tcPr>
            <w:tcW w:w="578" w:type="dxa"/>
            <w:tcBorders>
              <w:top w:val="outset" w:sz="8" w:space="0" w:color="000000"/>
              <w:left w:val="outset" w:sz="8" w:space="0" w:color="000000"/>
              <w:bottom w:val="outset" w:sz="8" w:space="0" w:color="000000"/>
              <w:right w:val="outset" w:sz="8" w:space="0" w:color="000000"/>
            </w:tcBorders>
            <w:vAlign w:val="center"/>
          </w:tcPr>
          <w:p w14:paraId="31FF1957" w14:textId="77777777" w:rsidR="007560E9" w:rsidRDefault="00AF6415">
            <w:pPr>
              <w:spacing w:after="75"/>
              <w:jc w:val="center"/>
            </w:pPr>
            <w:bookmarkStart w:id="535" w:name="536"/>
            <w:bookmarkEnd w:id="534"/>
            <w:r>
              <w:rPr>
                <w:rFonts w:ascii="Times New Roman" w:hAnsi="Times New Roman"/>
                <w:color w:val="000000"/>
                <w:sz w:val="15"/>
              </w:rPr>
              <w:t>12</w:t>
            </w:r>
          </w:p>
        </w:tc>
        <w:tc>
          <w:tcPr>
            <w:tcW w:w="662" w:type="dxa"/>
            <w:tcBorders>
              <w:top w:val="outset" w:sz="8" w:space="0" w:color="000000"/>
              <w:left w:val="outset" w:sz="8" w:space="0" w:color="000000"/>
              <w:bottom w:val="outset" w:sz="8" w:space="0" w:color="000000"/>
              <w:right w:val="outset" w:sz="8" w:space="0" w:color="000000"/>
            </w:tcBorders>
            <w:vAlign w:val="center"/>
          </w:tcPr>
          <w:p w14:paraId="227BFA78" w14:textId="77777777" w:rsidR="007560E9" w:rsidRDefault="00AF6415">
            <w:pPr>
              <w:spacing w:after="75"/>
              <w:jc w:val="center"/>
            </w:pPr>
            <w:bookmarkStart w:id="536" w:name="537"/>
            <w:bookmarkEnd w:id="535"/>
            <w:r>
              <w:rPr>
                <w:rFonts w:ascii="Times New Roman" w:hAnsi="Times New Roman"/>
                <w:color w:val="000000"/>
                <w:sz w:val="15"/>
              </w:rPr>
              <w:t>13</w:t>
            </w:r>
          </w:p>
        </w:tc>
        <w:bookmarkEnd w:id="536"/>
      </w:tr>
      <w:tr w:rsidR="007560E9" w14:paraId="3D613662"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811F36E" w14:textId="77777777" w:rsidR="007560E9" w:rsidRDefault="00AF6415">
            <w:pPr>
              <w:spacing w:after="75"/>
              <w:jc w:val="center"/>
            </w:pPr>
            <w:bookmarkStart w:id="537" w:name="538"/>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53B49B4D" w14:textId="77777777" w:rsidR="007560E9" w:rsidRDefault="00AF6415">
            <w:pPr>
              <w:spacing w:after="75"/>
              <w:jc w:val="center"/>
            </w:pPr>
            <w:bookmarkStart w:id="538" w:name="539"/>
            <w:bookmarkEnd w:id="537"/>
            <w:r>
              <w:rPr>
                <w:rFonts w:ascii="Times New Roman" w:hAnsi="Times New Roman"/>
                <w:color w:val="000000"/>
                <w:sz w:val="15"/>
              </w:rPr>
              <w:t xml:space="preserve"> </w:t>
            </w:r>
          </w:p>
        </w:tc>
        <w:tc>
          <w:tcPr>
            <w:tcW w:w="1061" w:type="dxa"/>
            <w:tcBorders>
              <w:top w:val="outset" w:sz="8" w:space="0" w:color="000000"/>
              <w:left w:val="outset" w:sz="8" w:space="0" w:color="000000"/>
              <w:bottom w:val="outset" w:sz="8" w:space="0" w:color="000000"/>
              <w:right w:val="outset" w:sz="8" w:space="0" w:color="000000"/>
            </w:tcBorders>
            <w:vAlign w:val="center"/>
          </w:tcPr>
          <w:p w14:paraId="52B6B8BB" w14:textId="77777777" w:rsidR="007560E9" w:rsidRDefault="00AF6415">
            <w:pPr>
              <w:spacing w:after="75"/>
              <w:jc w:val="center"/>
            </w:pPr>
            <w:bookmarkStart w:id="539" w:name="540"/>
            <w:bookmarkEnd w:id="538"/>
            <w:r>
              <w:rPr>
                <w:rFonts w:ascii="Times New Roman" w:hAnsi="Times New Roman"/>
                <w:color w:val="000000"/>
                <w:sz w:val="15"/>
              </w:rPr>
              <w:t xml:space="preserve"> </w:t>
            </w:r>
          </w:p>
        </w:tc>
        <w:tc>
          <w:tcPr>
            <w:tcW w:w="1061" w:type="dxa"/>
            <w:tcBorders>
              <w:top w:val="outset" w:sz="8" w:space="0" w:color="000000"/>
              <w:left w:val="outset" w:sz="8" w:space="0" w:color="000000"/>
              <w:bottom w:val="outset" w:sz="8" w:space="0" w:color="000000"/>
              <w:right w:val="outset" w:sz="8" w:space="0" w:color="000000"/>
            </w:tcBorders>
            <w:vAlign w:val="center"/>
          </w:tcPr>
          <w:p w14:paraId="46D9BD04" w14:textId="77777777" w:rsidR="007560E9" w:rsidRDefault="00AF6415">
            <w:pPr>
              <w:spacing w:after="75"/>
              <w:jc w:val="center"/>
            </w:pPr>
            <w:bookmarkStart w:id="540" w:name="541"/>
            <w:bookmarkEnd w:id="539"/>
            <w:r>
              <w:rPr>
                <w:rFonts w:ascii="Times New Roman" w:hAnsi="Times New Roman"/>
                <w:color w:val="000000"/>
                <w:sz w:val="15"/>
              </w:rPr>
              <w:t xml:space="preserve"> </w:t>
            </w:r>
          </w:p>
        </w:tc>
        <w:tc>
          <w:tcPr>
            <w:tcW w:w="677" w:type="dxa"/>
            <w:tcBorders>
              <w:top w:val="outset" w:sz="8" w:space="0" w:color="000000"/>
              <w:left w:val="outset" w:sz="8" w:space="0" w:color="000000"/>
              <w:bottom w:val="outset" w:sz="8" w:space="0" w:color="000000"/>
              <w:right w:val="outset" w:sz="8" w:space="0" w:color="000000"/>
            </w:tcBorders>
            <w:vAlign w:val="center"/>
          </w:tcPr>
          <w:p w14:paraId="2A352F8D" w14:textId="77777777" w:rsidR="007560E9" w:rsidRDefault="00AF6415">
            <w:pPr>
              <w:spacing w:after="75"/>
              <w:jc w:val="center"/>
            </w:pPr>
            <w:bookmarkStart w:id="541" w:name="542"/>
            <w:bookmarkEnd w:id="540"/>
            <w:r>
              <w:rPr>
                <w:rFonts w:ascii="Times New Roman" w:hAnsi="Times New Roman"/>
                <w:color w:val="000000"/>
                <w:sz w:val="15"/>
              </w:rPr>
              <w:t xml:space="preserve"> </w:t>
            </w:r>
          </w:p>
        </w:tc>
        <w:tc>
          <w:tcPr>
            <w:tcW w:w="481" w:type="dxa"/>
            <w:tcBorders>
              <w:top w:val="outset" w:sz="8" w:space="0" w:color="000000"/>
              <w:left w:val="outset" w:sz="8" w:space="0" w:color="000000"/>
              <w:bottom w:val="outset" w:sz="8" w:space="0" w:color="000000"/>
              <w:right w:val="outset" w:sz="8" w:space="0" w:color="000000"/>
            </w:tcBorders>
            <w:vAlign w:val="center"/>
          </w:tcPr>
          <w:p w14:paraId="556DF9AE" w14:textId="77777777" w:rsidR="007560E9" w:rsidRDefault="00AF6415">
            <w:pPr>
              <w:spacing w:after="75"/>
              <w:jc w:val="center"/>
            </w:pPr>
            <w:bookmarkStart w:id="542" w:name="543"/>
            <w:bookmarkEnd w:id="541"/>
            <w:r>
              <w:rPr>
                <w:rFonts w:ascii="Times New Roman" w:hAnsi="Times New Roman"/>
                <w:color w:val="000000"/>
                <w:sz w:val="15"/>
              </w:rPr>
              <w:t xml:space="preserve"> </w:t>
            </w:r>
          </w:p>
        </w:tc>
        <w:tc>
          <w:tcPr>
            <w:tcW w:w="1311" w:type="dxa"/>
            <w:tcBorders>
              <w:top w:val="outset" w:sz="8" w:space="0" w:color="000000"/>
              <w:left w:val="outset" w:sz="8" w:space="0" w:color="000000"/>
              <w:bottom w:val="outset" w:sz="8" w:space="0" w:color="000000"/>
              <w:right w:val="outset" w:sz="8" w:space="0" w:color="000000"/>
            </w:tcBorders>
            <w:vAlign w:val="center"/>
          </w:tcPr>
          <w:p w14:paraId="771070A8" w14:textId="77777777" w:rsidR="007560E9" w:rsidRDefault="00AF6415">
            <w:pPr>
              <w:spacing w:after="75"/>
              <w:jc w:val="center"/>
            </w:pPr>
            <w:bookmarkStart w:id="543" w:name="544"/>
            <w:bookmarkEnd w:id="542"/>
            <w:r>
              <w:rPr>
                <w:rFonts w:ascii="Times New Roman" w:hAnsi="Times New Roman"/>
                <w:color w:val="000000"/>
                <w:sz w:val="15"/>
              </w:rPr>
              <w:t xml:space="preserve"> </w:t>
            </w:r>
          </w:p>
        </w:tc>
        <w:tc>
          <w:tcPr>
            <w:tcW w:w="814" w:type="dxa"/>
            <w:tcBorders>
              <w:top w:val="outset" w:sz="8" w:space="0" w:color="000000"/>
              <w:left w:val="outset" w:sz="8" w:space="0" w:color="000000"/>
              <w:bottom w:val="outset" w:sz="8" w:space="0" w:color="000000"/>
              <w:right w:val="outset" w:sz="8" w:space="0" w:color="000000"/>
            </w:tcBorders>
            <w:vAlign w:val="center"/>
          </w:tcPr>
          <w:p w14:paraId="4CBEE52D" w14:textId="77777777" w:rsidR="007560E9" w:rsidRDefault="00AF6415">
            <w:pPr>
              <w:spacing w:after="75"/>
              <w:jc w:val="center"/>
            </w:pPr>
            <w:bookmarkStart w:id="544" w:name="545"/>
            <w:bookmarkEnd w:id="543"/>
            <w:r>
              <w:rPr>
                <w:rFonts w:ascii="Times New Roman" w:hAnsi="Times New Roman"/>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14:paraId="526ACAD6" w14:textId="77777777" w:rsidR="007560E9" w:rsidRDefault="00AF6415">
            <w:pPr>
              <w:spacing w:after="75"/>
              <w:jc w:val="center"/>
            </w:pPr>
            <w:bookmarkStart w:id="545" w:name="546"/>
            <w:bookmarkEnd w:id="544"/>
            <w:r>
              <w:rPr>
                <w:rFonts w:ascii="Times New Roman" w:hAnsi="Times New Roman"/>
                <w:color w:val="000000"/>
                <w:sz w:val="15"/>
              </w:rPr>
              <w:t xml:space="preserve"> </w:t>
            </w:r>
          </w:p>
        </w:tc>
        <w:tc>
          <w:tcPr>
            <w:tcW w:w="993" w:type="dxa"/>
            <w:tcBorders>
              <w:top w:val="outset" w:sz="8" w:space="0" w:color="000000"/>
              <w:left w:val="outset" w:sz="8" w:space="0" w:color="000000"/>
              <w:bottom w:val="outset" w:sz="8" w:space="0" w:color="000000"/>
              <w:right w:val="outset" w:sz="8" w:space="0" w:color="000000"/>
            </w:tcBorders>
            <w:vAlign w:val="center"/>
          </w:tcPr>
          <w:p w14:paraId="65F44543" w14:textId="77777777" w:rsidR="007560E9" w:rsidRDefault="00AF6415">
            <w:pPr>
              <w:spacing w:after="75"/>
              <w:jc w:val="center"/>
            </w:pPr>
            <w:bookmarkStart w:id="546" w:name="547"/>
            <w:bookmarkEnd w:id="545"/>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67120D27" w14:textId="77777777" w:rsidR="007560E9" w:rsidRDefault="00AF6415">
            <w:pPr>
              <w:spacing w:after="75"/>
              <w:jc w:val="center"/>
            </w:pPr>
            <w:bookmarkStart w:id="547" w:name="548"/>
            <w:bookmarkEnd w:id="546"/>
            <w:r>
              <w:rPr>
                <w:rFonts w:ascii="Times New Roman" w:hAnsi="Times New Roman"/>
                <w:color w:val="000000"/>
                <w:sz w:val="15"/>
              </w:rPr>
              <w:t xml:space="preserve"> </w:t>
            </w:r>
          </w:p>
        </w:tc>
        <w:tc>
          <w:tcPr>
            <w:tcW w:w="578" w:type="dxa"/>
            <w:tcBorders>
              <w:top w:val="outset" w:sz="8" w:space="0" w:color="000000"/>
              <w:left w:val="outset" w:sz="8" w:space="0" w:color="000000"/>
              <w:bottom w:val="outset" w:sz="8" w:space="0" w:color="000000"/>
              <w:right w:val="outset" w:sz="8" w:space="0" w:color="000000"/>
            </w:tcBorders>
            <w:vAlign w:val="center"/>
          </w:tcPr>
          <w:p w14:paraId="3A8F8E00" w14:textId="77777777" w:rsidR="007560E9" w:rsidRDefault="00AF6415">
            <w:pPr>
              <w:spacing w:after="75"/>
              <w:jc w:val="center"/>
            </w:pPr>
            <w:bookmarkStart w:id="548" w:name="549"/>
            <w:bookmarkEnd w:id="547"/>
            <w:r>
              <w:rPr>
                <w:rFonts w:ascii="Times New Roman" w:hAnsi="Times New Roman"/>
                <w:color w:val="000000"/>
                <w:sz w:val="15"/>
              </w:rPr>
              <w:t xml:space="preserve"> </w:t>
            </w:r>
          </w:p>
        </w:tc>
        <w:tc>
          <w:tcPr>
            <w:tcW w:w="662" w:type="dxa"/>
            <w:tcBorders>
              <w:top w:val="outset" w:sz="8" w:space="0" w:color="000000"/>
              <w:left w:val="outset" w:sz="8" w:space="0" w:color="000000"/>
              <w:bottom w:val="outset" w:sz="8" w:space="0" w:color="000000"/>
              <w:right w:val="outset" w:sz="8" w:space="0" w:color="000000"/>
            </w:tcBorders>
            <w:vAlign w:val="center"/>
          </w:tcPr>
          <w:p w14:paraId="30476101" w14:textId="77777777" w:rsidR="007560E9" w:rsidRDefault="00AF6415">
            <w:pPr>
              <w:spacing w:after="75"/>
              <w:jc w:val="center"/>
            </w:pPr>
            <w:bookmarkStart w:id="549" w:name="550"/>
            <w:bookmarkEnd w:id="548"/>
            <w:r>
              <w:rPr>
                <w:rFonts w:ascii="Times New Roman" w:hAnsi="Times New Roman"/>
                <w:color w:val="000000"/>
                <w:sz w:val="15"/>
              </w:rPr>
              <w:t xml:space="preserve"> </w:t>
            </w:r>
          </w:p>
        </w:tc>
        <w:bookmarkEnd w:id="549"/>
      </w:tr>
    </w:tbl>
    <w:p w14:paraId="55703155" w14:textId="77777777" w:rsidR="007560E9" w:rsidRDefault="00AF6415">
      <w:pPr>
        <w:spacing w:after="75"/>
        <w:ind w:firstLine="240"/>
        <w:jc w:val="right"/>
      </w:pPr>
      <w:bookmarkStart w:id="550" w:name="551"/>
      <w:r>
        <w:rPr>
          <w:rFonts w:ascii="Times New Roman" w:hAnsi="Times New Roman"/>
          <w:color w:val="000000"/>
          <w:sz w:val="24"/>
        </w:rPr>
        <w:t>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1"/>
        <w:gridCol w:w="882"/>
        <w:gridCol w:w="679"/>
        <w:gridCol w:w="921"/>
        <w:gridCol w:w="1137"/>
        <w:gridCol w:w="1085"/>
        <w:gridCol w:w="640"/>
        <w:gridCol w:w="896"/>
        <w:gridCol w:w="493"/>
        <w:gridCol w:w="926"/>
        <w:gridCol w:w="822"/>
      </w:tblGrid>
      <w:tr w:rsidR="007560E9" w14:paraId="27AFF445" w14:textId="77777777">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4C215AA7" w14:textId="77777777" w:rsidR="007560E9" w:rsidRDefault="00AF6415">
            <w:pPr>
              <w:spacing w:after="75"/>
              <w:jc w:val="center"/>
            </w:pPr>
            <w:bookmarkStart w:id="551" w:name="552"/>
            <w:bookmarkEnd w:id="550"/>
            <w:r>
              <w:rPr>
                <w:rFonts w:ascii="Times New Roman" w:hAnsi="Times New Roman"/>
                <w:color w:val="000000"/>
                <w:sz w:val="15"/>
              </w:rPr>
              <w:t>N з/п</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369F8B2A" w14:textId="77777777" w:rsidR="007560E9" w:rsidRDefault="00AF6415">
            <w:pPr>
              <w:spacing w:after="75"/>
              <w:jc w:val="center"/>
            </w:pPr>
            <w:bookmarkStart w:id="552" w:name="553"/>
            <w:bookmarkEnd w:id="551"/>
            <w:r>
              <w:rPr>
                <w:rFonts w:ascii="Times New Roman" w:hAnsi="Times New Roman"/>
                <w:color w:val="000000"/>
                <w:sz w:val="15"/>
              </w:rPr>
              <w:t>Інформація щодо фізичної(</w:t>
            </w:r>
            <w:proofErr w:type="spellStart"/>
            <w:r>
              <w:rPr>
                <w:rFonts w:ascii="Times New Roman" w:hAnsi="Times New Roman"/>
                <w:color w:val="000000"/>
                <w:sz w:val="15"/>
              </w:rPr>
              <w:t>их</w:t>
            </w:r>
            <w:proofErr w:type="spellEnd"/>
            <w:r>
              <w:rPr>
                <w:rFonts w:ascii="Times New Roman" w:hAnsi="Times New Roman"/>
                <w:color w:val="000000"/>
                <w:sz w:val="15"/>
              </w:rPr>
              <w:t>) особи(осіб):</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21AAA393" w14:textId="77777777" w:rsidR="007560E9" w:rsidRDefault="00AF6415">
            <w:pPr>
              <w:spacing w:after="75"/>
              <w:jc w:val="center"/>
            </w:pPr>
            <w:bookmarkStart w:id="553" w:name="554"/>
            <w:bookmarkEnd w:id="552"/>
            <w:r>
              <w:rPr>
                <w:rFonts w:ascii="Times New Roman" w:hAnsi="Times New Roman"/>
                <w:color w:val="000000"/>
                <w:sz w:val="15"/>
              </w:rPr>
              <w:t>Тип участі</w:t>
            </w:r>
          </w:p>
        </w:tc>
        <w:tc>
          <w:tcPr>
            <w:tcW w:w="770" w:type="dxa"/>
            <w:vMerge w:val="restart"/>
            <w:tcBorders>
              <w:top w:val="outset" w:sz="8" w:space="0" w:color="000000"/>
              <w:left w:val="outset" w:sz="8" w:space="0" w:color="000000"/>
              <w:bottom w:val="outset" w:sz="8" w:space="0" w:color="000000"/>
              <w:right w:val="outset" w:sz="8" w:space="0" w:color="000000"/>
            </w:tcBorders>
            <w:vAlign w:val="center"/>
          </w:tcPr>
          <w:p w14:paraId="2A5205A9" w14:textId="77777777" w:rsidR="007560E9" w:rsidRDefault="00AF6415">
            <w:pPr>
              <w:spacing w:after="75"/>
              <w:jc w:val="center"/>
            </w:pPr>
            <w:bookmarkStart w:id="554" w:name="555"/>
            <w:bookmarkEnd w:id="553"/>
            <w:r>
              <w:rPr>
                <w:rFonts w:ascii="Times New Roman" w:hAnsi="Times New Roman"/>
                <w:color w:val="000000"/>
                <w:sz w:val="15"/>
              </w:rPr>
              <w:t>Примітка</w:t>
            </w:r>
          </w:p>
        </w:tc>
        <w:bookmarkEnd w:id="554"/>
      </w:tr>
      <w:tr w:rsidR="007560E9" w14:paraId="059073C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43AC6AC" w14:textId="77777777" w:rsidR="007560E9" w:rsidRDefault="007560E9"/>
        </w:tc>
        <w:tc>
          <w:tcPr>
            <w:tcW w:w="860" w:type="dxa"/>
            <w:vMerge w:val="restart"/>
            <w:tcBorders>
              <w:top w:val="outset" w:sz="8" w:space="0" w:color="000000"/>
              <w:left w:val="outset" w:sz="8" w:space="0" w:color="000000"/>
              <w:bottom w:val="outset" w:sz="8" w:space="0" w:color="000000"/>
              <w:right w:val="outset" w:sz="8" w:space="0" w:color="000000"/>
            </w:tcBorders>
            <w:vAlign w:val="center"/>
          </w:tcPr>
          <w:p w14:paraId="7DE47286" w14:textId="77777777" w:rsidR="007560E9" w:rsidRDefault="00AF6415">
            <w:pPr>
              <w:spacing w:after="75"/>
              <w:jc w:val="center"/>
            </w:pPr>
            <w:bookmarkStart w:id="555" w:name="556"/>
            <w:r>
              <w:rPr>
                <w:rFonts w:ascii="Times New Roman" w:hAnsi="Times New Roman"/>
                <w:color w:val="000000"/>
                <w:sz w:val="15"/>
              </w:rPr>
              <w:t>прізвище, власне ім'я, по батькові (за наявності)</w:t>
            </w:r>
          </w:p>
        </w:tc>
        <w:tc>
          <w:tcPr>
            <w:tcW w:w="956" w:type="dxa"/>
            <w:vMerge w:val="restart"/>
            <w:tcBorders>
              <w:top w:val="outset" w:sz="8" w:space="0" w:color="000000"/>
              <w:left w:val="outset" w:sz="8" w:space="0" w:color="000000"/>
              <w:bottom w:val="outset" w:sz="8" w:space="0" w:color="000000"/>
              <w:right w:val="outset" w:sz="8" w:space="0" w:color="000000"/>
            </w:tcBorders>
            <w:vAlign w:val="center"/>
          </w:tcPr>
          <w:p w14:paraId="400A67CE" w14:textId="77777777" w:rsidR="007560E9" w:rsidRDefault="00AF6415">
            <w:pPr>
              <w:spacing w:after="75"/>
              <w:jc w:val="center"/>
            </w:pPr>
            <w:bookmarkStart w:id="556" w:name="557"/>
            <w:bookmarkEnd w:id="555"/>
            <w:r>
              <w:rPr>
                <w:rFonts w:ascii="Times New Roman" w:hAnsi="Times New Roman"/>
                <w:color w:val="000000"/>
                <w:sz w:val="15"/>
              </w:rPr>
              <w:t>дата народ-</w:t>
            </w:r>
            <w:r>
              <w:br/>
            </w:r>
            <w:proofErr w:type="spellStart"/>
            <w:r>
              <w:rPr>
                <w:rFonts w:ascii="Times New Roman" w:hAnsi="Times New Roman"/>
                <w:color w:val="000000"/>
                <w:sz w:val="15"/>
              </w:rPr>
              <w:t>ження</w:t>
            </w:r>
            <w:proofErr w:type="spellEnd"/>
          </w:p>
        </w:tc>
        <w:tc>
          <w:tcPr>
            <w:tcW w:w="1143" w:type="dxa"/>
            <w:vMerge w:val="restart"/>
            <w:tcBorders>
              <w:top w:val="outset" w:sz="8" w:space="0" w:color="000000"/>
              <w:left w:val="outset" w:sz="8" w:space="0" w:color="000000"/>
              <w:bottom w:val="outset" w:sz="8" w:space="0" w:color="000000"/>
              <w:right w:val="outset" w:sz="8" w:space="0" w:color="000000"/>
            </w:tcBorders>
            <w:vAlign w:val="center"/>
          </w:tcPr>
          <w:p w14:paraId="6A3D1DAE" w14:textId="77777777" w:rsidR="007560E9" w:rsidRDefault="00AF6415">
            <w:pPr>
              <w:spacing w:after="75"/>
              <w:jc w:val="center"/>
            </w:pPr>
            <w:bookmarkStart w:id="557" w:name="558"/>
            <w:bookmarkEnd w:id="556"/>
            <w:proofErr w:type="spellStart"/>
            <w:r>
              <w:rPr>
                <w:rFonts w:ascii="Times New Roman" w:hAnsi="Times New Roman"/>
                <w:color w:val="000000"/>
                <w:sz w:val="15"/>
              </w:rPr>
              <w:t>реєстра</w:t>
            </w:r>
            <w:proofErr w:type="spellEnd"/>
            <w:r>
              <w:rPr>
                <w:rFonts w:ascii="Times New Roman" w:hAnsi="Times New Roman"/>
                <w:color w:val="000000"/>
                <w:sz w:val="15"/>
              </w:rPr>
              <w:t>-</w:t>
            </w:r>
            <w:r>
              <w:br/>
            </w:r>
            <w:proofErr w:type="spellStart"/>
            <w:r>
              <w:rPr>
                <w:rFonts w:ascii="Times New Roman" w:hAnsi="Times New Roman"/>
                <w:color w:val="000000"/>
                <w:sz w:val="15"/>
              </w:rPr>
              <w:t>ційний</w:t>
            </w:r>
            <w:proofErr w:type="spellEnd"/>
            <w:r>
              <w:rPr>
                <w:rFonts w:ascii="Times New Roman" w:hAnsi="Times New Roman"/>
                <w:color w:val="000000"/>
                <w:sz w:val="15"/>
              </w:rPr>
              <w:t xml:space="preserve">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або іншого документа</w:t>
            </w:r>
          </w:p>
        </w:tc>
        <w:tc>
          <w:tcPr>
            <w:tcW w:w="1238" w:type="dxa"/>
            <w:vMerge w:val="restart"/>
            <w:tcBorders>
              <w:top w:val="outset" w:sz="8" w:space="0" w:color="000000"/>
              <w:left w:val="outset" w:sz="8" w:space="0" w:color="000000"/>
              <w:bottom w:val="outset" w:sz="8" w:space="0" w:color="000000"/>
              <w:right w:val="outset" w:sz="8" w:space="0" w:color="000000"/>
            </w:tcBorders>
            <w:vAlign w:val="center"/>
          </w:tcPr>
          <w:p w14:paraId="45A87FDE" w14:textId="77777777" w:rsidR="007560E9" w:rsidRDefault="00AF6415">
            <w:pPr>
              <w:spacing w:after="75"/>
              <w:jc w:val="center"/>
            </w:pPr>
            <w:bookmarkStart w:id="558" w:name="559"/>
            <w:bookmarkEnd w:id="557"/>
            <w:r>
              <w:rPr>
                <w:rFonts w:ascii="Times New Roman" w:hAnsi="Times New Roman"/>
                <w:color w:val="000000"/>
                <w:sz w:val="15"/>
              </w:rPr>
              <w:t xml:space="preserve">адреса </w:t>
            </w:r>
            <w:proofErr w:type="spellStart"/>
            <w:r>
              <w:rPr>
                <w:rFonts w:ascii="Times New Roman" w:hAnsi="Times New Roman"/>
                <w:color w:val="000000"/>
                <w:sz w:val="15"/>
              </w:rPr>
              <w:t>задекларо</w:t>
            </w:r>
            <w:proofErr w:type="spellEnd"/>
            <w:r>
              <w:rPr>
                <w:rFonts w:ascii="Times New Roman" w:hAnsi="Times New Roman"/>
                <w:color w:val="000000"/>
                <w:sz w:val="15"/>
              </w:rPr>
              <w:t>-</w:t>
            </w:r>
            <w:r>
              <w:br/>
            </w:r>
            <w:proofErr w:type="spellStart"/>
            <w:r>
              <w:rPr>
                <w:rFonts w:ascii="Times New Roman" w:hAnsi="Times New Roman"/>
                <w:color w:val="000000"/>
                <w:sz w:val="15"/>
              </w:rPr>
              <w:t>ваного</w:t>
            </w:r>
            <w:proofErr w:type="spellEnd"/>
            <w:r>
              <w:rPr>
                <w:rFonts w:ascii="Times New Roman" w:hAnsi="Times New Roman"/>
                <w:color w:val="000000"/>
                <w:sz w:val="15"/>
              </w:rPr>
              <w:t xml:space="preserve"> / </w:t>
            </w:r>
            <w:proofErr w:type="spellStart"/>
            <w:r>
              <w:rPr>
                <w:rFonts w:ascii="Times New Roman" w:hAnsi="Times New Roman"/>
                <w:color w:val="000000"/>
                <w:sz w:val="15"/>
              </w:rPr>
              <w:t>зареєстро</w:t>
            </w:r>
            <w:proofErr w:type="spellEnd"/>
            <w:r>
              <w:rPr>
                <w:rFonts w:ascii="Times New Roman" w:hAnsi="Times New Roman"/>
                <w:color w:val="000000"/>
                <w:sz w:val="15"/>
              </w:rPr>
              <w:t>-</w:t>
            </w:r>
            <w:r>
              <w:br/>
            </w:r>
            <w:proofErr w:type="spellStart"/>
            <w:r>
              <w:rPr>
                <w:rFonts w:ascii="Times New Roman" w:hAnsi="Times New Roman"/>
                <w:color w:val="000000"/>
                <w:sz w:val="15"/>
              </w:rPr>
              <w:t>ваного</w:t>
            </w:r>
            <w:proofErr w:type="spellEnd"/>
            <w:r>
              <w:rPr>
                <w:rFonts w:ascii="Times New Roman" w:hAnsi="Times New Roman"/>
                <w:color w:val="000000"/>
                <w:sz w:val="15"/>
              </w:rPr>
              <w:t xml:space="preserve"> місця проживання (перебування)</w:t>
            </w:r>
          </w:p>
        </w:tc>
        <w:tc>
          <w:tcPr>
            <w:tcW w:w="1050" w:type="dxa"/>
            <w:vMerge w:val="restart"/>
            <w:tcBorders>
              <w:top w:val="outset" w:sz="8" w:space="0" w:color="000000"/>
              <w:left w:val="outset" w:sz="8" w:space="0" w:color="000000"/>
              <w:bottom w:val="outset" w:sz="8" w:space="0" w:color="000000"/>
              <w:right w:val="outset" w:sz="8" w:space="0" w:color="000000"/>
            </w:tcBorders>
            <w:vAlign w:val="center"/>
          </w:tcPr>
          <w:p w14:paraId="6C3E3173" w14:textId="77777777" w:rsidR="007560E9" w:rsidRDefault="00AF6415">
            <w:pPr>
              <w:spacing w:after="75"/>
              <w:jc w:val="center"/>
            </w:pPr>
            <w:bookmarkStart w:id="559" w:name="560"/>
            <w:bookmarkEnd w:id="558"/>
            <w:r>
              <w:rPr>
                <w:rFonts w:ascii="Times New Roman" w:hAnsi="Times New Roman"/>
                <w:color w:val="000000"/>
                <w:sz w:val="15"/>
              </w:rPr>
              <w:t>назва країни громадянства (підданства)</w:t>
            </w:r>
          </w:p>
        </w:tc>
        <w:tc>
          <w:tcPr>
            <w:tcW w:w="580" w:type="dxa"/>
            <w:vMerge w:val="restart"/>
            <w:tcBorders>
              <w:top w:val="outset" w:sz="8" w:space="0" w:color="000000"/>
              <w:left w:val="outset" w:sz="8" w:space="0" w:color="000000"/>
              <w:bottom w:val="outset" w:sz="8" w:space="0" w:color="000000"/>
              <w:right w:val="outset" w:sz="8" w:space="0" w:color="000000"/>
            </w:tcBorders>
            <w:vAlign w:val="center"/>
          </w:tcPr>
          <w:p w14:paraId="28FC05C2" w14:textId="77777777" w:rsidR="007560E9" w:rsidRDefault="00AF6415">
            <w:pPr>
              <w:spacing w:after="75"/>
              <w:jc w:val="center"/>
            </w:pPr>
            <w:bookmarkStart w:id="560" w:name="561"/>
            <w:bookmarkEnd w:id="559"/>
            <w:r>
              <w:rPr>
                <w:rFonts w:ascii="Times New Roman" w:hAnsi="Times New Roman"/>
                <w:color w:val="000000"/>
                <w:sz w:val="15"/>
              </w:rPr>
              <w:t>пряма, %</w:t>
            </w:r>
          </w:p>
        </w:tc>
        <w:tc>
          <w:tcPr>
            <w:tcW w:w="1238" w:type="dxa"/>
            <w:vMerge w:val="restart"/>
            <w:tcBorders>
              <w:top w:val="outset" w:sz="8" w:space="0" w:color="000000"/>
              <w:left w:val="outset" w:sz="8" w:space="0" w:color="000000"/>
              <w:bottom w:val="outset" w:sz="8" w:space="0" w:color="000000"/>
              <w:right w:val="outset" w:sz="8" w:space="0" w:color="000000"/>
            </w:tcBorders>
            <w:vAlign w:val="center"/>
          </w:tcPr>
          <w:p w14:paraId="6775BC6A" w14:textId="77777777" w:rsidR="007560E9" w:rsidRDefault="00AF6415">
            <w:pPr>
              <w:spacing w:after="75"/>
              <w:jc w:val="center"/>
            </w:pPr>
            <w:bookmarkStart w:id="561" w:name="562"/>
            <w:bookmarkEnd w:id="560"/>
            <w:proofErr w:type="spellStart"/>
            <w:r>
              <w:rPr>
                <w:rFonts w:ascii="Times New Roman" w:hAnsi="Times New Roman"/>
                <w:color w:val="000000"/>
                <w:sz w:val="15"/>
              </w:rPr>
              <w:t>опосеред</w:t>
            </w:r>
            <w:proofErr w:type="spellEnd"/>
            <w:r>
              <w:rPr>
                <w:rFonts w:ascii="Times New Roman" w:hAnsi="Times New Roman"/>
                <w:color w:val="000000"/>
                <w:sz w:val="15"/>
              </w:rPr>
              <w:t>-</w:t>
            </w:r>
            <w:r>
              <w:br/>
            </w:r>
            <w:r>
              <w:rPr>
                <w:rFonts w:ascii="Times New Roman" w:hAnsi="Times New Roman"/>
                <w:color w:val="000000"/>
                <w:sz w:val="15"/>
              </w:rPr>
              <w:t>кована,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2ACA1FA7" w14:textId="77777777" w:rsidR="007560E9" w:rsidRDefault="00AF6415">
            <w:pPr>
              <w:spacing w:after="75"/>
              <w:jc w:val="center"/>
            </w:pPr>
            <w:bookmarkStart w:id="562" w:name="563"/>
            <w:bookmarkEnd w:id="561"/>
            <w:r>
              <w:rPr>
                <w:rFonts w:ascii="Times New Roman" w:hAnsi="Times New Roman"/>
                <w:color w:val="000000"/>
                <w:sz w:val="15"/>
              </w:rPr>
              <w:t>Участь (вплив) незалежно від формального володіння</w:t>
            </w:r>
          </w:p>
        </w:tc>
        <w:bookmarkEnd w:id="562"/>
        <w:tc>
          <w:tcPr>
            <w:tcW w:w="0" w:type="auto"/>
            <w:vMerge/>
            <w:tcBorders>
              <w:top w:val="nil"/>
              <w:left w:val="outset" w:sz="8" w:space="0" w:color="000000"/>
              <w:bottom w:val="outset" w:sz="8" w:space="0" w:color="000000"/>
              <w:right w:val="outset" w:sz="8" w:space="0" w:color="000000"/>
            </w:tcBorders>
          </w:tcPr>
          <w:p w14:paraId="272D07C9" w14:textId="77777777" w:rsidR="007560E9" w:rsidRDefault="007560E9"/>
        </w:tc>
      </w:tr>
      <w:tr w:rsidR="007560E9" w14:paraId="6B4C5B6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1B55C67"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75A6921D"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1240534E"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48C8990C"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52A446A9"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337B16B"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A9DF831"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69472A9F" w14:textId="77777777" w:rsidR="007560E9" w:rsidRDefault="007560E9"/>
        </w:tc>
        <w:tc>
          <w:tcPr>
            <w:tcW w:w="580" w:type="dxa"/>
            <w:tcBorders>
              <w:top w:val="outset" w:sz="8" w:space="0" w:color="000000"/>
              <w:left w:val="outset" w:sz="8" w:space="0" w:color="000000"/>
              <w:bottom w:val="outset" w:sz="8" w:space="0" w:color="000000"/>
              <w:right w:val="outset" w:sz="8" w:space="0" w:color="000000"/>
            </w:tcBorders>
            <w:vAlign w:val="center"/>
          </w:tcPr>
          <w:p w14:paraId="6A3AF6C8" w14:textId="77777777" w:rsidR="007560E9" w:rsidRDefault="00AF6415">
            <w:pPr>
              <w:spacing w:after="75"/>
              <w:jc w:val="center"/>
            </w:pPr>
            <w:bookmarkStart w:id="563" w:name="564"/>
            <w:r>
              <w:rPr>
                <w:rFonts w:ascii="Times New Roman" w:hAnsi="Times New Roman"/>
                <w:color w:val="000000"/>
                <w:sz w:val="15"/>
              </w:rPr>
              <w:t>%</w:t>
            </w:r>
          </w:p>
        </w:tc>
        <w:tc>
          <w:tcPr>
            <w:tcW w:w="770" w:type="dxa"/>
            <w:tcBorders>
              <w:top w:val="outset" w:sz="8" w:space="0" w:color="000000"/>
              <w:left w:val="outset" w:sz="8" w:space="0" w:color="000000"/>
              <w:bottom w:val="outset" w:sz="8" w:space="0" w:color="000000"/>
              <w:right w:val="outset" w:sz="8" w:space="0" w:color="000000"/>
            </w:tcBorders>
            <w:vAlign w:val="center"/>
          </w:tcPr>
          <w:p w14:paraId="731A5030" w14:textId="77777777" w:rsidR="007560E9" w:rsidRDefault="00AF6415">
            <w:pPr>
              <w:spacing w:after="75"/>
              <w:jc w:val="center"/>
            </w:pPr>
            <w:bookmarkStart w:id="564" w:name="565"/>
            <w:bookmarkEnd w:id="563"/>
            <w:r>
              <w:rPr>
                <w:rFonts w:ascii="Times New Roman" w:hAnsi="Times New Roman"/>
                <w:color w:val="000000"/>
                <w:sz w:val="15"/>
              </w:rPr>
              <w:t>код критерія</w:t>
            </w:r>
          </w:p>
        </w:tc>
        <w:bookmarkEnd w:id="564"/>
        <w:tc>
          <w:tcPr>
            <w:tcW w:w="0" w:type="auto"/>
            <w:vMerge/>
            <w:tcBorders>
              <w:top w:val="nil"/>
              <w:left w:val="outset" w:sz="8" w:space="0" w:color="000000"/>
              <w:bottom w:val="outset" w:sz="8" w:space="0" w:color="000000"/>
              <w:right w:val="outset" w:sz="8" w:space="0" w:color="000000"/>
            </w:tcBorders>
          </w:tcPr>
          <w:p w14:paraId="5383331A" w14:textId="77777777" w:rsidR="007560E9" w:rsidRDefault="007560E9"/>
        </w:tc>
      </w:tr>
      <w:tr w:rsidR="007560E9" w14:paraId="7F1554B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6B5BCBB8" w14:textId="77777777" w:rsidR="007560E9" w:rsidRDefault="00AF6415">
            <w:pPr>
              <w:spacing w:after="75"/>
              <w:jc w:val="center"/>
            </w:pPr>
            <w:bookmarkStart w:id="565" w:name="566"/>
            <w:r>
              <w:rPr>
                <w:rFonts w:ascii="Times New Roman" w:hAnsi="Times New Roman"/>
                <w:color w:val="000000"/>
                <w:sz w:val="15"/>
              </w:rPr>
              <w:t>1</w:t>
            </w:r>
          </w:p>
        </w:tc>
        <w:tc>
          <w:tcPr>
            <w:tcW w:w="860" w:type="dxa"/>
            <w:tcBorders>
              <w:top w:val="outset" w:sz="8" w:space="0" w:color="000000"/>
              <w:left w:val="outset" w:sz="8" w:space="0" w:color="000000"/>
              <w:bottom w:val="outset" w:sz="8" w:space="0" w:color="000000"/>
              <w:right w:val="outset" w:sz="8" w:space="0" w:color="000000"/>
            </w:tcBorders>
            <w:vAlign w:val="center"/>
          </w:tcPr>
          <w:p w14:paraId="3BA3465C" w14:textId="77777777" w:rsidR="007560E9" w:rsidRDefault="00AF6415">
            <w:pPr>
              <w:spacing w:after="75"/>
              <w:jc w:val="center"/>
            </w:pPr>
            <w:bookmarkStart w:id="566" w:name="567"/>
            <w:bookmarkEnd w:id="565"/>
            <w:r>
              <w:rPr>
                <w:rFonts w:ascii="Times New Roman" w:hAnsi="Times New Roman"/>
                <w:color w:val="000000"/>
                <w:sz w:val="15"/>
              </w:rPr>
              <w:t>2</w:t>
            </w:r>
          </w:p>
        </w:tc>
        <w:tc>
          <w:tcPr>
            <w:tcW w:w="956" w:type="dxa"/>
            <w:tcBorders>
              <w:top w:val="outset" w:sz="8" w:space="0" w:color="000000"/>
              <w:left w:val="outset" w:sz="8" w:space="0" w:color="000000"/>
              <w:bottom w:val="outset" w:sz="8" w:space="0" w:color="000000"/>
              <w:right w:val="outset" w:sz="8" w:space="0" w:color="000000"/>
            </w:tcBorders>
            <w:vAlign w:val="center"/>
          </w:tcPr>
          <w:p w14:paraId="01CEFC49" w14:textId="77777777" w:rsidR="007560E9" w:rsidRDefault="00AF6415">
            <w:pPr>
              <w:spacing w:after="75"/>
              <w:jc w:val="center"/>
            </w:pPr>
            <w:bookmarkStart w:id="567" w:name="568"/>
            <w:bookmarkEnd w:id="566"/>
            <w:r>
              <w:rPr>
                <w:rFonts w:ascii="Times New Roman" w:hAnsi="Times New Roman"/>
                <w:color w:val="000000"/>
                <w:sz w:val="15"/>
              </w:rPr>
              <w:t>3</w:t>
            </w:r>
          </w:p>
        </w:tc>
        <w:tc>
          <w:tcPr>
            <w:tcW w:w="1143" w:type="dxa"/>
            <w:tcBorders>
              <w:top w:val="outset" w:sz="8" w:space="0" w:color="000000"/>
              <w:left w:val="outset" w:sz="8" w:space="0" w:color="000000"/>
              <w:bottom w:val="outset" w:sz="8" w:space="0" w:color="000000"/>
              <w:right w:val="outset" w:sz="8" w:space="0" w:color="000000"/>
            </w:tcBorders>
            <w:vAlign w:val="center"/>
          </w:tcPr>
          <w:p w14:paraId="7CB12D38" w14:textId="77777777" w:rsidR="007560E9" w:rsidRDefault="00AF6415">
            <w:pPr>
              <w:spacing w:after="75"/>
              <w:jc w:val="center"/>
            </w:pPr>
            <w:bookmarkStart w:id="568" w:name="569"/>
            <w:bookmarkEnd w:id="567"/>
            <w:r>
              <w:rPr>
                <w:rFonts w:ascii="Times New Roman" w:hAnsi="Times New Roman"/>
                <w:color w:val="000000"/>
                <w:sz w:val="15"/>
              </w:rPr>
              <w:t>4</w:t>
            </w:r>
          </w:p>
        </w:tc>
        <w:tc>
          <w:tcPr>
            <w:tcW w:w="1238" w:type="dxa"/>
            <w:tcBorders>
              <w:top w:val="outset" w:sz="8" w:space="0" w:color="000000"/>
              <w:left w:val="outset" w:sz="8" w:space="0" w:color="000000"/>
              <w:bottom w:val="outset" w:sz="8" w:space="0" w:color="000000"/>
              <w:right w:val="outset" w:sz="8" w:space="0" w:color="000000"/>
            </w:tcBorders>
            <w:vAlign w:val="center"/>
          </w:tcPr>
          <w:p w14:paraId="3420C019" w14:textId="77777777" w:rsidR="007560E9" w:rsidRDefault="00AF6415">
            <w:pPr>
              <w:spacing w:after="75"/>
              <w:jc w:val="center"/>
            </w:pPr>
            <w:bookmarkStart w:id="569" w:name="570"/>
            <w:bookmarkEnd w:id="568"/>
            <w:r>
              <w:rPr>
                <w:rFonts w:ascii="Times New Roman" w:hAnsi="Times New Roman"/>
                <w:color w:val="000000"/>
                <w:sz w:val="15"/>
              </w:rPr>
              <w:t>5</w:t>
            </w:r>
          </w:p>
        </w:tc>
        <w:tc>
          <w:tcPr>
            <w:tcW w:w="1050" w:type="dxa"/>
            <w:tcBorders>
              <w:top w:val="outset" w:sz="8" w:space="0" w:color="000000"/>
              <w:left w:val="outset" w:sz="8" w:space="0" w:color="000000"/>
              <w:bottom w:val="outset" w:sz="8" w:space="0" w:color="000000"/>
              <w:right w:val="outset" w:sz="8" w:space="0" w:color="000000"/>
            </w:tcBorders>
            <w:vAlign w:val="center"/>
          </w:tcPr>
          <w:p w14:paraId="67764823" w14:textId="77777777" w:rsidR="007560E9" w:rsidRDefault="00AF6415">
            <w:pPr>
              <w:spacing w:after="75"/>
              <w:jc w:val="center"/>
            </w:pPr>
            <w:bookmarkStart w:id="570" w:name="571"/>
            <w:bookmarkEnd w:id="569"/>
            <w:r>
              <w:rPr>
                <w:rFonts w:ascii="Times New Roman" w:hAnsi="Times New Roman"/>
                <w:color w:val="000000"/>
                <w:sz w:val="15"/>
              </w:rPr>
              <w:t>6</w:t>
            </w:r>
          </w:p>
        </w:tc>
        <w:tc>
          <w:tcPr>
            <w:tcW w:w="580" w:type="dxa"/>
            <w:tcBorders>
              <w:top w:val="outset" w:sz="8" w:space="0" w:color="000000"/>
              <w:left w:val="outset" w:sz="8" w:space="0" w:color="000000"/>
              <w:bottom w:val="outset" w:sz="8" w:space="0" w:color="000000"/>
              <w:right w:val="outset" w:sz="8" w:space="0" w:color="000000"/>
            </w:tcBorders>
            <w:vAlign w:val="center"/>
          </w:tcPr>
          <w:p w14:paraId="3FBA4460" w14:textId="77777777" w:rsidR="007560E9" w:rsidRDefault="00AF6415">
            <w:pPr>
              <w:spacing w:after="75"/>
              <w:jc w:val="center"/>
            </w:pPr>
            <w:bookmarkStart w:id="571" w:name="572"/>
            <w:bookmarkEnd w:id="570"/>
            <w:r>
              <w:rPr>
                <w:rFonts w:ascii="Times New Roman" w:hAnsi="Times New Roman"/>
                <w:color w:val="000000"/>
                <w:sz w:val="15"/>
              </w:rPr>
              <w:t>7</w:t>
            </w:r>
          </w:p>
        </w:tc>
        <w:tc>
          <w:tcPr>
            <w:tcW w:w="1238" w:type="dxa"/>
            <w:tcBorders>
              <w:top w:val="outset" w:sz="8" w:space="0" w:color="000000"/>
              <w:left w:val="outset" w:sz="8" w:space="0" w:color="000000"/>
              <w:bottom w:val="outset" w:sz="8" w:space="0" w:color="000000"/>
              <w:right w:val="outset" w:sz="8" w:space="0" w:color="000000"/>
            </w:tcBorders>
            <w:vAlign w:val="center"/>
          </w:tcPr>
          <w:p w14:paraId="67DDF2A9" w14:textId="77777777" w:rsidR="007560E9" w:rsidRDefault="00AF6415">
            <w:pPr>
              <w:spacing w:after="75"/>
              <w:jc w:val="center"/>
            </w:pPr>
            <w:bookmarkStart w:id="572" w:name="573"/>
            <w:bookmarkEnd w:id="571"/>
            <w:r>
              <w:rPr>
                <w:rFonts w:ascii="Times New Roman" w:hAnsi="Times New Roman"/>
                <w:color w:val="000000"/>
                <w:sz w:val="15"/>
              </w:rPr>
              <w:t>8</w:t>
            </w:r>
          </w:p>
        </w:tc>
        <w:tc>
          <w:tcPr>
            <w:tcW w:w="580" w:type="dxa"/>
            <w:tcBorders>
              <w:top w:val="outset" w:sz="8" w:space="0" w:color="000000"/>
              <w:left w:val="outset" w:sz="8" w:space="0" w:color="000000"/>
              <w:bottom w:val="outset" w:sz="8" w:space="0" w:color="000000"/>
              <w:right w:val="outset" w:sz="8" w:space="0" w:color="000000"/>
            </w:tcBorders>
            <w:vAlign w:val="center"/>
          </w:tcPr>
          <w:p w14:paraId="48B32ACA" w14:textId="77777777" w:rsidR="007560E9" w:rsidRDefault="00AF6415">
            <w:pPr>
              <w:spacing w:after="75"/>
              <w:jc w:val="center"/>
            </w:pPr>
            <w:bookmarkStart w:id="573" w:name="574"/>
            <w:bookmarkEnd w:id="572"/>
            <w:r>
              <w:rPr>
                <w:rFonts w:ascii="Times New Roman" w:hAnsi="Times New Roman"/>
                <w:color w:val="000000"/>
                <w:sz w:val="15"/>
              </w:rPr>
              <w:t>9</w:t>
            </w:r>
          </w:p>
        </w:tc>
        <w:tc>
          <w:tcPr>
            <w:tcW w:w="770" w:type="dxa"/>
            <w:tcBorders>
              <w:top w:val="outset" w:sz="8" w:space="0" w:color="000000"/>
              <w:left w:val="outset" w:sz="8" w:space="0" w:color="000000"/>
              <w:bottom w:val="outset" w:sz="8" w:space="0" w:color="000000"/>
              <w:right w:val="outset" w:sz="8" w:space="0" w:color="000000"/>
            </w:tcBorders>
            <w:vAlign w:val="center"/>
          </w:tcPr>
          <w:p w14:paraId="1C7D68B8" w14:textId="77777777" w:rsidR="007560E9" w:rsidRDefault="00AF6415">
            <w:pPr>
              <w:spacing w:after="75"/>
              <w:jc w:val="center"/>
            </w:pPr>
            <w:bookmarkStart w:id="574" w:name="575"/>
            <w:bookmarkEnd w:id="573"/>
            <w:r>
              <w:rPr>
                <w:rFonts w:ascii="Times New Roman" w:hAnsi="Times New Roman"/>
                <w:color w:val="000000"/>
                <w:sz w:val="15"/>
              </w:rPr>
              <w:t>10</w:t>
            </w:r>
          </w:p>
        </w:tc>
        <w:tc>
          <w:tcPr>
            <w:tcW w:w="770" w:type="dxa"/>
            <w:tcBorders>
              <w:top w:val="outset" w:sz="8" w:space="0" w:color="000000"/>
              <w:left w:val="outset" w:sz="8" w:space="0" w:color="000000"/>
              <w:bottom w:val="outset" w:sz="8" w:space="0" w:color="000000"/>
              <w:right w:val="outset" w:sz="8" w:space="0" w:color="000000"/>
            </w:tcBorders>
            <w:vAlign w:val="center"/>
          </w:tcPr>
          <w:p w14:paraId="12270C73" w14:textId="77777777" w:rsidR="007560E9" w:rsidRDefault="00AF6415">
            <w:pPr>
              <w:spacing w:after="75"/>
              <w:jc w:val="center"/>
            </w:pPr>
            <w:bookmarkStart w:id="575" w:name="576"/>
            <w:bookmarkEnd w:id="574"/>
            <w:r>
              <w:rPr>
                <w:rFonts w:ascii="Times New Roman" w:hAnsi="Times New Roman"/>
                <w:color w:val="000000"/>
                <w:sz w:val="15"/>
              </w:rPr>
              <w:t>11</w:t>
            </w:r>
          </w:p>
        </w:tc>
        <w:bookmarkEnd w:id="575"/>
      </w:tr>
      <w:tr w:rsidR="007560E9" w14:paraId="1D5ADB90"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05EFDFD" w14:textId="77777777" w:rsidR="007560E9" w:rsidRDefault="00AF6415">
            <w:pPr>
              <w:spacing w:after="75"/>
              <w:jc w:val="center"/>
            </w:pPr>
            <w:bookmarkStart w:id="576" w:name="577"/>
            <w:r>
              <w:rPr>
                <w:rFonts w:ascii="Times New Roman" w:hAnsi="Times New Roman"/>
                <w:color w:val="000000"/>
                <w:sz w:val="15"/>
              </w:rPr>
              <w:t xml:space="preserve"> </w:t>
            </w:r>
          </w:p>
        </w:tc>
        <w:tc>
          <w:tcPr>
            <w:tcW w:w="860" w:type="dxa"/>
            <w:tcBorders>
              <w:top w:val="outset" w:sz="8" w:space="0" w:color="000000"/>
              <w:left w:val="outset" w:sz="8" w:space="0" w:color="000000"/>
              <w:bottom w:val="outset" w:sz="8" w:space="0" w:color="000000"/>
              <w:right w:val="outset" w:sz="8" w:space="0" w:color="000000"/>
            </w:tcBorders>
            <w:vAlign w:val="center"/>
          </w:tcPr>
          <w:p w14:paraId="0742BE23" w14:textId="77777777" w:rsidR="007560E9" w:rsidRDefault="00AF6415">
            <w:pPr>
              <w:spacing w:after="75"/>
              <w:jc w:val="center"/>
            </w:pPr>
            <w:bookmarkStart w:id="577" w:name="578"/>
            <w:bookmarkEnd w:id="576"/>
            <w:r>
              <w:rPr>
                <w:rFonts w:ascii="Times New Roman" w:hAnsi="Times New Roman"/>
                <w:color w:val="000000"/>
                <w:sz w:val="15"/>
              </w:rPr>
              <w:t xml:space="preserve"> </w:t>
            </w:r>
          </w:p>
        </w:tc>
        <w:tc>
          <w:tcPr>
            <w:tcW w:w="956" w:type="dxa"/>
            <w:tcBorders>
              <w:top w:val="outset" w:sz="8" w:space="0" w:color="000000"/>
              <w:left w:val="outset" w:sz="8" w:space="0" w:color="000000"/>
              <w:bottom w:val="outset" w:sz="8" w:space="0" w:color="000000"/>
              <w:right w:val="outset" w:sz="8" w:space="0" w:color="000000"/>
            </w:tcBorders>
            <w:vAlign w:val="center"/>
          </w:tcPr>
          <w:p w14:paraId="2684F57F" w14:textId="77777777" w:rsidR="007560E9" w:rsidRDefault="00AF6415">
            <w:pPr>
              <w:spacing w:after="75"/>
              <w:jc w:val="center"/>
            </w:pPr>
            <w:bookmarkStart w:id="578" w:name="579"/>
            <w:bookmarkEnd w:id="577"/>
            <w:r>
              <w:rPr>
                <w:rFonts w:ascii="Times New Roman" w:hAnsi="Times New Roman"/>
                <w:color w:val="000000"/>
                <w:sz w:val="15"/>
              </w:rPr>
              <w:t xml:space="preserve"> </w:t>
            </w:r>
          </w:p>
        </w:tc>
        <w:tc>
          <w:tcPr>
            <w:tcW w:w="1143" w:type="dxa"/>
            <w:tcBorders>
              <w:top w:val="outset" w:sz="8" w:space="0" w:color="000000"/>
              <w:left w:val="outset" w:sz="8" w:space="0" w:color="000000"/>
              <w:bottom w:val="outset" w:sz="8" w:space="0" w:color="000000"/>
              <w:right w:val="outset" w:sz="8" w:space="0" w:color="000000"/>
            </w:tcBorders>
            <w:vAlign w:val="center"/>
          </w:tcPr>
          <w:p w14:paraId="55CAC621" w14:textId="77777777" w:rsidR="007560E9" w:rsidRDefault="00AF6415">
            <w:pPr>
              <w:spacing w:after="75"/>
              <w:jc w:val="center"/>
            </w:pPr>
            <w:bookmarkStart w:id="579" w:name="580"/>
            <w:bookmarkEnd w:id="578"/>
            <w:r>
              <w:rPr>
                <w:rFonts w:ascii="Times New Roman" w:hAnsi="Times New Roman"/>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14:paraId="5F1FB448" w14:textId="77777777" w:rsidR="007560E9" w:rsidRDefault="00AF6415">
            <w:pPr>
              <w:spacing w:after="75"/>
              <w:jc w:val="center"/>
            </w:pPr>
            <w:bookmarkStart w:id="580" w:name="581"/>
            <w:bookmarkEnd w:id="579"/>
            <w:r>
              <w:rPr>
                <w:rFonts w:ascii="Times New Roman" w:hAnsi="Times New Roman"/>
                <w:color w:val="000000"/>
                <w:sz w:val="15"/>
              </w:rPr>
              <w:t xml:space="preserve"> </w:t>
            </w:r>
          </w:p>
        </w:tc>
        <w:tc>
          <w:tcPr>
            <w:tcW w:w="1050" w:type="dxa"/>
            <w:tcBorders>
              <w:top w:val="outset" w:sz="8" w:space="0" w:color="000000"/>
              <w:left w:val="outset" w:sz="8" w:space="0" w:color="000000"/>
              <w:bottom w:val="outset" w:sz="8" w:space="0" w:color="000000"/>
              <w:right w:val="outset" w:sz="8" w:space="0" w:color="000000"/>
            </w:tcBorders>
            <w:vAlign w:val="center"/>
          </w:tcPr>
          <w:p w14:paraId="5E541542" w14:textId="77777777" w:rsidR="007560E9" w:rsidRDefault="00AF6415">
            <w:pPr>
              <w:spacing w:after="75"/>
              <w:jc w:val="center"/>
            </w:pPr>
            <w:bookmarkStart w:id="581" w:name="582"/>
            <w:bookmarkEnd w:id="580"/>
            <w:r>
              <w:rPr>
                <w:rFonts w:ascii="Times New Roman" w:hAnsi="Times New Roman"/>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14:paraId="5AC05C6B" w14:textId="77777777" w:rsidR="007560E9" w:rsidRDefault="00AF6415">
            <w:pPr>
              <w:spacing w:after="75"/>
              <w:jc w:val="center"/>
            </w:pPr>
            <w:bookmarkStart w:id="582" w:name="583"/>
            <w:bookmarkEnd w:id="581"/>
            <w:r>
              <w:rPr>
                <w:rFonts w:ascii="Times New Roman" w:hAnsi="Times New Roman"/>
                <w:color w:val="000000"/>
                <w:sz w:val="15"/>
              </w:rPr>
              <w:t xml:space="preserve"> </w:t>
            </w:r>
          </w:p>
        </w:tc>
        <w:tc>
          <w:tcPr>
            <w:tcW w:w="1238" w:type="dxa"/>
            <w:tcBorders>
              <w:top w:val="outset" w:sz="8" w:space="0" w:color="000000"/>
              <w:left w:val="outset" w:sz="8" w:space="0" w:color="000000"/>
              <w:bottom w:val="outset" w:sz="8" w:space="0" w:color="000000"/>
              <w:right w:val="outset" w:sz="8" w:space="0" w:color="000000"/>
            </w:tcBorders>
            <w:vAlign w:val="center"/>
          </w:tcPr>
          <w:p w14:paraId="20A64DBD" w14:textId="77777777" w:rsidR="007560E9" w:rsidRDefault="00AF6415">
            <w:pPr>
              <w:spacing w:after="75"/>
              <w:jc w:val="center"/>
            </w:pPr>
            <w:bookmarkStart w:id="583" w:name="584"/>
            <w:bookmarkEnd w:id="582"/>
            <w:r>
              <w:rPr>
                <w:rFonts w:ascii="Times New Roman" w:hAnsi="Times New Roman"/>
                <w:color w:val="000000"/>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14:paraId="27010F79" w14:textId="77777777" w:rsidR="007560E9" w:rsidRDefault="00AF6415">
            <w:pPr>
              <w:spacing w:after="75"/>
              <w:jc w:val="center"/>
            </w:pPr>
            <w:bookmarkStart w:id="584" w:name="585"/>
            <w:bookmarkEnd w:id="583"/>
            <w:r>
              <w:rPr>
                <w:rFonts w:ascii="Times New Roman" w:hAnsi="Times New Roman"/>
                <w:color w:val="000000"/>
                <w:sz w:val="15"/>
              </w:rPr>
              <w:t xml:space="preserve"> </w:t>
            </w:r>
          </w:p>
        </w:tc>
        <w:tc>
          <w:tcPr>
            <w:tcW w:w="770" w:type="dxa"/>
            <w:tcBorders>
              <w:top w:val="outset" w:sz="8" w:space="0" w:color="000000"/>
              <w:left w:val="outset" w:sz="8" w:space="0" w:color="000000"/>
              <w:bottom w:val="outset" w:sz="8" w:space="0" w:color="000000"/>
              <w:right w:val="outset" w:sz="8" w:space="0" w:color="000000"/>
            </w:tcBorders>
            <w:vAlign w:val="center"/>
          </w:tcPr>
          <w:p w14:paraId="6EBB5731" w14:textId="77777777" w:rsidR="007560E9" w:rsidRDefault="00AF6415">
            <w:pPr>
              <w:spacing w:after="75"/>
              <w:jc w:val="center"/>
            </w:pPr>
            <w:bookmarkStart w:id="585" w:name="586"/>
            <w:bookmarkEnd w:id="584"/>
            <w:r>
              <w:rPr>
                <w:rFonts w:ascii="Times New Roman" w:hAnsi="Times New Roman"/>
                <w:color w:val="000000"/>
                <w:sz w:val="15"/>
              </w:rPr>
              <w:t xml:space="preserve"> </w:t>
            </w:r>
          </w:p>
        </w:tc>
        <w:tc>
          <w:tcPr>
            <w:tcW w:w="770" w:type="dxa"/>
            <w:tcBorders>
              <w:top w:val="outset" w:sz="8" w:space="0" w:color="000000"/>
              <w:left w:val="outset" w:sz="8" w:space="0" w:color="000000"/>
              <w:bottom w:val="outset" w:sz="8" w:space="0" w:color="000000"/>
              <w:right w:val="outset" w:sz="8" w:space="0" w:color="000000"/>
            </w:tcBorders>
            <w:vAlign w:val="center"/>
          </w:tcPr>
          <w:p w14:paraId="240CE285" w14:textId="77777777" w:rsidR="007560E9" w:rsidRDefault="00AF6415">
            <w:pPr>
              <w:spacing w:after="75"/>
              <w:jc w:val="center"/>
            </w:pPr>
            <w:bookmarkStart w:id="586" w:name="587"/>
            <w:bookmarkEnd w:id="585"/>
            <w:r>
              <w:rPr>
                <w:rFonts w:ascii="Times New Roman" w:hAnsi="Times New Roman"/>
                <w:color w:val="000000"/>
                <w:sz w:val="15"/>
              </w:rPr>
              <w:t xml:space="preserve"> </w:t>
            </w:r>
          </w:p>
        </w:tc>
        <w:bookmarkEnd w:id="586"/>
      </w:tr>
    </w:tbl>
    <w:p w14:paraId="41A5F596" w14:textId="77777777" w:rsidR="007560E9" w:rsidRDefault="00AF6415">
      <w:pPr>
        <w:pStyle w:val="3"/>
        <w:spacing w:after="225"/>
        <w:jc w:val="center"/>
      </w:pPr>
      <w:bookmarkStart w:id="587" w:name="588"/>
      <w:r>
        <w:rPr>
          <w:rFonts w:ascii="Times New Roman" w:hAnsi="Times New Roman"/>
          <w:color w:val="000000"/>
          <w:sz w:val="32"/>
        </w:rPr>
        <w:t>III. Інформація щодо іншої(</w:t>
      </w:r>
      <w:proofErr w:type="spellStart"/>
      <w:r>
        <w:rPr>
          <w:rFonts w:ascii="Times New Roman" w:hAnsi="Times New Roman"/>
          <w:color w:val="000000"/>
          <w:sz w:val="32"/>
        </w:rPr>
        <w:t>их</w:t>
      </w:r>
      <w:proofErr w:type="spellEnd"/>
      <w:r>
        <w:rPr>
          <w:rFonts w:ascii="Times New Roman" w:hAnsi="Times New Roman"/>
          <w:color w:val="000000"/>
          <w:sz w:val="32"/>
        </w:rPr>
        <w:t>) особи(осіб), яка(і) має(</w:t>
      </w:r>
      <w:proofErr w:type="spellStart"/>
      <w:r>
        <w:rPr>
          <w:rFonts w:ascii="Times New Roman" w:hAnsi="Times New Roman"/>
          <w:color w:val="000000"/>
          <w:sz w:val="32"/>
        </w:rPr>
        <w:t>ють</w:t>
      </w:r>
      <w:proofErr w:type="spellEnd"/>
      <w:r>
        <w:rPr>
          <w:rFonts w:ascii="Times New Roman" w:hAnsi="Times New Roman"/>
          <w:color w:val="000000"/>
          <w:sz w:val="32"/>
        </w:rPr>
        <w:t>) участь / здійснює(</w:t>
      </w:r>
      <w:proofErr w:type="spellStart"/>
      <w:r>
        <w:rPr>
          <w:rFonts w:ascii="Times New Roman" w:hAnsi="Times New Roman"/>
          <w:color w:val="000000"/>
          <w:sz w:val="32"/>
        </w:rPr>
        <w:t>ють</w:t>
      </w:r>
      <w:proofErr w:type="spellEnd"/>
      <w:r>
        <w:rPr>
          <w:rFonts w:ascii="Times New Roman" w:hAnsi="Times New Roman"/>
          <w:color w:val="000000"/>
          <w:sz w:val="32"/>
        </w:rPr>
        <w:t>) вплив на особу (осіб) - власника(</w:t>
      </w:r>
      <w:proofErr w:type="spellStart"/>
      <w:r>
        <w:rPr>
          <w:rFonts w:ascii="Times New Roman" w:hAnsi="Times New Roman"/>
          <w:color w:val="000000"/>
          <w:sz w:val="32"/>
        </w:rPr>
        <w:t>ів</w:t>
      </w:r>
      <w:proofErr w:type="spellEnd"/>
      <w:r>
        <w:rPr>
          <w:rFonts w:ascii="Times New Roman" w:hAnsi="Times New Roman"/>
          <w:color w:val="000000"/>
          <w:sz w:val="32"/>
        </w:rPr>
        <w:t>) істотної участі у структурі власності юридичної особи:</w:t>
      </w:r>
    </w:p>
    <w:p w14:paraId="16CB3FE8" w14:textId="77777777" w:rsidR="007560E9" w:rsidRDefault="00AF6415">
      <w:pPr>
        <w:spacing w:after="75"/>
        <w:ind w:firstLine="240"/>
        <w:jc w:val="right"/>
      </w:pPr>
      <w:bookmarkStart w:id="588" w:name="589"/>
      <w:bookmarkEnd w:id="587"/>
      <w:r>
        <w:rPr>
          <w:rFonts w:ascii="Times New Roman" w:hAnsi="Times New Roman"/>
          <w:color w:val="000000"/>
          <w:sz w:val="24"/>
        </w:rPr>
        <w:t>Таблиця 3</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8"/>
        <w:gridCol w:w="509"/>
        <w:gridCol w:w="681"/>
        <w:gridCol w:w="686"/>
        <w:gridCol w:w="513"/>
        <w:gridCol w:w="596"/>
        <w:gridCol w:w="707"/>
        <w:gridCol w:w="542"/>
        <w:gridCol w:w="548"/>
        <w:gridCol w:w="711"/>
        <w:gridCol w:w="333"/>
        <w:gridCol w:w="538"/>
        <w:gridCol w:w="737"/>
        <w:gridCol w:w="743"/>
        <w:gridCol w:w="690"/>
      </w:tblGrid>
      <w:tr w:rsidR="007560E9" w14:paraId="6A8E9897" w14:textId="77777777">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0E5F548B" w14:textId="77777777" w:rsidR="007560E9" w:rsidRDefault="00AF6415">
            <w:pPr>
              <w:spacing w:after="75"/>
              <w:jc w:val="center"/>
            </w:pPr>
            <w:bookmarkStart w:id="589" w:name="590"/>
            <w:bookmarkEnd w:id="588"/>
            <w:r>
              <w:rPr>
                <w:rFonts w:ascii="Times New Roman" w:hAnsi="Times New Roman"/>
                <w:color w:val="000000"/>
                <w:sz w:val="15"/>
              </w:rPr>
              <w:t>N з/п</w:t>
            </w:r>
          </w:p>
        </w:tc>
        <w:tc>
          <w:tcPr>
            <w:tcW w:w="460" w:type="dxa"/>
            <w:vMerge w:val="restart"/>
            <w:tcBorders>
              <w:top w:val="outset" w:sz="8" w:space="0" w:color="000000"/>
              <w:left w:val="outset" w:sz="8" w:space="0" w:color="000000"/>
              <w:bottom w:val="outset" w:sz="8" w:space="0" w:color="000000"/>
              <w:right w:val="outset" w:sz="8" w:space="0" w:color="000000"/>
            </w:tcBorders>
            <w:vAlign w:val="center"/>
          </w:tcPr>
          <w:p w14:paraId="7A3B00E1" w14:textId="77777777" w:rsidR="007560E9" w:rsidRDefault="00AF6415">
            <w:pPr>
              <w:spacing w:after="75"/>
              <w:jc w:val="center"/>
            </w:pPr>
            <w:bookmarkStart w:id="590" w:name="591"/>
            <w:bookmarkEnd w:id="589"/>
            <w:r>
              <w:rPr>
                <w:rFonts w:ascii="Times New Roman" w:hAnsi="Times New Roman"/>
                <w:color w:val="000000"/>
                <w:sz w:val="15"/>
              </w:rPr>
              <w:t>Тип особи</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14:paraId="449DB445" w14:textId="77777777" w:rsidR="007560E9" w:rsidRDefault="00AF6415">
            <w:pPr>
              <w:spacing w:after="75"/>
              <w:jc w:val="center"/>
            </w:pPr>
            <w:bookmarkStart w:id="591" w:name="592"/>
            <w:bookmarkEnd w:id="590"/>
            <w:r>
              <w:rPr>
                <w:rFonts w:ascii="Times New Roman" w:hAnsi="Times New Roman"/>
                <w:color w:val="000000"/>
                <w:sz w:val="15"/>
              </w:rPr>
              <w:t>Інформація щодо іншої(</w:t>
            </w:r>
            <w:proofErr w:type="spellStart"/>
            <w:r>
              <w:rPr>
                <w:rFonts w:ascii="Times New Roman" w:hAnsi="Times New Roman"/>
                <w:color w:val="000000"/>
                <w:sz w:val="15"/>
              </w:rPr>
              <w:t>их</w:t>
            </w:r>
            <w:proofErr w:type="spellEnd"/>
            <w:r>
              <w:rPr>
                <w:rFonts w:ascii="Times New Roman" w:hAnsi="Times New Roman"/>
                <w:color w:val="000000"/>
                <w:sz w:val="15"/>
              </w:rPr>
              <w:t>) юридичної(</w:t>
            </w:r>
            <w:proofErr w:type="spellStart"/>
            <w:r>
              <w:rPr>
                <w:rFonts w:ascii="Times New Roman" w:hAnsi="Times New Roman"/>
                <w:color w:val="000000"/>
                <w:sz w:val="15"/>
              </w:rPr>
              <w:t>их</w:t>
            </w:r>
            <w:proofErr w:type="spellEnd"/>
            <w:r>
              <w:rPr>
                <w:rFonts w:ascii="Times New Roman" w:hAnsi="Times New Roman"/>
                <w:color w:val="000000"/>
                <w:sz w:val="15"/>
              </w:rPr>
              <w:t>) особи(осіб), яка(і) має(</w:t>
            </w:r>
            <w:proofErr w:type="spellStart"/>
            <w:r>
              <w:rPr>
                <w:rFonts w:ascii="Times New Roman" w:hAnsi="Times New Roman"/>
                <w:color w:val="000000"/>
                <w:sz w:val="15"/>
              </w:rPr>
              <w:t>ють</w:t>
            </w:r>
            <w:proofErr w:type="spellEnd"/>
            <w:r>
              <w:rPr>
                <w:rFonts w:ascii="Times New Roman" w:hAnsi="Times New Roman"/>
                <w:color w:val="000000"/>
                <w:sz w:val="15"/>
              </w:rPr>
              <w:t>) участь / здійснює(</w:t>
            </w:r>
            <w:proofErr w:type="spellStart"/>
            <w:r>
              <w:rPr>
                <w:rFonts w:ascii="Times New Roman" w:hAnsi="Times New Roman"/>
                <w:color w:val="000000"/>
                <w:sz w:val="15"/>
              </w:rPr>
              <w:t>ють</w:t>
            </w:r>
            <w:proofErr w:type="spellEnd"/>
            <w:r>
              <w:rPr>
                <w:rFonts w:ascii="Times New Roman" w:hAnsi="Times New Roman"/>
                <w:color w:val="000000"/>
                <w:sz w:val="15"/>
              </w:rPr>
              <w:t>) вплив: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711990B5" w14:textId="77777777" w:rsidR="007560E9" w:rsidRDefault="00AF6415">
            <w:pPr>
              <w:spacing w:after="75"/>
              <w:jc w:val="center"/>
            </w:pPr>
            <w:bookmarkStart w:id="592" w:name="593"/>
            <w:bookmarkEnd w:id="591"/>
            <w:r>
              <w:rPr>
                <w:rFonts w:ascii="Times New Roman" w:hAnsi="Times New Roman"/>
                <w:color w:val="000000"/>
                <w:sz w:val="15"/>
              </w:rPr>
              <w:t>Тип участі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CD16131" w14:textId="77777777" w:rsidR="007560E9" w:rsidRDefault="00AF6415">
            <w:pPr>
              <w:spacing w:after="75"/>
              <w:jc w:val="center"/>
            </w:pPr>
            <w:bookmarkStart w:id="593" w:name="594"/>
            <w:bookmarkEnd w:id="592"/>
            <w:r>
              <w:rPr>
                <w:rFonts w:ascii="Times New Roman" w:hAnsi="Times New Roman"/>
                <w:color w:val="000000"/>
                <w:sz w:val="15"/>
              </w:rPr>
              <w:t>Інформація щодо особи(осіб) у структурі власності юридичної особи</w:t>
            </w:r>
          </w:p>
        </w:tc>
        <w:tc>
          <w:tcPr>
            <w:tcW w:w="560" w:type="dxa"/>
            <w:vMerge w:val="restart"/>
            <w:tcBorders>
              <w:top w:val="outset" w:sz="8" w:space="0" w:color="000000"/>
              <w:left w:val="outset" w:sz="8" w:space="0" w:color="000000"/>
              <w:bottom w:val="outset" w:sz="8" w:space="0" w:color="000000"/>
              <w:right w:val="outset" w:sz="8" w:space="0" w:color="000000"/>
            </w:tcBorders>
            <w:vAlign w:val="center"/>
          </w:tcPr>
          <w:p w14:paraId="078A954E" w14:textId="77777777" w:rsidR="007560E9" w:rsidRDefault="00AF6415">
            <w:pPr>
              <w:spacing w:after="75"/>
              <w:jc w:val="center"/>
            </w:pPr>
            <w:bookmarkStart w:id="594" w:name="595"/>
            <w:bookmarkEnd w:id="593"/>
            <w:r>
              <w:rPr>
                <w:rFonts w:ascii="Times New Roman" w:hAnsi="Times New Roman"/>
                <w:color w:val="000000"/>
                <w:sz w:val="15"/>
              </w:rPr>
              <w:t>Примітка</w:t>
            </w:r>
          </w:p>
        </w:tc>
        <w:bookmarkEnd w:id="594"/>
      </w:tr>
      <w:tr w:rsidR="007560E9" w14:paraId="000AA4F3"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B80CF17"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17959753" w14:textId="77777777" w:rsidR="007560E9" w:rsidRDefault="007560E9"/>
        </w:tc>
        <w:tc>
          <w:tcPr>
            <w:tcW w:w="929" w:type="dxa"/>
            <w:vMerge w:val="restart"/>
            <w:tcBorders>
              <w:top w:val="outset" w:sz="8" w:space="0" w:color="000000"/>
              <w:left w:val="outset" w:sz="8" w:space="0" w:color="000000"/>
              <w:bottom w:val="outset" w:sz="8" w:space="0" w:color="000000"/>
              <w:right w:val="outset" w:sz="8" w:space="0" w:color="000000"/>
            </w:tcBorders>
            <w:vAlign w:val="center"/>
          </w:tcPr>
          <w:p w14:paraId="60DB0944" w14:textId="77777777" w:rsidR="007560E9" w:rsidRDefault="00AF6415">
            <w:pPr>
              <w:spacing w:after="75"/>
              <w:jc w:val="center"/>
            </w:pPr>
            <w:bookmarkStart w:id="595" w:name="596"/>
            <w:r>
              <w:rPr>
                <w:rFonts w:ascii="Times New Roman" w:hAnsi="Times New Roman"/>
                <w:color w:val="000000"/>
                <w:sz w:val="15"/>
              </w:rPr>
              <w:t xml:space="preserve">повне </w:t>
            </w:r>
            <w:proofErr w:type="spellStart"/>
            <w:r>
              <w:rPr>
                <w:rFonts w:ascii="Times New Roman" w:hAnsi="Times New Roman"/>
                <w:color w:val="000000"/>
                <w:sz w:val="15"/>
              </w:rPr>
              <w:t>наймену</w:t>
            </w:r>
            <w:proofErr w:type="spellEnd"/>
            <w:r>
              <w:rPr>
                <w:rFonts w:ascii="Times New Roman" w:hAnsi="Times New Roman"/>
                <w:color w:val="000000"/>
                <w:sz w:val="15"/>
              </w:rPr>
              <w:t>-</w:t>
            </w:r>
            <w:r>
              <w:br/>
            </w:r>
            <w:proofErr w:type="spellStart"/>
            <w:r>
              <w:rPr>
                <w:rFonts w:ascii="Times New Roman" w:hAnsi="Times New Roman"/>
                <w:color w:val="000000"/>
                <w:sz w:val="15"/>
              </w:rPr>
              <w:t>вання</w:t>
            </w:r>
            <w:proofErr w:type="spellEnd"/>
          </w:p>
        </w:tc>
        <w:tc>
          <w:tcPr>
            <w:tcW w:w="671" w:type="dxa"/>
            <w:vMerge w:val="restart"/>
            <w:tcBorders>
              <w:top w:val="outset" w:sz="8" w:space="0" w:color="000000"/>
              <w:left w:val="outset" w:sz="8" w:space="0" w:color="000000"/>
              <w:bottom w:val="outset" w:sz="8" w:space="0" w:color="000000"/>
              <w:right w:val="outset" w:sz="8" w:space="0" w:color="000000"/>
            </w:tcBorders>
            <w:vAlign w:val="center"/>
          </w:tcPr>
          <w:p w14:paraId="4DFF65CC" w14:textId="77777777" w:rsidR="007560E9" w:rsidRDefault="00AF6415">
            <w:pPr>
              <w:spacing w:after="75"/>
              <w:jc w:val="center"/>
            </w:pPr>
            <w:bookmarkStart w:id="596" w:name="597"/>
            <w:bookmarkEnd w:id="595"/>
            <w:proofErr w:type="spellStart"/>
            <w:r>
              <w:rPr>
                <w:rFonts w:ascii="Times New Roman" w:hAnsi="Times New Roman"/>
                <w:color w:val="000000"/>
                <w:sz w:val="15"/>
              </w:rPr>
              <w:t>ідентифі</w:t>
            </w:r>
            <w:proofErr w:type="spellEnd"/>
            <w:r>
              <w:rPr>
                <w:rFonts w:ascii="Times New Roman" w:hAnsi="Times New Roman"/>
                <w:color w:val="000000"/>
                <w:sz w:val="15"/>
              </w:rPr>
              <w:t>-</w:t>
            </w:r>
            <w:r>
              <w:br/>
            </w:r>
            <w:proofErr w:type="spellStart"/>
            <w:r>
              <w:rPr>
                <w:rFonts w:ascii="Times New Roman" w:hAnsi="Times New Roman"/>
                <w:color w:val="000000"/>
                <w:sz w:val="15"/>
              </w:rPr>
              <w:t>каційний</w:t>
            </w:r>
            <w:proofErr w:type="spellEnd"/>
            <w:r>
              <w:rPr>
                <w:rFonts w:ascii="Times New Roman" w:hAnsi="Times New Roman"/>
                <w:color w:val="000000"/>
                <w:sz w:val="15"/>
              </w:rPr>
              <w:t xml:space="preserve"> код</w:t>
            </w:r>
          </w:p>
        </w:tc>
        <w:tc>
          <w:tcPr>
            <w:tcW w:w="676" w:type="dxa"/>
            <w:vMerge w:val="restart"/>
            <w:tcBorders>
              <w:top w:val="outset" w:sz="8" w:space="0" w:color="000000"/>
              <w:left w:val="outset" w:sz="8" w:space="0" w:color="000000"/>
              <w:bottom w:val="outset" w:sz="8" w:space="0" w:color="000000"/>
              <w:right w:val="outset" w:sz="8" w:space="0" w:color="000000"/>
            </w:tcBorders>
            <w:vAlign w:val="center"/>
          </w:tcPr>
          <w:p w14:paraId="59F112C2" w14:textId="77777777" w:rsidR="007560E9" w:rsidRDefault="00AF6415">
            <w:pPr>
              <w:spacing w:after="75"/>
              <w:jc w:val="center"/>
            </w:pPr>
            <w:bookmarkStart w:id="597" w:name="598"/>
            <w:bookmarkEnd w:id="596"/>
            <w:r>
              <w:rPr>
                <w:rFonts w:ascii="Times New Roman" w:hAnsi="Times New Roman"/>
                <w:color w:val="000000"/>
                <w:sz w:val="15"/>
              </w:rPr>
              <w:t xml:space="preserve">код LEI (за </w:t>
            </w:r>
            <w:proofErr w:type="spellStart"/>
            <w:r>
              <w:rPr>
                <w:rFonts w:ascii="Times New Roman" w:hAnsi="Times New Roman"/>
                <w:color w:val="000000"/>
                <w:sz w:val="15"/>
              </w:rPr>
              <w:t>наяв</w:t>
            </w:r>
            <w:proofErr w:type="spellEnd"/>
            <w:r>
              <w:rPr>
                <w:rFonts w:ascii="Times New Roman" w:hAnsi="Times New Roman"/>
                <w:color w:val="000000"/>
                <w:sz w:val="15"/>
              </w:rPr>
              <w:t>-</w:t>
            </w:r>
            <w:r>
              <w:br/>
            </w:r>
            <w:proofErr w:type="spellStart"/>
            <w:r>
              <w:rPr>
                <w:rFonts w:ascii="Times New Roman" w:hAnsi="Times New Roman"/>
                <w:color w:val="000000"/>
                <w:sz w:val="15"/>
              </w:rPr>
              <w:t>ності</w:t>
            </w:r>
            <w:proofErr w:type="spellEnd"/>
            <w:r>
              <w:rPr>
                <w:rFonts w:ascii="Times New Roman" w:hAnsi="Times New Roman"/>
                <w:color w:val="000000"/>
                <w:sz w:val="15"/>
              </w:rPr>
              <w:t>)</w:t>
            </w:r>
          </w:p>
        </w:tc>
        <w:tc>
          <w:tcPr>
            <w:tcW w:w="606" w:type="dxa"/>
            <w:vMerge w:val="restart"/>
            <w:tcBorders>
              <w:top w:val="outset" w:sz="8" w:space="0" w:color="000000"/>
              <w:left w:val="outset" w:sz="8" w:space="0" w:color="000000"/>
              <w:bottom w:val="outset" w:sz="8" w:space="0" w:color="000000"/>
              <w:right w:val="outset" w:sz="8" w:space="0" w:color="000000"/>
            </w:tcBorders>
            <w:vAlign w:val="center"/>
          </w:tcPr>
          <w:p w14:paraId="1069798A" w14:textId="77777777" w:rsidR="007560E9" w:rsidRDefault="00AF6415">
            <w:pPr>
              <w:spacing w:after="75"/>
              <w:jc w:val="center"/>
            </w:pPr>
            <w:bookmarkStart w:id="598" w:name="599"/>
            <w:bookmarkEnd w:id="597"/>
            <w:r>
              <w:rPr>
                <w:rFonts w:ascii="Times New Roman" w:hAnsi="Times New Roman"/>
                <w:color w:val="000000"/>
                <w:sz w:val="15"/>
              </w:rPr>
              <w:t>код ЄДРІСІ (для ІСІ)</w:t>
            </w:r>
          </w:p>
        </w:tc>
        <w:tc>
          <w:tcPr>
            <w:tcW w:w="606" w:type="dxa"/>
            <w:vMerge w:val="restart"/>
            <w:tcBorders>
              <w:top w:val="outset" w:sz="8" w:space="0" w:color="000000"/>
              <w:left w:val="outset" w:sz="8" w:space="0" w:color="000000"/>
              <w:bottom w:val="outset" w:sz="8" w:space="0" w:color="000000"/>
              <w:right w:val="outset" w:sz="8" w:space="0" w:color="000000"/>
            </w:tcBorders>
            <w:vAlign w:val="center"/>
          </w:tcPr>
          <w:p w14:paraId="39686D8A" w14:textId="77777777" w:rsidR="007560E9" w:rsidRDefault="00AF6415">
            <w:pPr>
              <w:spacing w:after="75"/>
              <w:jc w:val="center"/>
            </w:pPr>
            <w:bookmarkStart w:id="599" w:name="600"/>
            <w:bookmarkEnd w:id="598"/>
            <w:proofErr w:type="spellStart"/>
            <w:r>
              <w:rPr>
                <w:rFonts w:ascii="Times New Roman" w:hAnsi="Times New Roman"/>
                <w:color w:val="000000"/>
                <w:sz w:val="15"/>
              </w:rPr>
              <w:t>місцезна</w:t>
            </w:r>
            <w:proofErr w:type="spellEnd"/>
            <w:r>
              <w:rPr>
                <w:rFonts w:ascii="Times New Roman" w:hAnsi="Times New Roman"/>
                <w:color w:val="000000"/>
                <w:sz w:val="15"/>
              </w:rPr>
              <w:t>-</w:t>
            </w:r>
            <w:r>
              <w:br/>
            </w:r>
            <w:r>
              <w:rPr>
                <w:rFonts w:ascii="Times New Roman" w:hAnsi="Times New Roman"/>
                <w:color w:val="000000"/>
                <w:sz w:val="15"/>
              </w:rPr>
              <w:t>ходження</w:t>
            </w:r>
          </w:p>
        </w:tc>
        <w:tc>
          <w:tcPr>
            <w:tcW w:w="542" w:type="dxa"/>
            <w:vMerge w:val="restart"/>
            <w:tcBorders>
              <w:top w:val="outset" w:sz="8" w:space="0" w:color="000000"/>
              <w:left w:val="outset" w:sz="8" w:space="0" w:color="000000"/>
              <w:bottom w:val="outset" w:sz="8" w:space="0" w:color="000000"/>
              <w:right w:val="outset" w:sz="8" w:space="0" w:color="000000"/>
            </w:tcBorders>
            <w:vAlign w:val="center"/>
          </w:tcPr>
          <w:p w14:paraId="763F08C4" w14:textId="77777777" w:rsidR="007560E9" w:rsidRDefault="00AF6415">
            <w:pPr>
              <w:spacing w:after="75"/>
              <w:jc w:val="center"/>
            </w:pPr>
            <w:bookmarkStart w:id="600" w:name="601"/>
            <w:bookmarkEnd w:id="599"/>
            <w:r>
              <w:rPr>
                <w:rFonts w:ascii="Times New Roman" w:hAnsi="Times New Roman"/>
                <w:color w:val="000000"/>
                <w:sz w:val="15"/>
              </w:rPr>
              <w:t xml:space="preserve">назва країни </w:t>
            </w:r>
            <w:proofErr w:type="spellStart"/>
            <w:r>
              <w:rPr>
                <w:rFonts w:ascii="Times New Roman" w:hAnsi="Times New Roman"/>
                <w:color w:val="000000"/>
                <w:sz w:val="15"/>
              </w:rPr>
              <w:t>реєст</w:t>
            </w:r>
            <w:proofErr w:type="spellEnd"/>
            <w:r>
              <w:rPr>
                <w:rFonts w:ascii="Times New Roman" w:hAnsi="Times New Roman"/>
                <w:color w:val="000000"/>
                <w:sz w:val="15"/>
              </w:rPr>
              <w:t>-</w:t>
            </w:r>
            <w:r>
              <w:br/>
            </w:r>
            <w:r>
              <w:rPr>
                <w:rFonts w:ascii="Times New Roman" w:hAnsi="Times New Roman"/>
                <w:color w:val="000000"/>
                <w:sz w:val="15"/>
              </w:rPr>
              <w:t>рації</w:t>
            </w:r>
          </w:p>
        </w:tc>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6B404BE6" w14:textId="77777777" w:rsidR="007560E9" w:rsidRDefault="00AF6415">
            <w:pPr>
              <w:spacing w:after="75"/>
              <w:jc w:val="center"/>
            </w:pPr>
            <w:bookmarkStart w:id="601" w:name="602"/>
            <w:bookmarkEnd w:id="600"/>
            <w:r>
              <w:rPr>
                <w:rFonts w:ascii="Times New Roman" w:hAnsi="Times New Roman"/>
                <w:color w:val="000000"/>
                <w:sz w:val="15"/>
              </w:rPr>
              <w:t>пряма, %</w:t>
            </w:r>
          </w:p>
        </w:tc>
        <w:tc>
          <w:tcPr>
            <w:tcW w:w="560" w:type="dxa"/>
            <w:vMerge w:val="restart"/>
            <w:tcBorders>
              <w:top w:val="outset" w:sz="8" w:space="0" w:color="000000"/>
              <w:left w:val="outset" w:sz="8" w:space="0" w:color="000000"/>
              <w:bottom w:val="outset" w:sz="8" w:space="0" w:color="000000"/>
              <w:right w:val="outset" w:sz="8" w:space="0" w:color="000000"/>
            </w:tcBorders>
            <w:vAlign w:val="center"/>
          </w:tcPr>
          <w:p w14:paraId="1CACAAC5" w14:textId="77777777" w:rsidR="007560E9" w:rsidRDefault="00AF6415">
            <w:pPr>
              <w:spacing w:after="75"/>
              <w:jc w:val="center"/>
            </w:pPr>
            <w:bookmarkStart w:id="602" w:name="603"/>
            <w:bookmarkEnd w:id="601"/>
            <w:proofErr w:type="spellStart"/>
            <w:r>
              <w:rPr>
                <w:rFonts w:ascii="Times New Roman" w:hAnsi="Times New Roman"/>
                <w:color w:val="000000"/>
                <w:sz w:val="15"/>
              </w:rPr>
              <w:t>опосеред</w:t>
            </w:r>
            <w:proofErr w:type="spellEnd"/>
            <w:r>
              <w:rPr>
                <w:rFonts w:ascii="Times New Roman" w:hAnsi="Times New Roman"/>
                <w:color w:val="000000"/>
                <w:sz w:val="15"/>
              </w:rPr>
              <w:t>-</w:t>
            </w:r>
            <w:r>
              <w:br/>
            </w:r>
            <w:r>
              <w:rPr>
                <w:rFonts w:ascii="Times New Roman" w:hAnsi="Times New Roman"/>
                <w:color w:val="000000"/>
                <w:sz w:val="15"/>
              </w:rPr>
              <w:t>кована,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272016EB" w14:textId="77777777" w:rsidR="007560E9" w:rsidRDefault="00AF6415">
            <w:pPr>
              <w:spacing w:after="75"/>
              <w:jc w:val="center"/>
            </w:pPr>
            <w:bookmarkStart w:id="603" w:name="604"/>
            <w:bookmarkEnd w:id="602"/>
            <w:r>
              <w:rPr>
                <w:rFonts w:ascii="Times New Roman" w:hAnsi="Times New Roman"/>
                <w:color w:val="000000"/>
                <w:sz w:val="15"/>
              </w:rPr>
              <w:t>Участь (вплив) незалежно від формального володіння</w:t>
            </w:r>
          </w:p>
        </w:tc>
        <w:tc>
          <w:tcPr>
            <w:tcW w:w="964" w:type="dxa"/>
            <w:vMerge w:val="restart"/>
            <w:tcBorders>
              <w:top w:val="outset" w:sz="8" w:space="0" w:color="000000"/>
              <w:left w:val="outset" w:sz="8" w:space="0" w:color="000000"/>
              <w:bottom w:val="outset" w:sz="8" w:space="0" w:color="000000"/>
              <w:right w:val="outset" w:sz="8" w:space="0" w:color="000000"/>
            </w:tcBorders>
            <w:vAlign w:val="center"/>
          </w:tcPr>
          <w:p w14:paraId="151BF690" w14:textId="77777777" w:rsidR="007560E9" w:rsidRDefault="00AF6415">
            <w:pPr>
              <w:spacing w:after="75"/>
              <w:jc w:val="center"/>
            </w:pPr>
            <w:bookmarkStart w:id="604" w:name="605"/>
            <w:bookmarkEnd w:id="603"/>
            <w:r>
              <w:rPr>
                <w:rFonts w:ascii="Times New Roman" w:hAnsi="Times New Roman"/>
                <w:color w:val="000000"/>
                <w:sz w:val="15"/>
              </w:rPr>
              <w:t xml:space="preserve">повне </w:t>
            </w:r>
            <w:proofErr w:type="spellStart"/>
            <w:r>
              <w:rPr>
                <w:rFonts w:ascii="Times New Roman" w:hAnsi="Times New Roman"/>
                <w:color w:val="000000"/>
                <w:sz w:val="15"/>
              </w:rPr>
              <w:t>наймену</w:t>
            </w:r>
            <w:proofErr w:type="spellEnd"/>
            <w:r>
              <w:rPr>
                <w:rFonts w:ascii="Times New Roman" w:hAnsi="Times New Roman"/>
                <w:color w:val="000000"/>
                <w:sz w:val="15"/>
              </w:rPr>
              <w:t>-</w:t>
            </w:r>
            <w:r>
              <w:br/>
            </w:r>
            <w:proofErr w:type="spellStart"/>
            <w:r>
              <w:rPr>
                <w:rFonts w:ascii="Times New Roman" w:hAnsi="Times New Roman"/>
                <w:color w:val="000000"/>
                <w:sz w:val="15"/>
              </w:rPr>
              <w:t>вання</w:t>
            </w:r>
            <w:proofErr w:type="spellEnd"/>
            <w:r>
              <w:rPr>
                <w:rFonts w:ascii="Times New Roman" w:hAnsi="Times New Roman"/>
                <w:color w:val="000000"/>
                <w:sz w:val="15"/>
              </w:rPr>
              <w:t xml:space="preserve"> / прізвище, власне ім'я, по батькові (за </w:t>
            </w:r>
            <w:r>
              <w:rPr>
                <w:rFonts w:ascii="Times New Roman" w:hAnsi="Times New Roman"/>
                <w:color w:val="000000"/>
                <w:sz w:val="15"/>
              </w:rPr>
              <w:lastRenderedPageBreak/>
              <w:t>наявності)</w:t>
            </w:r>
          </w:p>
        </w:tc>
        <w:tc>
          <w:tcPr>
            <w:tcW w:w="964" w:type="dxa"/>
            <w:vMerge w:val="restart"/>
            <w:tcBorders>
              <w:top w:val="outset" w:sz="8" w:space="0" w:color="000000"/>
              <w:left w:val="outset" w:sz="8" w:space="0" w:color="000000"/>
              <w:bottom w:val="outset" w:sz="8" w:space="0" w:color="000000"/>
              <w:right w:val="outset" w:sz="8" w:space="0" w:color="000000"/>
            </w:tcBorders>
            <w:vAlign w:val="center"/>
          </w:tcPr>
          <w:p w14:paraId="6CCEA6D6" w14:textId="77777777" w:rsidR="007560E9" w:rsidRDefault="00AF6415">
            <w:pPr>
              <w:spacing w:after="75"/>
              <w:jc w:val="center"/>
            </w:pPr>
            <w:bookmarkStart w:id="605" w:name="606"/>
            <w:bookmarkEnd w:id="604"/>
            <w:proofErr w:type="spellStart"/>
            <w:r>
              <w:rPr>
                <w:rFonts w:ascii="Times New Roman" w:hAnsi="Times New Roman"/>
                <w:color w:val="000000"/>
                <w:sz w:val="15"/>
              </w:rPr>
              <w:lastRenderedPageBreak/>
              <w:t>ідентифі</w:t>
            </w:r>
            <w:proofErr w:type="spellEnd"/>
            <w:r>
              <w:rPr>
                <w:rFonts w:ascii="Times New Roman" w:hAnsi="Times New Roman"/>
                <w:color w:val="000000"/>
                <w:sz w:val="15"/>
              </w:rPr>
              <w:t>-</w:t>
            </w:r>
            <w:r>
              <w:br/>
            </w:r>
            <w:proofErr w:type="spellStart"/>
            <w:r>
              <w:rPr>
                <w:rFonts w:ascii="Times New Roman" w:hAnsi="Times New Roman"/>
                <w:color w:val="000000"/>
                <w:sz w:val="15"/>
              </w:rPr>
              <w:t>каційний</w:t>
            </w:r>
            <w:proofErr w:type="spellEnd"/>
            <w:r>
              <w:rPr>
                <w:rFonts w:ascii="Times New Roman" w:hAnsi="Times New Roman"/>
                <w:color w:val="000000"/>
                <w:sz w:val="15"/>
              </w:rPr>
              <w:t xml:space="preserve"> код / код LEI (за наявності) / код ЄДРІСІ (для </w:t>
            </w:r>
            <w:r>
              <w:rPr>
                <w:rFonts w:ascii="Times New Roman" w:hAnsi="Times New Roman"/>
                <w:color w:val="000000"/>
                <w:sz w:val="15"/>
              </w:rPr>
              <w:lastRenderedPageBreak/>
              <w:t xml:space="preserve">ІСІ) / </w:t>
            </w:r>
            <w:proofErr w:type="spellStart"/>
            <w:r>
              <w:rPr>
                <w:rFonts w:ascii="Times New Roman" w:hAnsi="Times New Roman"/>
                <w:color w:val="000000"/>
                <w:sz w:val="15"/>
              </w:rPr>
              <w:t>реєстра</w:t>
            </w:r>
            <w:proofErr w:type="spellEnd"/>
            <w:r>
              <w:rPr>
                <w:rFonts w:ascii="Times New Roman" w:hAnsi="Times New Roman"/>
                <w:color w:val="000000"/>
                <w:sz w:val="15"/>
              </w:rPr>
              <w:t>-</w:t>
            </w:r>
            <w:r>
              <w:br/>
            </w:r>
            <w:proofErr w:type="spellStart"/>
            <w:r>
              <w:rPr>
                <w:rFonts w:ascii="Times New Roman" w:hAnsi="Times New Roman"/>
                <w:color w:val="000000"/>
                <w:sz w:val="15"/>
              </w:rPr>
              <w:t>ційний</w:t>
            </w:r>
            <w:proofErr w:type="spellEnd"/>
            <w:r>
              <w:rPr>
                <w:rFonts w:ascii="Times New Roman" w:hAnsi="Times New Roman"/>
                <w:color w:val="000000"/>
                <w:sz w:val="15"/>
              </w:rPr>
              <w:t xml:space="preserve">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або іншого документа</w:t>
            </w:r>
          </w:p>
        </w:tc>
        <w:bookmarkEnd w:id="605"/>
        <w:tc>
          <w:tcPr>
            <w:tcW w:w="0" w:type="auto"/>
            <w:vMerge/>
            <w:tcBorders>
              <w:top w:val="nil"/>
              <w:left w:val="outset" w:sz="8" w:space="0" w:color="000000"/>
              <w:bottom w:val="outset" w:sz="8" w:space="0" w:color="000000"/>
              <w:right w:val="outset" w:sz="8" w:space="0" w:color="000000"/>
            </w:tcBorders>
          </w:tcPr>
          <w:p w14:paraId="4EE3463E" w14:textId="77777777" w:rsidR="007560E9" w:rsidRDefault="007560E9"/>
        </w:tc>
      </w:tr>
      <w:tr w:rsidR="007560E9" w14:paraId="29B1A51E"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366AB63"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4C9B5C8"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494F7F57"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9D5039A"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4BF7DA00"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7E730E88"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1F018420"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183677E6"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7CA275D6"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7F8F9749" w14:textId="77777777" w:rsidR="007560E9" w:rsidRDefault="007560E9"/>
        </w:tc>
        <w:tc>
          <w:tcPr>
            <w:tcW w:w="560" w:type="dxa"/>
            <w:tcBorders>
              <w:top w:val="outset" w:sz="8" w:space="0" w:color="000000"/>
              <w:left w:val="outset" w:sz="8" w:space="0" w:color="000000"/>
              <w:bottom w:val="outset" w:sz="8" w:space="0" w:color="000000"/>
              <w:right w:val="outset" w:sz="8" w:space="0" w:color="000000"/>
            </w:tcBorders>
            <w:vAlign w:val="center"/>
          </w:tcPr>
          <w:p w14:paraId="42ABD829" w14:textId="77777777" w:rsidR="007560E9" w:rsidRDefault="00AF6415">
            <w:pPr>
              <w:spacing w:after="75"/>
              <w:jc w:val="center"/>
            </w:pPr>
            <w:bookmarkStart w:id="606" w:name="607"/>
            <w:r>
              <w:rPr>
                <w:rFonts w:ascii="Times New Roman" w:hAnsi="Times New Roman"/>
                <w:color w:val="000000"/>
                <w:sz w:val="15"/>
              </w:rPr>
              <w:t>%</w:t>
            </w:r>
          </w:p>
        </w:tc>
        <w:tc>
          <w:tcPr>
            <w:tcW w:w="560" w:type="dxa"/>
            <w:tcBorders>
              <w:top w:val="outset" w:sz="8" w:space="0" w:color="000000"/>
              <w:left w:val="outset" w:sz="8" w:space="0" w:color="000000"/>
              <w:bottom w:val="outset" w:sz="8" w:space="0" w:color="000000"/>
              <w:right w:val="outset" w:sz="8" w:space="0" w:color="000000"/>
            </w:tcBorders>
            <w:vAlign w:val="center"/>
          </w:tcPr>
          <w:p w14:paraId="5590747C" w14:textId="77777777" w:rsidR="007560E9" w:rsidRDefault="00AF6415">
            <w:pPr>
              <w:spacing w:after="75"/>
              <w:jc w:val="center"/>
            </w:pPr>
            <w:bookmarkStart w:id="607" w:name="608"/>
            <w:bookmarkEnd w:id="606"/>
            <w:r>
              <w:rPr>
                <w:rFonts w:ascii="Times New Roman" w:hAnsi="Times New Roman"/>
                <w:color w:val="000000"/>
                <w:sz w:val="15"/>
              </w:rPr>
              <w:t>код крит</w:t>
            </w:r>
            <w:r>
              <w:rPr>
                <w:rFonts w:ascii="Times New Roman" w:hAnsi="Times New Roman"/>
                <w:color w:val="000000"/>
                <w:sz w:val="15"/>
              </w:rPr>
              <w:lastRenderedPageBreak/>
              <w:t>е-</w:t>
            </w:r>
            <w:r>
              <w:br/>
            </w:r>
            <w:proofErr w:type="spellStart"/>
            <w:r>
              <w:rPr>
                <w:rFonts w:ascii="Times New Roman" w:hAnsi="Times New Roman"/>
                <w:color w:val="000000"/>
                <w:sz w:val="15"/>
              </w:rPr>
              <w:t>рія</w:t>
            </w:r>
            <w:proofErr w:type="spellEnd"/>
          </w:p>
        </w:tc>
        <w:bookmarkEnd w:id="607"/>
        <w:tc>
          <w:tcPr>
            <w:tcW w:w="0" w:type="auto"/>
            <w:vMerge/>
            <w:tcBorders>
              <w:top w:val="nil"/>
              <w:left w:val="outset" w:sz="8" w:space="0" w:color="000000"/>
              <w:bottom w:val="outset" w:sz="8" w:space="0" w:color="000000"/>
              <w:right w:val="outset" w:sz="8" w:space="0" w:color="000000"/>
            </w:tcBorders>
          </w:tcPr>
          <w:p w14:paraId="21D19FDA"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1EE29C4"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28C50731" w14:textId="77777777" w:rsidR="007560E9" w:rsidRDefault="007560E9"/>
        </w:tc>
      </w:tr>
      <w:tr w:rsidR="007560E9" w14:paraId="3CB99379"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F1830DD" w14:textId="77777777" w:rsidR="007560E9" w:rsidRDefault="00AF6415">
            <w:pPr>
              <w:spacing w:after="75"/>
              <w:jc w:val="center"/>
            </w:pPr>
            <w:bookmarkStart w:id="608" w:name="609"/>
            <w:r>
              <w:rPr>
                <w:rFonts w:ascii="Times New Roman" w:hAnsi="Times New Roman"/>
                <w:color w:val="000000"/>
                <w:sz w:val="15"/>
              </w:rPr>
              <w:t>1</w:t>
            </w:r>
          </w:p>
        </w:tc>
        <w:tc>
          <w:tcPr>
            <w:tcW w:w="460" w:type="dxa"/>
            <w:tcBorders>
              <w:top w:val="outset" w:sz="8" w:space="0" w:color="000000"/>
              <w:left w:val="outset" w:sz="8" w:space="0" w:color="000000"/>
              <w:bottom w:val="outset" w:sz="8" w:space="0" w:color="000000"/>
              <w:right w:val="outset" w:sz="8" w:space="0" w:color="000000"/>
            </w:tcBorders>
            <w:vAlign w:val="center"/>
          </w:tcPr>
          <w:p w14:paraId="7E175444" w14:textId="77777777" w:rsidR="007560E9" w:rsidRDefault="00AF6415">
            <w:pPr>
              <w:spacing w:after="75"/>
              <w:jc w:val="center"/>
            </w:pPr>
            <w:bookmarkStart w:id="609" w:name="610"/>
            <w:bookmarkEnd w:id="608"/>
            <w:r>
              <w:rPr>
                <w:rFonts w:ascii="Times New Roman" w:hAnsi="Times New Roman"/>
                <w:color w:val="000000"/>
                <w:sz w:val="15"/>
              </w:rPr>
              <w:t>2</w:t>
            </w:r>
          </w:p>
        </w:tc>
        <w:tc>
          <w:tcPr>
            <w:tcW w:w="929" w:type="dxa"/>
            <w:tcBorders>
              <w:top w:val="outset" w:sz="8" w:space="0" w:color="000000"/>
              <w:left w:val="outset" w:sz="8" w:space="0" w:color="000000"/>
              <w:bottom w:val="outset" w:sz="8" w:space="0" w:color="000000"/>
              <w:right w:val="outset" w:sz="8" w:space="0" w:color="000000"/>
            </w:tcBorders>
            <w:vAlign w:val="center"/>
          </w:tcPr>
          <w:p w14:paraId="6008A791" w14:textId="77777777" w:rsidR="007560E9" w:rsidRDefault="00AF6415">
            <w:pPr>
              <w:spacing w:after="75"/>
              <w:jc w:val="center"/>
            </w:pPr>
            <w:bookmarkStart w:id="610" w:name="611"/>
            <w:bookmarkEnd w:id="609"/>
            <w:r>
              <w:rPr>
                <w:rFonts w:ascii="Times New Roman" w:hAnsi="Times New Roman"/>
                <w:color w:val="000000"/>
                <w:sz w:val="15"/>
              </w:rPr>
              <w:t>3</w:t>
            </w:r>
          </w:p>
        </w:tc>
        <w:tc>
          <w:tcPr>
            <w:tcW w:w="671" w:type="dxa"/>
            <w:tcBorders>
              <w:top w:val="outset" w:sz="8" w:space="0" w:color="000000"/>
              <w:left w:val="outset" w:sz="8" w:space="0" w:color="000000"/>
              <w:bottom w:val="outset" w:sz="8" w:space="0" w:color="000000"/>
              <w:right w:val="outset" w:sz="8" w:space="0" w:color="000000"/>
            </w:tcBorders>
            <w:vAlign w:val="center"/>
          </w:tcPr>
          <w:p w14:paraId="4711510C" w14:textId="77777777" w:rsidR="007560E9" w:rsidRDefault="00AF6415">
            <w:pPr>
              <w:spacing w:after="75"/>
              <w:jc w:val="center"/>
            </w:pPr>
            <w:bookmarkStart w:id="611" w:name="612"/>
            <w:bookmarkEnd w:id="610"/>
            <w:r>
              <w:rPr>
                <w:rFonts w:ascii="Times New Roman" w:hAnsi="Times New Roman"/>
                <w:color w:val="000000"/>
                <w:sz w:val="15"/>
              </w:rPr>
              <w:t>4</w:t>
            </w:r>
          </w:p>
        </w:tc>
        <w:tc>
          <w:tcPr>
            <w:tcW w:w="676" w:type="dxa"/>
            <w:tcBorders>
              <w:top w:val="outset" w:sz="8" w:space="0" w:color="000000"/>
              <w:left w:val="outset" w:sz="8" w:space="0" w:color="000000"/>
              <w:bottom w:val="outset" w:sz="8" w:space="0" w:color="000000"/>
              <w:right w:val="outset" w:sz="8" w:space="0" w:color="000000"/>
            </w:tcBorders>
            <w:vAlign w:val="center"/>
          </w:tcPr>
          <w:p w14:paraId="7E5F1E5C" w14:textId="77777777" w:rsidR="007560E9" w:rsidRDefault="00AF6415">
            <w:pPr>
              <w:spacing w:after="75"/>
              <w:jc w:val="center"/>
            </w:pPr>
            <w:bookmarkStart w:id="612" w:name="613"/>
            <w:bookmarkEnd w:id="611"/>
            <w:r>
              <w:rPr>
                <w:rFonts w:ascii="Times New Roman" w:hAnsi="Times New Roman"/>
                <w:color w:val="000000"/>
                <w:sz w:val="15"/>
              </w:rPr>
              <w:t>5</w:t>
            </w:r>
          </w:p>
        </w:tc>
        <w:tc>
          <w:tcPr>
            <w:tcW w:w="606" w:type="dxa"/>
            <w:tcBorders>
              <w:top w:val="outset" w:sz="8" w:space="0" w:color="000000"/>
              <w:left w:val="outset" w:sz="8" w:space="0" w:color="000000"/>
              <w:bottom w:val="outset" w:sz="8" w:space="0" w:color="000000"/>
              <w:right w:val="outset" w:sz="8" w:space="0" w:color="000000"/>
            </w:tcBorders>
            <w:vAlign w:val="center"/>
          </w:tcPr>
          <w:p w14:paraId="221CA9EF" w14:textId="77777777" w:rsidR="007560E9" w:rsidRDefault="00AF6415">
            <w:pPr>
              <w:spacing w:after="75"/>
              <w:jc w:val="center"/>
            </w:pPr>
            <w:bookmarkStart w:id="613" w:name="614"/>
            <w:bookmarkEnd w:id="612"/>
            <w:r>
              <w:rPr>
                <w:rFonts w:ascii="Times New Roman" w:hAnsi="Times New Roman"/>
                <w:color w:val="000000"/>
                <w:sz w:val="15"/>
              </w:rPr>
              <w:t>6</w:t>
            </w:r>
          </w:p>
        </w:tc>
        <w:tc>
          <w:tcPr>
            <w:tcW w:w="606" w:type="dxa"/>
            <w:tcBorders>
              <w:top w:val="outset" w:sz="8" w:space="0" w:color="000000"/>
              <w:left w:val="outset" w:sz="8" w:space="0" w:color="000000"/>
              <w:bottom w:val="outset" w:sz="8" w:space="0" w:color="000000"/>
              <w:right w:val="outset" w:sz="8" w:space="0" w:color="000000"/>
            </w:tcBorders>
            <w:vAlign w:val="center"/>
          </w:tcPr>
          <w:p w14:paraId="40AFE8B3" w14:textId="77777777" w:rsidR="007560E9" w:rsidRDefault="00AF6415">
            <w:pPr>
              <w:spacing w:after="75"/>
              <w:jc w:val="center"/>
            </w:pPr>
            <w:bookmarkStart w:id="614" w:name="615"/>
            <w:bookmarkEnd w:id="613"/>
            <w:r>
              <w:rPr>
                <w:rFonts w:ascii="Times New Roman" w:hAnsi="Times New Roman"/>
                <w:color w:val="000000"/>
                <w:sz w:val="15"/>
              </w:rPr>
              <w:t>7</w:t>
            </w:r>
          </w:p>
        </w:tc>
        <w:tc>
          <w:tcPr>
            <w:tcW w:w="542" w:type="dxa"/>
            <w:tcBorders>
              <w:top w:val="outset" w:sz="8" w:space="0" w:color="000000"/>
              <w:left w:val="outset" w:sz="8" w:space="0" w:color="000000"/>
              <w:bottom w:val="outset" w:sz="8" w:space="0" w:color="000000"/>
              <w:right w:val="outset" w:sz="8" w:space="0" w:color="000000"/>
            </w:tcBorders>
            <w:vAlign w:val="center"/>
          </w:tcPr>
          <w:p w14:paraId="377F01AE" w14:textId="77777777" w:rsidR="007560E9" w:rsidRDefault="00AF6415">
            <w:pPr>
              <w:spacing w:after="75"/>
              <w:jc w:val="center"/>
            </w:pPr>
            <w:bookmarkStart w:id="615" w:name="616"/>
            <w:bookmarkEnd w:id="614"/>
            <w:r>
              <w:rPr>
                <w:rFonts w:ascii="Times New Roman" w:hAnsi="Times New Roman"/>
                <w:color w:val="000000"/>
                <w:sz w:val="15"/>
              </w:rPr>
              <w:t>8</w:t>
            </w:r>
          </w:p>
        </w:tc>
        <w:tc>
          <w:tcPr>
            <w:tcW w:w="527" w:type="dxa"/>
            <w:tcBorders>
              <w:top w:val="outset" w:sz="8" w:space="0" w:color="000000"/>
              <w:left w:val="outset" w:sz="8" w:space="0" w:color="000000"/>
              <w:bottom w:val="outset" w:sz="8" w:space="0" w:color="000000"/>
              <w:right w:val="outset" w:sz="8" w:space="0" w:color="000000"/>
            </w:tcBorders>
            <w:vAlign w:val="center"/>
          </w:tcPr>
          <w:p w14:paraId="1E704435" w14:textId="77777777" w:rsidR="007560E9" w:rsidRDefault="00AF6415">
            <w:pPr>
              <w:spacing w:after="75"/>
              <w:jc w:val="center"/>
            </w:pPr>
            <w:bookmarkStart w:id="616" w:name="617"/>
            <w:bookmarkEnd w:id="615"/>
            <w:r>
              <w:rPr>
                <w:rFonts w:ascii="Times New Roman" w:hAnsi="Times New Roman"/>
                <w:color w:val="000000"/>
                <w:sz w:val="15"/>
              </w:rPr>
              <w:t>9</w:t>
            </w:r>
          </w:p>
        </w:tc>
        <w:tc>
          <w:tcPr>
            <w:tcW w:w="560" w:type="dxa"/>
            <w:tcBorders>
              <w:top w:val="outset" w:sz="8" w:space="0" w:color="000000"/>
              <w:left w:val="outset" w:sz="8" w:space="0" w:color="000000"/>
              <w:bottom w:val="outset" w:sz="8" w:space="0" w:color="000000"/>
              <w:right w:val="outset" w:sz="8" w:space="0" w:color="000000"/>
            </w:tcBorders>
            <w:vAlign w:val="center"/>
          </w:tcPr>
          <w:p w14:paraId="53F5707B" w14:textId="77777777" w:rsidR="007560E9" w:rsidRDefault="00AF6415">
            <w:pPr>
              <w:spacing w:after="75"/>
              <w:jc w:val="center"/>
            </w:pPr>
            <w:bookmarkStart w:id="617" w:name="618"/>
            <w:bookmarkEnd w:id="616"/>
            <w:r>
              <w:rPr>
                <w:rFonts w:ascii="Times New Roman" w:hAnsi="Times New Roman"/>
                <w:color w:val="000000"/>
                <w:sz w:val="15"/>
              </w:rPr>
              <w:t>10</w:t>
            </w:r>
          </w:p>
        </w:tc>
        <w:tc>
          <w:tcPr>
            <w:tcW w:w="560" w:type="dxa"/>
            <w:tcBorders>
              <w:top w:val="outset" w:sz="8" w:space="0" w:color="000000"/>
              <w:left w:val="outset" w:sz="8" w:space="0" w:color="000000"/>
              <w:bottom w:val="outset" w:sz="8" w:space="0" w:color="000000"/>
              <w:right w:val="outset" w:sz="8" w:space="0" w:color="000000"/>
            </w:tcBorders>
            <w:vAlign w:val="center"/>
          </w:tcPr>
          <w:p w14:paraId="09E9069D" w14:textId="77777777" w:rsidR="007560E9" w:rsidRDefault="00AF6415">
            <w:pPr>
              <w:spacing w:after="75"/>
              <w:jc w:val="center"/>
            </w:pPr>
            <w:bookmarkStart w:id="618" w:name="619"/>
            <w:bookmarkEnd w:id="617"/>
            <w:r>
              <w:rPr>
                <w:rFonts w:ascii="Times New Roman" w:hAnsi="Times New Roman"/>
                <w:color w:val="000000"/>
                <w:sz w:val="15"/>
              </w:rPr>
              <w:t>11</w:t>
            </w:r>
          </w:p>
        </w:tc>
        <w:tc>
          <w:tcPr>
            <w:tcW w:w="560" w:type="dxa"/>
            <w:tcBorders>
              <w:top w:val="outset" w:sz="8" w:space="0" w:color="000000"/>
              <w:left w:val="outset" w:sz="8" w:space="0" w:color="000000"/>
              <w:bottom w:val="outset" w:sz="8" w:space="0" w:color="000000"/>
              <w:right w:val="outset" w:sz="8" w:space="0" w:color="000000"/>
            </w:tcBorders>
            <w:vAlign w:val="center"/>
          </w:tcPr>
          <w:p w14:paraId="4BAF660A" w14:textId="77777777" w:rsidR="007560E9" w:rsidRDefault="00AF6415">
            <w:pPr>
              <w:spacing w:after="75"/>
              <w:jc w:val="center"/>
            </w:pPr>
            <w:bookmarkStart w:id="619" w:name="620"/>
            <w:bookmarkEnd w:id="618"/>
            <w:r>
              <w:rPr>
                <w:rFonts w:ascii="Times New Roman" w:hAnsi="Times New Roman"/>
                <w:color w:val="000000"/>
                <w:sz w:val="15"/>
              </w:rPr>
              <w:t>12</w:t>
            </w:r>
          </w:p>
        </w:tc>
        <w:tc>
          <w:tcPr>
            <w:tcW w:w="964" w:type="dxa"/>
            <w:tcBorders>
              <w:top w:val="outset" w:sz="8" w:space="0" w:color="000000"/>
              <w:left w:val="outset" w:sz="8" w:space="0" w:color="000000"/>
              <w:bottom w:val="outset" w:sz="8" w:space="0" w:color="000000"/>
              <w:right w:val="outset" w:sz="8" w:space="0" w:color="000000"/>
            </w:tcBorders>
            <w:vAlign w:val="center"/>
          </w:tcPr>
          <w:p w14:paraId="22EA5F88" w14:textId="77777777" w:rsidR="007560E9" w:rsidRDefault="00AF6415">
            <w:pPr>
              <w:spacing w:after="75"/>
              <w:jc w:val="center"/>
            </w:pPr>
            <w:bookmarkStart w:id="620" w:name="621"/>
            <w:bookmarkEnd w:id="619"/>
            <w:r>
              <w:rPr>
                <w:rFonts w:ascii="Times New Roman" w:hAnsi="Times New Roman"/>
                <w:color w:val="000000"/>
                <w:sz w:val="15"/>
              </w:rPr>
              <w:t>13</w:t>
            </w:r>
          </w:p>
        </w:tc>
        <w:tc>
          <w:tcPr>
            <w:tcW w:w="964" w:type="dxa"/>
            <w:tcBorders>
              <w:top w:val="outset" w:sz="8" w:space="0" w:color="000000"/>
              <w:left w:val="outset" w:sz="8" w:space="0" w:color="000000"/>
              <w:bottom w:val="outset" w:sz="8" w:space="0" w:color="000000"/>
              <w:right w:val="outset" w:sz="8" w:space="0" w:color="000000"/>
            </w:tcBorders>
            <w:vAlign w:val="center"/>
          </w:tcPr>
          <w:p w14:paraId="145FAC57" w14:textId="77777777" w:rsidR="007560E9" w:rsidRDefault="00AF6415">
            <w:pPr>
              <w:spacing w:after="75"/>
              <w:jc w:val="center"/>
            </w:pPr>
            <w:bookmarkStart w:id="621" w:name="622"/>
            <w:bookmarkEnd w:id="620"/>
            <w:r>
              <w:rPr>
                <w:rFonts w:ascii="Times New Roman" w:hAnsi="Times New Roman"/>
                <w:color w:val="000000"/>
                <w:sz w:val="15"/>
              </w:rPr>
              <w:t>14</w:t>
            </w:r>
          </w:p>
        </w:tc>
        <w:tc>
          <w:tcPr>
            <w:tcW w:w="560" w:type="dxa"/>
            <w:tcBorders>
              <w:top w:val="outset" w:sz="8" w:space="0" w:color="000000"/>
              <w:left w:val="outset" w:sz="8" w:space="0" w:color="000000"/>
              <w:bottom w:val="outset" w:sz="8" w:space="0" w:color="000000"/>
              <w:right w:val="outset" w:sz="8" w:space="0" w:color="000000"/>
            </w:tcBorders>
            <w:vAlign w:val="center"/>
          </w:tcPr>
          <w:p w14:paraId="35634778" w14:textId="77777777" w:rsidR="007560E9" w:rsidRDefault="00AF6415">
            <w:pPr>
              <w:spacing w:after="75"/>
              <w:jc w:val="center"/>
            </w:pPr>
            <w:bookmarkStart w:id="622" w:name="623"/>
            <w:bookmarkEnd w:id="621"/>
            <w:r>
              <w:rPr>
                <w:rFonts w:ascii="Times New Roman" w:hAnsi="Times New Roman"/>
                <w:color w:val="000000"/>
                <w:sz w:val="15"/>
              </w:rPr>
              <w:t>15</w:t>
            </w:r>
          </w:p>
        </w:tc>
        <w:bookmarkEnd w:id="622"/>
      </w:tr>
      <w:tr w:rsidR="007560E9" w14:paraId="1F35C0D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65B4A5F" w14:textId="77777777" w:rsidR="007560E9" w:rsidRDefault="00AF6415">
            <w:pPr>
              <w:spacing w:after="75"/>
              <w:jc w:val="center"/>
            </w:pPr>
            <w:bookmarkStart w:id="623" w:name="624"/>
            <w:r>
              <w:rPr>
                <w:rFonts w:ascii="Times New Roman" w:hAnsi="Times New Roman"/>
                <w:color w:val="000000"/>
                <w:sz w:val="15"/>
              </w:rPr>
              <w:t xml:space="preserve"> </w:t>
            </w:r>
          </w:p>
        </w:tc>
        <w:tc>
          <w:tcPr>
            <w:tcW w:w="460" w:type="dxa"/>
            <w:tcBorders>
              <w:top w:val="outset" w:sz="8" w:space="0" w:color="000000"/>
              <w:left w:val="outset" w:sz="8" w:space="0" w:color="000000"/>
              <w:bottom w:val="outset" w:sz="8" w:space="0" w:color="000000"/>
              <w:right w:val="outset" w:sz="8" w:space="0" w:color="000000"/>
            </w:tcBorders>
            <w:vAlign w:val="center"/>
          </w:tcPr>
          <w:p w14:paraId="6740E7F0" w14:textId="77777777" w:rsidR="007560E9" w:rsidRDefault="00AF6415">
            <w:pPr>
              <w:spacing w:after="75"/>
              <w:jc w:val="center"/>
            </w:pPr>
            <w:bookmarkStart w:id="624" w:name="625"/>
            <w:bookmarkEnd w:id="623"/>
            <w:r>
              <w:rPr>
                <w:rFonts w:ascii="Times New Roman" w:hAnsi="Times New Roman"/>
                <w:color w:val="000000"/>
                <w:sz w:val="15"/>
              </w:rPr>
              <w:t xml:space="preserve"> </w:t>
            </w:r>
          </w:p>
        </w:tc>
        <w:tc>
          <w:tcPr>
            <w:tcW w:w="929" w:type="dxa"/>
            <w:tcBorders>
              <w:top w:val="outset" w:sz="8" w:space="0" w:color="000000"/>
              <w:left w:val="outset" w:sz="8" w:space="0" w:color="000000"/>
              <w:bottom w:val="outset" w:sz="8" w:space="0" w:color="000000"/>
              <w:right w:val="outset" w:sz="8" w:space="0" w:color="000000"/>
            </w:tcBorders>
            <w:vAlign w:val="center"/>
          </w:tcPr>
          <w:p w14:paraId="400EE2B1" w14:textId="77777777" w:rsidR="007560E9" w:rsidRDefault="00AF6415">
            <w:pPr>
              <w:spacing w:after="75"/>
              <w:jc w:val="center"/>
            </w:pPr>
            <w:bookmarkStart w:id="625" w:name="626"/>
            <w:bookmarkEnd w:id="624"/>
            <w:r>
              <w:rPr>
                <w:rFonts w:ascii="Times New Roman" w:hAnsi="Times New Roman"/>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14:paraId="161B677C" w14:textId="77777777" w:rsidR="007560E9" w:rsidRDefault="00AF6415">
            <w:pPr>
              <w:spacing w:after="75"/>
              <w:jc w:val="center"/>
            </w:pPr>
            <w:bookmarkStart w:id="626" w:name="627"/>
            <w:bookmarkEnd w:id="625"/>
            <w:r>
              <w:rPr>
                <w:rFonts w:ascii="Times New Roman" w:hAnsi="Times New Roman"/>
                <w:color w:val="000000"/>
                <w:sz w:val="15"/>
              </w:rPr>
              <w:t xml:space="preserve"> </w:t>
            </w:r>
          </w:p>
        </w:tc>
        <w:tc>
          <w:tcPr>
            <w:tcW w:w="676" w:type="dxa"/>
            <w:tcBorders>
              <w:top w:val="outset" w:sz="8" w:space="0" w:color="000000"/>
              <w:left w:val="outset" w:sz="8" w:space="0" w:color="000000"/>
              <w:bottom w:val="outset" w:sz="8" w:space="0" w:color="000000"/>
              <w:right w:val="outset" w:sz="8" w:space="0" w:color="000000"/>
            </w:tcBorders>
            <w:vAlign w:val="center"/>
          </w:tcPr>
          <w:p w14:paraId="345DC8F4" w14:textId="77777777" w:rsidR="007560E9" w:rsidRDefault="00AF6415">
            <w:pPr>
              <w:spacing w:after="75"/>
              <w:jc w:val="center"/>
            </w:pPr>
            <w:bookmarkStart w:id="627" w:name="628"/>
            <w:bookmarkEnd w:id="626"/>
            <w:r>
              <w:rPr>
                <w:rFonts w:ascii="Times New Roman" w:hAnsi="Times New Roman"/>
                <w:color w:val="000000"/>
                <w:sz w:val="15"/>
              </w:rPr>
              <w:t xml:space="preserve"> </w:t>
            </w:r>
          </w:p>
        </w:tc>
        <w:tc>
          <w:tcPr>
            <w:tcW w:w="606" w:type="dxa"/>
            <w:tcBorders>
              <w:top w:val="outset" w:sz="8" w:space="0" w:color="000000"/>
              <w:left w:val="outset" w:sz="8" w:space="0" w:color="000000"/>
              <w:bottom w:val="outset" w:sz="8" w:space="0" w:color="000000"/>
              <w:right w:val="outset" w:sz="8" w:space="0" w:color="000000"/>
            </w:tcBorders>
            <w:vAlign w:val="center"/>
          </w:tcPr>
          <w:p w14:paraId="0CF3085E" w14:textId="77777777" w:rsidR="007560E9" w:rsidRDefault="00AF6415">
            <w:pPr>
              <w:spacing w:after="75"/>
              <w:jc w:val="center"/>
            </w:pPr>
            <w:bookmarkStart w:id="628" w:name="629"/>
            <w:bookmarkEnd w:id="627"/>
            <w:r>
              <w:rPr>
                <w:rFonts w:ascii="Times New Roman" w:hAnsi="Times New Roman"/>
                <w:color w:val="000000"/>
                <w:sz w:val="15"/>
              </w:rPr>
              <w:t xml:space="preserve"> </w:t>
            </w:r>
          </w:p>
        </w:tc>
        <w:tc>
          <w:tcPr>
            <w:tcW w:w="606" w:type="dxa"/>
            <w:tcBorders>
              <w:top w:val="outset" w:sz="8" w:space="0" w:color="000000"/>
              <w:left w:val="outset" w:sz="8" w:space="0" w:color="000000"/>
              <w:bottom w:val="outset" w:sz="8" w:space="0" w:color="000000"/>
              <w:right w:val="outset" w:sz="8" w:space="0" w:color="000000"/>
            </w:tcBorders>
            <w:vAlign w:val="center"/>
          </w:tcPr>
          <w:p w14:paraId="6294BBD0" w14:textId="77777777" w:rsidR="007560E9" w:rsidRDefault="00AF6415">
            <w:pPr>
              <w:spacing w:after="75"/>
              <w:jc w:val="center"/>
            </w:pPr>
            <w:bookmarkStart w:id="629" w:name="630"/>
            <w:bookmarkEnd w:id="628"/>
            <w:r>
              <w:rPr>
                <w:rFonts w:ascii="Times New Roman" w:hAnsi="Times New Roman"/>
                <w:color w:val="000000"/>
                <w:sz w:val="15"/>
              </w:rPr>
              <w:t xml:space="preserve"> </w:t>
            </w:r>
          </w:p>
        </w:tc>
        <w:tc>
          <w:tcPr>
            <w:tcW w:w="542" w:type="dxa"/>
            <w:tcBorders>
              <w:top w:val="outset" w:sz="8" w:space="0" w:color="000000"/>
              <w:left w:val="outset" w:sz="8" w:space="0" w:color="000000"/>
              <w:bottom w:val="outset" w:sz="8" w:space="0" w:color="000000"/>
              <w:right w:val="outset" w:sz="8" w:space="0" w:color="000000"/>
            </w:tcBorders>
            <w:vAlign w:val="center"/>
          </w:tcPr>
          <w:p w14:paraId="7EF60734" w14:textId="77777777" w:rsidR="007560E9" w:rsidRDefault="00AF6415">
            <w:pPr>
              <w:spacing w:after="75"/>
              <w:jc w:val="center"/>
            </w:pPr>
            <w:bookmarkStart w:id="630" w:name="631"/>
            <w:bookmarkEnd w:id="629"/>
            <w:r>
              <w:rPr>
                <w:rFonts w:ascii="Times New Roman" w:hAnsi="Times New Roman"/>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14:paraId="3F7F64A1" w14:textId="77777777" w:rsidR="007560E9" w:rsidRDefault="00AF6415">
            <w:pPr>
              <w:spacing w:after="75"/>
              <w:jc w:val="center"/>
            </w:pPr>
            <w:bookmarkStart w:id="631" w:name="632"/>
            <w:bookmarkEnd w:id="630"/>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15444F61" w14:textId="77777777" w:rsidR="007560E9" w:rsidRDefault="00AF6415">
            <w:pPr>
              <w:spacing w:after="75"/>
              <w:jc w:val="center"/>
            </w:pPr>
            <w:bookmarkStart w:id="632" w:name="633"/>
            <w:bookmarkEnd w:id="631"/>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78A5FC60" w14:textId="77777777" w:rsidR="007560E9" w:rsidRDefault="00AF6415">
            <w:pPr>
              <w:spacing w:after="75"/>
              <w:jc w:val="center"/>
            </w:pPr>
            <w:bookmarkStart w:id="633" w:name="634"/>
            <w:bookmarkEnd w:id="632"/>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12CFDB4D" w14:textId="77777777" w:rsidR="007560E9" w:rsidRDefault="00AF6415">
            <w:pPr>
              <w:spacing w:after="75"/>
              <w:jc w:val="center"/>
            </w:pPr>
            <w:bookmarkStart w:id="634" w:name="635"/>
            <w:bookmarkEnd w:id="633"/>
            <w:r>
              <w:rPr>
                <w:rFonts w:ascii="Times New Roman" w:hAnsi="Times New Roman"/>
                <w:color w:val="000000"/>
                <w:sz w:val="15"/>
              </w:rPr>
              <w:t xml:space="preserve"> </w:t>
            </w:r>
          </w:p>
        </w:tc>
        <w:tc>
          <w:tcPr>
            <w:tcW w:w="964" w:type="dxa"/>
            <w:tcBorders>
              <w:top w:val="outset" w:sz="8" w:space="0" w:color="000000"/>
              <w:left w:val="outset" w:sz="8" w:space="0" w:color="000000"/>
              <w:bottom w:val="outset" w:sz="8" w:space="0" w:color="000000"/>
              <w:right w:val="outset" w:sz="8" w:space="0" w:color="000000"/>
            </w:tcBorders>
            <w:vAlign w:val="center"/>
          </w:tcPr>
          <w:p w14:paraId="4B1CC627" w14:textId="77777777" w:rsidR="007560E9" w:rsidRDefault="00AF6415">
            <w:pPr>
              <w:spacing w:after="75"/>
              <w:jc w:val="center"/>
            </w:pPr>
            <w:bookmarkStart w:id="635" w:name="636"/>
            <w:bookmarkEnd w:id="634"/>
            <w:r>
              <w:rPr>
                <w:rFonts w:ascii="Times New Roman" w:hAnsi="Times New Roman"/>
                <w:color w:val="000000"/>
                <w:sz w:val="15"/>
              </w:rPr>
              <w:t xml:space="preserve"> </w:t>
            </w:r>
          </w:p>
        </w:tc>
        <w:tc>
          <w:tcPr>
            <w:tcW w:w="964" w:type="dxa"/>
            <w:tcBorders>
              <w:top w:val="outset" w:sz="8" w:space="0" w:color="000000"/>
              <w:left w:val="outset" w:sz="8" w:space="0" w:color="000000"/>
              <w:bottom w:val="outset" w:sz="8" w:space="0" w:color="000000"/>
              <w:right w:val="outset" w:sz="8" w:space="0" w:color="000000"/>
            </w:tcBorders>
            <w:vAlign w:val="center"/>
          </w:tcPr>
          <w:p w14:paraId="29EAB450" w14:textId="77777777" w:rsidR="007560E9" w:rsidRDefault="00AF6415">
            <w:pPr>
              <w:spacing w:after="75"/>
              <w:jc w:val="center"/>
            </w:pPr>
            <w:bookmarkStart w:id="636" w:name="637"/>
            <w:bookmarkEnd w:id="635"/>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2C143B5A" w14:textId="77777777" w:rsidR="007560E9" w:rsidRDefault="00AF6415">
            <w:pPr>
              <w:spacing w:after="75"/>
              <w:jc w:val="center"/>
            </w:pPr>
            <w:bookmarkStart w:id="637" w:name="638"/>
            <w:bookmarkEnd w:id="636"/>
            <w:r>
              <w:rPr>
                <w:rFonts w:ascii="Times New Roman" w:hAnsi="Times New Roman"/>
                <w:color w:val="000000"/>
                <w:sz w:val="15"/>
              </w:rPr>
              <w:t xml:space="preserve"> </w:t>
            </w:r>
          </w:p>
        </w:tc>
        <w:bookmarkEnd w:id="637"/>
      </w:tr>
    </w:tbl>
    <w:p w14:paraId="6C32D296" w14:textId="77777777" w:rsidR="007560E9" w:rsidRDefault="00AF6415">
      <w:pPr>
        <w:spacing w:after="75"/>
        <w:ind w:firstLine="240"/>
        <w:jc w:val="right"/>
      </w:pPr>
      <w:bookmarkStart w:id="638" w:name="639"/>
      <w:r>
        <w:rPr>
          <w:rFonts w:ascii="Times New Roman" w:hAnsi="Times New Roman"/>
          <w:color w:val="000000"/>
          <w:sz w:val="24"/>
        </w:rPr>
        <w:t>Таблиця 4</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1"/>
        <w:gridCol w:w="786"/>
        <w:gridCol w:w="602"/>
        <w:gridCol w:w="751"/>
        <w:gridCol w:w="928"/>
        <w:gridCol w:w="691"/>
        <w:gridCol w:w="602"/>
        <w:gridCol w:w="791"/>
        <w:gridCol w:w="330"/>
        <w:gridCol w:w="713"/>
        <w:gridCol w:w="787"/>
        <w:gridCol w:w="762"/>
        <w:gridCol w:w="768"/>
      </w:tblGrid>
      <w:tr w:rsidR="007560E9" w14:paraId="4E81196E" w14:textId="77777777">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74C5BB53" w14:textId="77777777" w:rsidR="007560E9" w:rsidRDefault="00AF6415">
            <w:pPr>
              <w:spacing w:after="75"/>
              <w:jc w:val="center"/>
            </w:pPr>
            <w:bookmarkStart w:id="639" w:name="640"/>
            <w:bookmarkEnd w:id="638"/>
            <w:r>
              <w:rPr>
                <w:rFonts w:ascii="Times New Roman" w:hAnsi="Times New Roman"/>
                <w:color w:val="000000"/>
                <w:sz w:val="15"/>
              </w:rPr>
              <w:t>N з/п</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0B062A6" w14:textId="77777777" w:rsidR="007560E9" w:rsidRDefault="00AF6415">
            <w:pPr>
              <w:spacing w:after="75"/>
              <w:jc w:val="center"/>
            </w:pPr>
            <w:bookmarkStart w:id="640" w:name="641"/>
            <w:bookmarkEnd w:id="639"/>
            <w:r>
              <w:rPr>
                <w:rFonts w:ascii="Times New Roman" w:hAnsi="Times New Roman"/>
                <w:color w:val="000000"/>
                <w:sz w:val="15"/>
              </w:rPr>
              <w:t>Інформація щодо іншої(</w:t>
            </w:r>
            <w:proofErr w:type="spellStart"/>
            <w:r>
              <w:rPr>
                <w:rFonts w:ascii="Times New Roman" w:hAnsi="Times New Roman"/>
                <w:color w:val="000000"/>
                <w:sz w:val="15"/>
              </w:rPr>
              <w:t>их</w:t>
            </w:r>
            <w:proofErr w:type="spellEnd"/>
            <w:r>
              <w:rPr>
                <w:rFonts w:ascii="Times New Roman" w:hAnsi="Times New Roman"/>
                <w:color w:val="000000"/>
                <w:sz w:val="15"/>
              </w:rPr>
              <w:t>) фізичної(</w:t>
            </w:r>
            <w:proofErr w:type="spellStart"/>
            <w:r>
              <w:rPr>
                <w:rFonts w:ascii="Times New Roman" w:hAnsi="Times New Roman"/>
                <w:color w:val="000000"/>
                <w:sz w:val="15"/>
              </w:rPr>
              <w:t>их</w:t>
            </w:r>
            <w:proofErr w:type="spellEnd"/>
            <w:r>
              <w:rPr>
                <w:rFonts w:ascii="Times New Roman" w:hAnsi="Times New Roman"/>
                <w:color w:val="000000"/>
                <w:sz w:val="15"/>
              </w:rPr>
              <w:t>) особи(осіб), яка(і) має(</w:t>
            </w:r>
            <w:proofErr w:type="spellStart"/>
            <w:r>
              <w:rPr>
                <w:rFonts w:ascii="Times New Roman" w:hAnsi="Times New Roman"/>
                <w:color w:val="000000"/>
                <w:sz w:val="15"/>
              </w:rPr>
              <w:t>ють</w:t>
            </w:r>
            <w:proofErr w:type="spellEnd"/>
            <w:r>
              <w:rPr>
                <w:rFonts w:ascii="Times New Roman" w:hAnsi="Times New Roman"/>
                <w:color w:val="000000"/>
                <w:sz w:val="15"/>
              </w:rPr>
              <w:t>) участь / здійснює(</w:t>
            </w:r>
            <w:proofErr w:type="spellStart"/>
            <w:r>
              <w:rPr>
                <w:rFonts w:ascii="Times New Roman" w:hAnsi="Times New Roman"/>
                <w:color w:val="000000"/>
                <w:sz w:val="15"/>
              </w:rPr>
              <w:t>ють</w:t>
            </w:r>
            <w:proofErr w:type="spellEnd"/>
            <w:r>
              <w:rPr>
                <w:rFonts w:ascii="Times New Roman" w:hAnsi="Times New Roman"/>
                <w:color w:val="000000"/>
                <w:sz w:val="15"/>
              </w:rPr>
              <w:t>) вплив: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69C5721D" w14:textId="77777777" w:rsidR="007560E9" w:rsidRDefault="00AF6415">
            <w:pPr>
              <w:spacing w:after="75"/>
              <w:jc w:val="center"/>
            </w:pPr>
            <w:bookmarkStart w:id="641" w:name="642"/>
            <w:bookmarkEnd w:id="640"/>
            <w:r>
              <w:rPr>
                <w:rFonts w:ascii="Times New Roman" w:hAnsi="Times New Roman"/>
                <w:color w:val="000000"/>
                <w:sz w:val="15"/>
              </w:rPr>
              <w:t>Тип участі/впливу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56B7AD62" w14:textId="77777777" w:rsidR="007560E9" w:rsidRDefault="00AF6415">
            <w:pPr>
              <w:spacing w:after="75"/>
              <w:jc w:val="center"/>
            </w:pPr>
            <w:bookmarkStart w:id="642" w:name="643"/>
            <w:bookmarkEnd w:id="641"/>
            <w:r>
              <w:rPr>
                <w:rFonts w:ascii="Times New Roman" w:hAnsi="Times New Roman"/>
                <w:color w:val="000000"/>
                <w:sz w:val="15"/>
              </w:rPr>
              <w:t>Інформація щодо особи(осіб) у структурі власності юридичної особи</w:t>
            </w:r>
          </w:p>
        </w:tc>
        <w:tc>
          <w:tcPr>
            <w:tcW w:w="560" w:type="dxa"/>
            <w:vMerge w:val="restart"/>
            <w:tcBorders>
              <w:top w:val="outset" w:sz="8" w:space="0" w:color="000000"/>
              <w:left w:val="outset" w:sz="8" w:space="0" w:color="000000"/>
              <w:bottom w:val="outset" w:sz="8" w:space="0" w:color="000000"/>
              <w:right w:val="outset" w:sz="8" w:space="0" w:color="000000"/>
            </w:tcBorders>
            <w:vAlign w:val="center"/>
          </w:tcPr>
          <w:p w14:paraId="5F836330" w14:textId="77777777" w:rsidR="007560E9" w:rsidRDefault="00AF6415">
            <w:pPr>
              <w:spacing w:after="75"/>
              <w:jc w:val="center"/>
            </w:pPr>
            <w:bookmarkStart w:id="643" w:name="644"/>
            <w:bookmarkEnd w:id="642"/>
            <w:r>
              <w:rPr>
                <w:rFonts w:ascii="Times New Roman" w:hAnsi="Times New Roman"/>
                <w:color w:val="000000"/>
                <w:sz w:val="15"/>
              </w:rPr>
              <w:t>Примітка</w:t>
            </w:r>
          </w:p>
        </w:tc>
        <w:bookmarkEnd w:id="643"/>
      </w:tr>
      <w:tr w:rsidR="007560E9" w14:paraId="3DD2474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9B96781" w14:textId="77777777" w:rsidR="007560E9" w:rsidRDefault="007560E9"/>
        </w:tc>
        <w:tc>
          <w:tcPr>
            <w:tcW w:w="730" w:type="dxa"/>
            <w:vMerge w:val="restart"/>
            <w:tcBorders>
              <w:top w:val="outset" w:sz="8" w:space="0" w:color="000000"/>
              <w:left w:val="outset" w:sz="8" w:space="0" w:color="000000"/>
              <w:bottom w:val="outset" w:sz="8" w:space="0" w:color="000000"/>
              <w:right w:val="outset" w:sz="8" w:space="0" w:color="000000"/>
            </w:tcBorders>
            <w:vAlign w:val="center"/>
          </w:tcPr>
          <w:p w14:paraId="68C491D5" w14:textId="77777777" w:rsidR="007560E9" w:rsidRDefault="00AF6415">
            <w:pPr>
              <w:spacing w:after="75"/>
              <w:jc w:val="center"/>
            </w:pPr>
            <w:bookmarkStart w:id="644" w:name="645"/>
            <w:r>
              <w:rPr>
                <w:rFonts w:ascii="Times New Roman" w:hAnsi="Times New Roman"/>
                <w:color w:val="000000"/>
                <w:sz w:val="15"/>
              </w:rPr>
              <w:t xml:space="preserve">прізвище, власне ім'я, по батькові (за </w:t>
            </w:r>
            <w:proofErr w:type="spellStart"/>
            <w:r>
              <w:rPr>
                <w:rFonts w:ascii="Times New Roman" w:hAnsi="Times New Roman"/>
                <w:color w:val="000000"/>
                <w:sz w:val="15"/>
              </w:rPr>
              <w:t>наяв</w:t>
            </w:r>
            <w:proofErr w:type="spellEnd"/>
            <w:r>
              <w:rPr>
                <w:rFonts w:ascii="Times New Roman" w:hAnsi="Times New Roman"/>
                <w:color w:val="000000"/>
                <w:sz w:val="15"/>
              </w:rPr>
              <w:t>-</w:t>
            </w:r>
            <w:r>
              <w:br/>
            </w:r>
            <w:proofErr w:type="spellStart"/>
            <w:r>
              <w:rPr>
                <w:rFonts w:ascii="Times New Roman" w:hAnsi="Times New Roman"/>
                <w:color w:val="000000"/>
                <w:sz w:val="15"/>
              </w:rPr>
              <w:t>ності</w:t>
            </w:r>
            <w:proofErr w:type="spellEnd"/>
            <w:r>
              <w:rPr>
                <w:rFonts w:ascii="Times New Roman" w:hAnsi="Times New Roman"/>
                <w:color w:val="000000"/>
                <w:sz w:val="15"/>
              </w:rPr>
              <w:t>)</w:t>
            </w:r>
          </w:p>
        </w:tc>
        <w:tc>
          <w:tcPr>
            <w:tcW w:w="648" w:type="dxa"/>
            <w:vMerge w:val="restart"/>
            <w:tcBorders>
              <w:top w:val="outset" w:sz="8" w:space="0" w:color="000000"/>
              <w:left w:val="outset" w:sz="8" w:space="0" w:color="000000"/>
              <w:bottom w:val="outset" w:sz="8" w:space="0" w:color="000000"/>
              <w:right w:val="outset" w:sz="8" w:space="0" w:color="000000"/>
            </w:tcBorders>
            <w:vAlign w:val="center"/>
          </w:tcPr>
          <w:p w14:paraId="581B8DA4" w14:textId="77777777" w:rsidR="007560E9" w:rsidRDefault="00AF6415">
            <w:pPr>
              <w:spacing w:after="75"/>
              <w:jc w:val="center"/>
            </w:pPr>
            <w:bookmarkStart w:id="645" w:name="646"/>
            <w:bookmarkEnd w:id="644"/>
            <w:r>
              <w:rPr>
                <w:rFonts w:ascii="Times New Roman" w:hAnsi="Times New Roman"/>
                <w:color w:val="000000"/>
                <w:sz w:val="15"/>
              </w:rPr>
              <w:t>дата народ-</w:t>
            </w:r>
            <w:r>
              <w:br/>
            </w:r>
            <w:proofErr w:type="spellStart"/>
            <w:r>
              <w:rPr>
                <w:rFonts w:ascii="Times New Roman" w:hAnsi="Times New Roman"/>
                <w:color w:val="000000"/>
                <w:sz w:val="15"/>
              </w:rPr>
              <w:t>ження</w:t>
            </w:r>
            <w:proofErr w:type="spellEnd"/>
          </w:p>
        </w:tc>
        <w:tc>
          <w:tcPr>
            <w:tcW w:w="898" w:type="dxa"/>
            <w:vMerge w:val="restart"/>
            <w:tcBorders>
              <w:top w:val="outset" w:sz="8" w:space="0" w:color="000000"/>
              <w:left w:val="outset" w:sz="8" w:space="0" w:color="000000"/>
              <w:bottom w:val="outset" w:sz="8" w:space="0" w:color="000000"/>
              <w:right w:val="outset" w:sz="8" w:space="0" w:color="000000"/>
            </w:tcBorders>
            <w:vAlign w:val="center"/>
          </w:tcPr>
          <w:p w14:paraId="3415B0AF" w14:textId="77777777" w:rsidR="007560E9" w:rsidRDefault="00AF6415">
            <w:pPr>
              <w:spacing w:after="75"/>
              <w:jc w:val="center"/>
            </w:pPr>
            <w:bookmarkStart w:id="646" w:name="647"/>
            <w:bookmarkEnd w:id="645"/>
            <w:proofErr w:type="spellStart"/>
            <w:r>
              <w:rPr>
                <w:rFonts w:ascii="Times New Roman" w:hAnsi="Times New Roman"/>
                <w:color w:val="000000"/>
                <w:sz w:val="15"/>
              </w:rPr>
              <w:t>реєстра</w:t>
            </w:r>
            <w:proofErr w:type="spellEnd"/>
            <w:r>
              <w:rPr>
                <w:rFonts w:ascii="Times New Roman" w:hAnsi="Times New Roman"/>
                <w:color w:val="000000"/>
                <w:sz w:val="15"/>
              </w:rPr>
              <w:t>-</w:t>
            </w:r>
            <w:r>
              <w:br/>
            </w:r>
            <w:proofErr w:type="spellStart"/>
            <w:r>
              <w:rPr>
                <w:rFonts w:ascii="Times New Roman" w:hAnsi="Times New Roman"/>
                <w:color w:val="000000"/>
                <w:sz w:val="15"/>
              </w:rPr>
              <w:t>ційний</w:t>
            </w:r>
            <w:proofErr w:type="spellEnd"/>
            <w:r>
              <w:rPr>
                <w:rFonts w:ascii="Times New Roman" w:hAnsi="Times New Roman"/>
                <w:color w:val="000000"/>
                <w:sz w:val="15"/>
              </w:rPr>
              <w:t xml:space="preserve"> номер </w:t>
            </w:r>
            <w:proofErr w:type="spellStart"/>
            <w:r>
              <w:rPr>
                <w:rFonts w:ascii="Times New Roman" w:hAnsi="Times New Roman"/>
                <w:color w:val="000000"/>
                <w:sz w:val="15"/>
              </w:rPr>
              <w:t>обліко</w:t>
            </w:r>
            <w:proofErr w:type="spellEnd"/>
            <w:r>
              <w:rPr>
                <w:rFonts w:ascii="Times New Roman" w:hAnsi="Times New Roman"/>
                <w:color w:val="000000"/>
                <w:sz w:val="15"/>
              </w:rPr>
              <w:t>-</w:t>
            </w:r>
            <w:r>
              <w:br/>
            </w:r>
            <w:proofErr w:type="spellStart"/>
            <w:r>
              <w:rPr>
                <w:rFonts w:ascii="Times New Roman" w:hAnsi="Times New Roman"/>
                <w:color w:val="000000"/>
                <w:sz w:val="15"/>
              </w:rPr>
              <w:t>вої</w:t>
            </w:r>
            <w:proofErr w:type="spellEnd"/>
            <w:r>
              <w:rPr>
                <w:rFonts w:ascii="Times New Roman" w:hAnsi="Times New Roman"/>
                <w:color w:val="000000"/>
                <w:sz w:val="15"/>
              </w:rPr>
              <w:t xml:space="preserve"> картки платника податків або серія (за </w:t>
            </w:r>
            <w:proofErr w:type="spellStart"/>
            <w:r>
              <w:rPr>
                <w:rFonts w:ascii="Times New Roman" w:hAnsi="Times New Roman"/>
                <w:color w:val="000000"/>
                <w:sz w:val="15"/>
              </w:rPr>
              <w:t>наяв</w:t>
            </w:r>
            <w:proofErr w:type="spellEnd"/>
            <w:r>
              <w:rPr>
                <w:rFonts w:ascii="Times New Roman" w:hAnsi="Times New Roman"/>
                <w:color w:val="000000"/>
                <w:sz w:val="15"/>
              </w:rPr>
              <w:t>-</w:t>
            </w:r>
            <w:r>
              <w:br/>
            </w:r>
            <w:proofErr w:type="spellStart"/>
            <w:r>
              <w:rPr>
                <w:rFonts w:ascii="Times New Roman" w:hAnsi="Times New Roman"/>
                <w:color w:val="000000"/>
                <w:sz w:val="15"/>
              </w:rPr>
              <w:t>ності</w:t>
            </w:r>
            <w:proofErr w:type="spellEnd"/>
            <w:r>
              <w:rPr>
                <w:rFonts w:ascii="Times New Roman" w:hAnsi="Times New Roman"/>
                <w:color w:val="000000"/>
                <w:sz w:val="15"/>
              </w:rPr>
              <w:t>) та номер паспорта або іншого доку-</w:t>
            </w:r>
            <w:r>
              <w:br/>
            </w:r>
            <w:r>
              <w:rPr>
                <w:rFonts w:ascii="Times New Roman" w:hAnsi="Times New Roman"/>
                <w:color w:val="000000"/>
                <w:sz w:val="15"/>
              </w:rPr>
              <w:t>мента</w:t>
            </w:r>
          </w:p>
        </w:tc>
        <w:tc>
          <w:tcPr>
            <w:tcW w:w="1065" w:type="dxa"/>
            <w:vMerge w:val="restart"/>
            <w:tcBorders>
              <w:top w:val="outset" w:sz="8" w:space="0" w:color="000000"/>
              <w:left w:val="outset" w:sz="8" w:space="0" w:color="000000"/>
              <w:bottom w:val="outset" w:sz="8" w:space="0" w:color="000000"/>
              <w:right w:val="outset" w:sz="8" w:space="0" w:color="000000"/>
            </w:tcBorders>
            <w:vAlign w:val="center"/>
          </w:tcPr>
          <w:p w14:paraId="3F27F6D3" w14:textId="77777777" w:rsidR="007560E9" w:rsidRDefault="00AF6415">
            <w:pPr>
              <w:spacing w:after="75"/>
              <w:jc w:val="center"/>
            </w:pPr>
            <w:bookmarkStart w:id="647" w:name="648"/>
            <w:bookmarkEnd w:id="646"/>
            <w:r>
              <w:rPr>
                <w:rFonts w:ascii="Times New Roman" w:hAnsi="Times New Roman"/>
                <w:color w:val="000000"/>
                <w:sz w:val="15"/>
              </w:rPr>
              <w:t xml:space="preserve">адреса </w:t>
            </w:r>
            <w:proofErr w:type="spellStart"/>
            <w:r>
              <w:rPr>
                <w:rFonts w:ascii="Times New Roman" w:hAnsi="Times New Roman"/>
                <w:color w:val="000000"/>
                <w:sz w:val="15"/>
              </w:rPr>
              <w:t>задекла</w:t>
            </w:r>
            <w:proofErr w:type="spellEnd"/>
            <w:r>
              <w:rPr>
                <w:rFonts w:ascii="Times New Roman" w:hAnsi="Times New Roman"/>
                <w:color w:val="000000"/>
                <w:sz w:val="15"/>
              </w:rPr>
              <w:t>-</w:t>
            </w:r>
            <w:r>
              <w:br/>
            </w:r>
            <w:proofErr w:type="spellStart"/>
            <w:r>
              <w:rPr>
                <w:rFonts w:ascii="Times New Roman" w:hAnsi="Times New Roman"/>
                <w:color w:val="000000"/>
                <w:sz w:val="15"/>
              </w:rPr>
              <w:t>рованого</w:t>
            </w:r>
            <w:proofErr w:type="spellEnd"/>
            <w:r>
              <w:rPr>
                <w:rFonts w:ascii="Times New Roman" w:hAnsi="Times New Roman"/>
                <w:color w:val="000000"/>
                <w:sz w:val="15"/>
              </w:rPr>
              <w:t xml:space="preserve"> / </w:t>
            </w:r>
            <w:proofErr w:type="spellStart"/>
            <w:r>
              <w:rPr>
                <w:rFonts w:ascii="Times New Roman" w:hAnsi="Times New Roman"/>
                <w:color w:val="000000"/>
                <w:sz w:val="15"/>
              </w:rPr>
              <w:t>зареєстро</w:t>
            </w:r>
            <w:proofErr w:type="spellEnd"/>
            <w:r>
              <w:rPr>
                <w:rFonts w:ascii="Times New Roman" w:hAnsi="Times New Roman"/>
                <w:color w:val="000000"/>
                <w:sz w:val="15"/>
              </w:rPr>
              <w:t>-</w:t>
            </w:r>
            <w:r>
              <w:br/>
            </w:r>
            <w:proofErr w:type="spellStart"/>
            <w:r>
              <w:rPr>
                <w:rFonts w:ascii="Times New Roman" w:hAnsi="Times New Roman"/>
                <w:color w:val="000000"/>
                <w:sz w:val="15"/>
              </w:rPr>
              <w:t>ваного</w:t>
            </w:r>
            <w:proofErr w:type="spellEnd"/>
            <w:r>
              <w:rPr>
                <w:rFonts w:ascii="Times New Roman" w:hAnsi="Times New Roman"/>
                <w:color w:val="000000"/>
                <w:sz w:val="15"/>
              </w:rPr>
              <w:t xml:space="preserve"> місця проживання (</w:t>
            </w:r>
            <w:proofErr w:type="spellStart"/>
            <w:r>
              <w:rPr>
                <w:rFonts w:ascii="Times New Roman" w:hAnsi="Times New Roman"/>
                <w:color w:val="000000"/>
                <w:sz w:val="15"/>
              </w:rPr>
              <w:t>перебу</w:t>
            </w:r>
            <w:proofErr w:type="spellEnd"/>
            <w:r>
              <w:rPr>
                <w:rFonts w:ascii="Times New Roman" w:hAnsi="Times New Roman"/>
                <w:color w:val="000000"/>
                <w:sz w:val="15"/>
              </w:rPr>
              <w:t>-</w:t>
            </w:r>
            <w:r>
              <w:br/>
            </w:r>
            <w:proofErr w:type="spellStart"/>
            <w:r>
              <w:rPr>
                <w:rFonts w:ascii="Times New Roman" w:hAnsi="Times New Roman"/>
                <w:color w:val="000000"/>
                <w:sz w:val="15"/>
              </w:rPr>
              <w:t>вання</w:t>
            </w:r>
            <w:proofErr w:type="spellEnd"/>
            <w:r>
              <w:rPr>
                <w:rFonts w:ascii="Times New Roman" w:hAnsi="Times New Roman"/>
                <w:color w:val="000000"/>
                <w:sz w:val="15"/>
              </w:rPr>
              <w:t>)</w:t>
            </w:r>
          </w:p>
        </w:tc>
        <w:tc>
          <w:tcPr>
            <w:tcW w:w="732" w:type="dxa"/>
            <w:vMerge w:val="restart"/>
            <w:tcBorders>
              <w:top w:val="outset" w:sz="8" w:space="0" w:color="000000"/>
              <w:left w:val="outset" w:sz="8" w:space="0" w:color="000000"/>
              <w:bottom w:val="outset" w:sz="8" w:space="0" w:color="000000"/>
              <w:right w:val="outset" w:sz="8" w:space="0" w:color="000000"/>
            </w:tcBorders>
            <w:vAlign w:val="center"/>
          </w:tcPr>
          <w:p w14:paraId="7B34E0E7" w14:textId="77777777" w:rsidR="007560E9" w:rsidRDefault="00AF6415">
            <w:pPr>
              <w:spacing w:after="75"/>
              <w:jc w:val="center"/>
            </w:pPr>
            <w:bookmarkStart w:id="648" w:name="649"/>
            <w:bookmarkEnd w:id="647"/>
            <w:r>
              <w:rPr>
                <w:rFonts w:ascii="Times New Roman" w:hAnsi="Times New Roman"/>
                <w:color w:val="000000"/>
                <w:sz w:val="15"/>
              </w:rPr>
              <w:t xml:space="preserve">назва країни </w:t>
            </w:r>
            <w:proofErr w:type="spellStart"/>
            <w:r>
              <w:rPr>
                <w:rFonts w:ascii="Times New Roman" w:hAnsi="Times New Roman"/>
                <w:color w:val="000000"/>
                <w:sz w:val="15"/>
              </w:rPr>
              <w:t>грома</w:t>
            </w:r>
            <w:proofErr w:type="spellEnd"/>
            <w:r>
              <w:rPr>
                <w:rFonts w:ascii="Times New Roman" w:hAnsi="Times New Roman"/>
                <w:color w:val="000000"/>
                <w:sz w:val="15"/>
              </w:rPr>
              <w:t>-</w:t>
            </w:r>
            <w:r>
              <w:br/>
            </w:r>
            <w:proofErr w:type="spellStart"/>
            <w:r>
              <w:rPr>
                <w:rFonts w:ascii="Times New Roman" w:hAnsi="Times New Roman"/>
                <w:color w:val="000000"/>
                <w:sz w:val="15"/>
              </w:rPr>
              <w:t>дянства</w:t>
            </w:r>
            <w:proofErr w:type="spellEnd"/>
            <w:r>
              <w:rPr>
                <w:rFonts w:ascii="Times New Roman" w:hAnsi="Times New Roman"/>
                <w:color w:val="000000"/>
                <w:sz w:val="15"/>
              </w:rPr>
              <w:t xml:space="preserve"> (</w:t>
            </w:r>
            <w:proofErr w:type="spellStart"/>
            <w:r>
              <w:rPr>
                <w:rFonts w:ascii="Times New Roman" w:hAnsi="Times New Roman"/>
                <w:color w:val="000000"/>
                <w:sz w:val="15"/>
              </w:rPr>
              <w:t>піддан</w:t>
            </w:r>
            <w:proofErr w:type="spellEnd"/>
            <w:r>
              <w:rPr>
                <w:rFonts w:ascii="Times New Roman" w:hAnsi="Times New Roman"/>
                <w:color w:val="000000"/>
                <w:sz w:val="15"/>
              </w:rPr>
              <w:t>-</w:t>
            </w:r>
            <w:r>
              <w:br/>
            </w:r>
            <w:proofErr w:type="spellStart"/>
            <w:r>
              <w:rPr>
                <w:rFonts w:ascii="Times New Roman" w:hAnsi="Times New Roman"/>
                <w:color w:val="000000"/>
                <w:sz w:val="15"/>
              </w:rPr>
              <w:t>ства</w:t>
            </w:r>
            <w:proofErr w:type="spellEnd"/>
            <w:r>
              <w:rPr>
                <w:rFonts w:ascii="Times New Roman" w:hAnsi="Times New Roman"/>
                <w:color w:val="000000"/>
                <w:sz w:val="15"/>
              </w:rPr>
              <w:t>)</w:t>
            </w:r>
          </w:p>
        </w:tc>
        <w:tc>
          <w:tcPr>
            <w:tcW w:w="574" w:type="dxa"/>
            <w:vMerge w:val="restart"/>
            <w:tcBorders>
              <w:top w:val="outset" w:sz="8" w:space="0" w:color="000000"/>
              <w:left w:val="outset" w:sz="8" w:space="0" w:color="000000"/>
              <w:bottom w:val="outset" w:sz="8" w:space="0" w:color="000000"/>
              <w:right w:val="outset" w:sz="8" w:space="0" w:color="000000"/>
            </w:tcBorders>
            <w:vAlign w:val="center"/>
          </w:tcPr>
          <w:p w14:paraId="36A4FF78" w14:textId="77777777" w:rsidR="007560E9" w:rsidRDefault="00AF6415">
            <w:pPr>
              <w:spacing w:after="75"/>
              <w:jc w:val="center"/>
            </w:pPr>
            <w:bookmarkStart w:id="649" w:name="650"/>
            <w:bookmarkEnd w:id="648"/>
            <w:r>
              <w:rPr>
                <w:rFonts w:ascii="Times New Roman" w:hAnsi="Times New Roman"/>
                <w:color w:val="000000"/>
                <w:sz w:val="15"/>
              </w:rPr>
              <w:t>пряма, %</w:t>
            </w:r>
          </w:p>
        </w:tc>
        <w:tc>
          <w:tcPr>
            <w:tcW w:w="982" w:type="dxa"/>
            <w:vMerge w:val="restart"/>
            <w:tcBorders>
              <w:top w:val="outset" w:sz="8" w:space="0" w:color="000000"/>
              <w:left w:val="outset" w:sz="8" w:space="0" w:color="000000"/>
              <w:bottom w:val="outset" w:sz="8" w:space="0" w:color="000000"/>
              <w:right w:val="outset" w:sz="8" w:space="0" w:color="000000"/>
            </w:tcBorders>
            <w:vAlign w:val="center"/>
          </w:tcPr>
          <w:p w14:paraId="72E97AAE" w14:textId="77777777" w:rsidR="007560E9" w:rsidRDefault="00AF6415">
            <w:pPr>
              <w:spacing w:after="75"/>
              <w:jc w:val="center"/>
            </w:pPr>
            <w:bookmarkStart w:id="650" w:name="651"/>
            <w:bookmarkEnd w:id="649"/>
            <w:proofErr w:type="spellStart"/>
            <w:r>
              <w:rPr>
                <w:rFonts w:ascii="Times New Roman" w:hAnsi="Times New Roman"/>
                <w:color w:val="000000"/>
                <w:sz w:val="15"/>
              </w:rPr>
              <w:t>опосеред</w:t>
            </w:r>
            <w:proofErr w:type="spellEnd"/>
            <w:r>
              <w:rPr>
                <w:rFonts w:ascii="Times New Roman" w:hAnsi="Times New Roman"/>
                <w:color w:val="000000"/>
                <w:sz w:val="15"/>
              </w:rPr>
              <w:t>-</w:t>
            </w:r>
            <w:r>
              <w:br/>
            </w:r>
            <w:r>
              <w:rPr>
                <w:rFonts w:ascii="Times New Roman" w:hAnsi="Times New Roman"/>
                <w:color w:val="000000"/>
                <w:sz w:val="15"/>
              </w:rPr>
              <w:t>кована,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0214481F" w14:textId="77777777" w:rsidR="007560E9" w:rsidRDefault="00AF6415">
            <w:pPr>
              <w:spacing w:after="75"/>
              <w:jc w:val="center"/>
            </w:pPr>
            <w:bookmarkStart w:id="651" w:name="652"/>
            <w:bookmarkEnd w:id="650"/>
            <w:r>
              <w:rPr>
                <w:rFonts w:ascii="Times New Roman" w:hAnsi="Times New Roman"/>
                <w:color w:val="000000"/>
                <w:sz w:val="15"/>
              </w:rPr>
              <w:t xml:space="preserve">Участь (вплив) незалежно від </w:t>
            </w:r>
            <w:proofErr w:type="spellStart"/>
            <w:r>
              <w:rPr>
                <w:rFonts w:ascii="Times New Roman" w:hAnsi="Times New Roman"/>
                <w:color w:val="000000"/>
                <w:sz w:val="15"/>
              </w:rPr>
              <w:t>формаль</w:t>
            </w:r>
            <w:proofErr w:type="spellEnd"/>
            <w:r>
              <w:rPr>
                <w:rFonts w:ascii="Times New Roman" w:hAnsi="Times New Roman"/>
                <w:color w:val="000000"/>
                <w:sz w:val="15"/>
              </w:rPr>
              <w:t>-</w:t>
            </w:r>
            <w:r>
              <w:br/>
            </w:r>
            <w:r>
              <w:rPr>
                <w:rFonts w:ascii="Times New Roman" w:hAnsi="Times New Roman"/>
                <w:color w:val="000000"/>
                <w:sz w:val="15"/>
              </w:rPr>
              <w:t>ного володіння</w:t>
            </w:r>
          </w:p>
        </w:tc>
        <w:tc>
          <w:tcPr>
            <w:tcW w:w="913" w:type="dxa"/>
            <w:vMerge w:val="restart"/>
            <w:tcBorders>
              <w:top w:val="outset" w:sz="8" w:space="0" w:color="000000"/>
              <w:left w:val="outset" w:sz="8" w:space="0" w:color="000000"/>
              <w:bottom w:val="outset" w:sz="8" w:space="0" w:color="000000"/>
              <w:right w:val="outset" w:sz="8" w:space="0" w:color="000000"/>
            </w:tcBorders>
            <w:vAlign w:val="center"/>
          </w:tcPr>
          <w:p w14:paraId="5F1F77BF" w14:textId="77777777" w:rsidR="007560E9" w:rsidRDefault="00AF6415">
            <w:pPr>
              <w:spacing w:after="75"/>
              <w:jc w:val="center"/>
            </w:pPr>
            <w:bookmarkStart w:id="652" w:name="653"/>
            <w:bookmarkEnd w:id="651"/>
            <w:r>
              <w:rPr>
                <w:rFonts w:ascii="Times New Roman" w:hAnsi="Times New Roman"/>
                <w:color w:val="000000"/>
                <w:sz w:val="15"/>
              </w:rPr>
              <w:t xml:space="preserve">повне </w:t>
            </w:r>
            <w:proofErr w:type="spellStart"/>
            <w:r>
              <w:rPr>
                <w:rFonts w:ascii="Times New Roman" w:hAnsi="Times New Roman"/>
                <w:color w:val="000000"/>
                <w:sz w:val="15"/>
              </w:rPr>
              <w:t>наймену</w:t>
            </w:r>
            <w:proofErr w:type="spellEnd"/>
            <w:r>
              <w:rPr>
                <w:rFonts w:ascii="Times New Roman" w:hAnsi="Times New Roman"/>
                <w:color w:val="000000"/>
                <w:sz w:val="15"/>
              </w:rPr>
              <w:t>-</w:t>
            </w:r>
            <w:r>
              <w:br/>
            </w:r>
            <w:proofErr w:type="spellStart"/>
            <w:r>
              <w:rPr>
                <w:rFonts w:ascii="Times New Roman" w:hAnsi="Times New Roman"/>
                <w:color w:val="000000"/>
                <w:sz w:val="15"/>
              </w:rPr>
              <w:t>вання</w:t>
            </w:r>
            <w:proofErr w:type="spellEnd"/>
            <w:r>
              <w:rPr>
                <w:rFonts w:ascii="Times New Roman" w:hAnsi="Times New Roman"/>
                <w:color w:val="000000"/>
                <w:sz w:val="15"/>
              </w:rPr>
              <w:t xml:space="preserve"> / прізвище, власне ім'я, по батькові (за </w:t>
            </w:r>
            <w:proofErr w:type="spellStart"/>
            <w:r>
              <w:rPr>
                <w:rFonts w:ascii="Times New Roman" w:hAnsi="Times New Roman"/>
                <w:color w:val="000000"/>
                <w:sz w:val="15"/>
              </w:rPr>
              <w:t>наяв</w:t>
            </w:r>
            <w:proofErr w:type="spellEnd"/>
            <w:r>
              <w:rPr>
                <w:rFonts w:ascii="Times New Roman" w:hAnsi="Times New Roman"/>
                <w:color w:val="000000"/>
                <w:sz w:val="15"/>
              </w:rPr>
              <w:t>-</w:t>
            </w:r>
            <w:r>
              <w:br/>
            </w:r>
            <w:proofErr w:type="spellStart"/>
            <w:r>
              <w:rPr>
                <w:rFonts w:ascii="Times New Roman" w:hAnsi="Times New Roman"/>
                <w:color w:val="000000"/>
                <w:sz w:val="15"/>
              </w:rPr>
              <w:t>ності</w:t>
            </w:r>
            <w:proofErr w:type="spellEnd"/>
            <w:r>
              <w:rPr>
                <w:rFonts w:ascii="Times New Roman" w:hAnsi="Times New Roman"/>
                <w:color w:val="000000"/>
                <w:sz w:val="15"/>
              </w:rPr>
              <w:t>)</w:t>
            </w:r>
          </w:p>
        </w:tc>
        <w:tc>
          <w:tcPr>
            <w:tcW w:w="996" w:type="dxa"/>
            <w:vMerge w:val="restart"/>
            <w:tcBorders>
              <w:top w:val="outset" w:sz="8" w:space="0" w:color="000000"/>
              <w:left w:val="outset" w:sz="8" w:space="0" w:color="000000"/>
              <w:bottom w:val="outset" w:sz="8" w:space="0" w:color="000000"/>
              <w:right w:val="outset" w:sz="8" w:space="0" w:color="000000"/>
            </w:tcBorders>
            <w:vAlign w:val="center"/>
          </w:tcPr>
          <w:p w14:paraId="5541B3DA" w14:textId="77777777" w:rsidR="007560E9" w:rsidRDefault="00AF6415">
            <w:pPr>
              <w:spacing w:after="75"/>
              <w:jc w:val="center"/>
            </w:pPr>
            <w:bookmarkStart w:id="653" w:name="654"/>
            <w:bookmarkEnd w:id="652"/>
            <w:proofErr w:type="spellStart"/>
            <w:r>
              <w:rPr>
                <w:rFonts w:ascii="Times New Roman" w:hAnsi="Times New Roman"/>
                <w:color w:val="000000"/>
                <w:sz w:val="15"/>
              </w:rPr>
              <w:t>ідентифі</w:t>
            </w:r>
            <w:proofErr w:type="spellEnd"/>
            <w:r>
              <w:rPr>
                <w:rFonts w:ascii="Times New Roman" w:hAnsi="Times New Roman"/>
                <w:color w:val="000000"/>
                <w:sz w:val="15"/>
              </w:rPr>
              <w:t>-</w:t>
            </w:r>
            <w:r>
              <w:br/>
            </w:r>
            <w:proofErr w:type="spellStart"/>
            <w:r>
              <w:rPr>
                <w:rFonts w:ascii="Times New Roman" w:hAnsi="Times New Roman"/>
                <w:color w:val="000000"/>
                <w:sz w:val="15"/>
              </w:rPr>
              <w:t>каційний</w:t>
            </w:r>
            <w:proofErr w:type="spellEnd"/>
            <w:r>
              <w:rPr>
                <w:rFonts w:ascii="Times New Roman" w:hAnsi="Times New Roman"/>
                <w:color w:val="000000"/>
                <w:sz w:val="15"/>
              </w:rPr>
              <w:t xml:space="preserve"> код / код LEI (за </w:t>
            </w:r>
            <w:proofErr w:type="spellStart"/>
            <w:r>
              <w:rPr>
                <w:rFonts w:ascii="Times New Roman" w:hAnsi="Times New Roman"/>
                <w:color w:val="000000"/>
                <w:sz w:val="15"/>
              </w:rPr>
              <w:t>наяв</w:t>
            </w:r>
            <w:proofErr w:type="spellEnd"/>
            <w:r>
              <w:rPr>
                <w:rFonts w:ascii="Times New Roman" w:hAnsi="Times New Roman"/>
                <w:color w:val="000000"/>
                <w:sz w:val="15"/>
              </w:rPr>
              <w:t>-</w:t>
            </w:r>
            <w:r>
              <w:br/>
            </w:r>
            <w:proofErr w:type="spellStart"/>
            <w:r>
              <w:rPr>
                <w:rFonts w:ascii="Times New Roman" w:hAnsi="Times New Roman"/>
                <w:color w:val="000000"/>
                <w:sz w:val="15"/>
              </w:rPr>
              <w:t>ності</w:t>
            </w:r>
            <w:proofErr w:type="spellEnd"/>
            <w:r>
              <w:rPr>
                <w:rFonts w:ascii="Times New Roman" w:hAnsi="Times New Roman"/>
                <w:color w:val="000000"/>
                <w:sz w:val="15"/>
              </w:rPr>
              <w:t xml:space="preserve">) / код ЄДРІСІ (для ІСІ) / </w:t>
            </w:r>
            <w:proofErr w:type="spellStart"/>
            <w:r>
              <w:rPr>
                <w:rFonts w:ascii="Times New Roman" w:hAnsi="Times New Roman"/>
                <w:color w:val="000000"/>
                <w:sz w:val="15"/>
              </w:rPr>
              <w:t>реєстра</w:t>
            </w:r>
            <w:proofErr w:type="spellEnd"/>
            <w:r>
              <w:rPr>
                <w:rFonts w:ascii="Times New Roman" w:hAnsi="Times New Roman"/>
                <w:color w:val="000000"/>
                <w:sz w:val="15"/>
              </w:rPr>
              <w:t>-</w:t>
            </w:r>
            <w:r>
              <w:br/>
            </w:r>
            <w:proofErr w:type="spellStart"/>
            <w:r>
              <w:rPr>
                <w:rFonts w:ascii="Times New Roman" w:hAnsi="Times New Roman"/>
                <w:color w:val="000000"/>
                <w:sz w:val="15"/>
              </w:rPr>
              <w:t>ційний</w:t>
            </w:r>
            <w:proofErr w:type="spellEnd"/>
            <w:r>
              <w:rPr>
                <w:rFonts w:ascii="Times New Roman" w:hAnsi="Times New Roman"/>
                <w:color w:val="000000"/>
                <w:sz w:val="15"/>
              </w:rPr>
              <w:t xml:space="preserve"> номер </w:t>
            </w:r>
            <w:proofErr w:type="spellStart"/>
            <w:r>
              <w:rPr>
                <w:rFonts w:ascii="Times New Roman" w:hAnsi="Times New Roman"/>
                <w:color w:val="000000"/>
                <w:sz w:val="15"/>
              </w:rPr>
              <w:t>обліко</w:t>
            </w:r>
            <w:proofErr w:type="spellEnd"/>
            <w:r>
              <w:rPr>
                <w:rFonts w:ascii="Times New Roman" w:hAnsi="Times New Roman"/>
                <w:color w:val="000000"/>
                <w:sz w:val="15"/>
              </w:rPr>
              <w:t>-</w:t>
            </w:r>
            <w:r>
              <w:br/>
            </w:r>
            <w:proofErr w:type="spellStart"/>
            <w:r>
              <w:rPr>
                <w:rFonts w:ascii="Times New Roman" w:hAnsi="Times New Roman"/>
                <w:color w:val="000000"/>
                <w:sz w:val="15"/>
              </w:rPr>
              <w:t>вої</w:t>
            </w:r>
            <w:proofErr w:type="spellEnd"/>
            <w:r>
              <w:rPr>
                <w:rFonts w:ascii="Times New Roman" w:hAnsi="Times New Roman"/>
                <w:color w:val="000000"/>
                <w:sz w:val="15"/>
              </w:rPr>
              <w:t xml:space="preserve"> картки платника податків або серія (за </w:t>
            </w:r>
            <w:proofErr w:type="spellStart"/>
            <w:r>
              <w:rPr>
                <w:rFonts w:ascii="Times New Roman" w:hAnsi="Times New Roman"/>
                <w:color w:val="000000"/>
                <w:sz w:val="15"/>
              </w:rPr>
              <w:t>наяв</w:t>
            </w:r>
            <w:proofErr w:type="spellEnd"/>
            <w:r>
              <w:rPr>
                <w:rFonts w:ascii="Times New Roman" w:hAnsi="Times New Roman"/>
                <w:color w:val="000000"/>
                <w:sz w:val="15"/>
              </w:rPr>
              <w:t>-</w:t>
            </w:r>
            <w:r>
              <w:br/>
            </w:r>
            <w:proofErr w:type="spellStart"/>
            <w:r>
              <w:rPr>
                <w:rFonts w:ascii="Times New Roman" w:hAnsi="Times New Roman"/>
                <w:color w:val="000000"/>
                <w:sz w:val="15"/>
              </w:rPr>
              <w:t>ності</w:t>
            </w:r>
            <w:proofErr w:type="spellEnd"/>
            <w:r>
              <w:rPr>
                <w:rFonts w:ascii="Times New Roman" w:hAnsi="Times New Roman"/>
                <w:color w:val="000000"/>
                <w:sz w:val="15"/>
              </w:rPr>
              <w:t>) та номер паспорта або іншого доку-</w:t>
            </w:r>
            <w:r>
              <w:br/>
            </w:r>
            <w:r>
              <w:rPr>
                <w:rFonts w:ascii="Times New Roman" w:hAnsi="Times New Roman"/>
                <w:color w:val="000000"/>
                <w:sz w:val="15"/>
              </w:rPr>
              <w:t>мента</w:t>
            </w:r>
          </w:p>
        </w:tc>
        <w:bookmarkEnd w:id="653"/>
        <w:tc>
          <w:tcPr>
            <w:tcW w:w="0" w:type="auto"/>
            <w:vMerge/>
            <w:tcBorders>
              <w:top w:val="nil"/>
              <w:left w:val="outset" w:sz="8" w:space="0" w:color="000000"/>
              <w:bottom w:val="outset" w:sz="8" w:space="0" w:color="000000"/>
              <w:right w:val="outset" w:sz="8" w:space="0" w:color="000000"/>
            </w:tcBorders>
          </w:tcPr>
          <w:p w14:paraId="549D9E64" w14:textId="77777777" w:rsidR="007560E9" w:rsidRDefault="007560E9"/>
        </w:tc>
      </w:tr>
      <w:tr w:rsidR="007560E9" w14:paraId="27A410CA"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7047C27"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121BC175"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4DD95E73"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27093D6B"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2885EAF8"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3493EF4E"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2A505A8E"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67AEBD8B" w14:textId="77777777" w:rsidR="007560E9" w:rsidRDefault="007560E9"/>
        </w:tc>
        <w:tc>
          <w:tcPr>
            <w:tcW w:w="527" w:type="dxa"/>
            <w:tcBorders>
              <w:top w:val="outset" w:sz="8" w:space="0" w:color="000000"/>
              <w:left w:val="outset" w:sz="8" w:space="0" w:color="000000"/>
              <w:bottom w:val="outset" w:sz="8" w:space="0" w:color="000000"/>
              <w:right w:val="outset" w:sz="8" w:space="0" w:color="000000"/>
            </w:tcBorders>
            <w:vAlign w:val="center"/>
          </w:tcPr>
          <w:p w14:paraId="35AA7409" w14:textId="77777777" w:rsidR="007560E9" w:rsidRDefault="00AF6415">
            <w:pPr>
              <w:spacing w:after="75"/>
              <w:jc w:val="center"/>
            </w:pPr>
            <w:bookmarkStart w:id="654" w:name="655"/>
            <w:r>
              <w:rPr>
                <w:rFonts w:ascii="Times New Roman" w:hAnsi="Times New Roman"/>
                <w:color w:val="000000"/>
                <w:sz w:val="15"/>
              </w:rPr>
              <w:t>%</w:t>
            </w:r>
          </w:p>
        </w:tc>
        <w:tc>
          <w:tcPr>
            <w:tcW w:w="560" w:type="dxa"/>
            <w:tcBorders>
              <w:top w:val="outset" w:sz="8" w:space="0" w:color="000000"/>
              <w:left w:val="outset" w:sz="8" w:space="0" w:color="000000"/>
              <w:bottom w:val="outset" w:sz="8" w:space="0" w:color="000000"/>
              <w:right w:val="outset" w:sz="8" w:space="0" w:color="000000"/>
            </w:tcBorders>
            <w:vAlign w:val="center"/>
          </w:tcPr>
          <w:p w14:paraId="67323E61" w14:textId="77777777" w:rsidR="007560E9" w:rsidRDefault="00AF6415">
            <w:pPr>
              <w:spacing w:after="75"/>
              <w:jc w:val="center"/>
            </w:pPr>
            <w:bookmarkStart w:id="655" w:name="656"/>
            <w:bookmarkEnd w:id="654"/>
            <w:r>
              <w:rPr>
                <w:rFonts w:ascii="Times New Roman" w:hAnsi="Times New Roman"/>
                <w:color w:val="000000"/>
                <w:sz w:val="15"/>
              </w:rPr>
              <w:t>код критерія</w:t>
            </w:r>
          </w:p>
        </w:tc>
        <w:bookmarkEnd w:id="655"/>
        <w:tc>
          <w:tcPr>
            <w:tcW w:w="0" w:type="auto"/>
            <w:vMerge/>
            <w:tcBorders>
              <w:top w:val="nil"/>
              <w:left w:val="outset" w:sz="8" w:space="0" w:color="000000"/>
              <w:bottom w:val="outset" w:sz="8" w:space="0" w:color="000000"/>
              <w:right w:val="outset" w:sz="8" w:space="0" w:color="000000"/>
            </w:tcBorders>
          </w:tcPr>
          <w:p w14:paraId="0D900986"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69CA1DF0"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9EB6C3D" w14:textId="77777777" w:rsidR="007560E9" w:rsidRDefault="007560E9"/>
        </w:tc>
      </w:tr>
      <w:tr w:rsidR="007560E9" w14:paraId="0EA39C3D"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C24EACD" w14:textId="77777777" w:rsidR="007560E9" w:rsidRDefault="00AF6415">
            <w:pPr>
              <w:spacing w:after="75"/>
              <w:jc w:val="center"/>
            </w:pPr>
            <w:bookmarkStart w:id="656" w:name="657"/>
            <w:r>
              <w:rPr>
                <w:rFonts w:ascii="Times New Roman" w:hAnsi="Times New Roman"/>
                <w:color w:val="000000"/>
                <w:sz w:val="15"/>
              </w:rPr>
              <w:t>1</w:t>
            </w:r>
          </w:p>
        </w:tc>
        <w:tc>
          <w:tcPr>
            <w:tcW w:w="730" w:type="dxa"/>
            <w:tcBorders>
              <w:top w:val="outset" w:sz="8" w:space="0" w:color="000000"/>
              <w:left w:val="outset" w:sz="8" w:space="0" w:color="000000"/>
              <w:bottom w:val="outset" w:sz="8" w:space="0" w:color="000000"/>
              <w:right w:val="outset" w:sz="8" w:space="0" w:color="000000"/>
            </w:tcBorders>
            <w:vAlign w:val="center"/>
          </w:tcPr>
          <w:p w14:paraId="0F509703" w14:textId="77777777" w:rsidR="007560E9" w:rsidRDefault="00AF6415">
            <w:pPr>
              <w:spacing w:after="75"/>
              <w:jc w:val="center"/>
            </w:pPr>
            <w:bookmarkStart w:id="657" w:name="658"/>
            <w:bookmarkEnd w:id="656"/>
            <w:r>
              <w:rPr>
                <w:rFonts w:ascii="Times New Roman" w:hAnsi="Times New Roman"/>
                <w:color w:val="000000"/>
                <w:sz w:val="15"/>
              </w:rPr>
              <w:t>2</w:t>
            </w:r>
          </w:p>
        </w:tc>
        <w:tc>
          <w:tcPr>
            <w:tcW w:w="648" w:type="dxa"/>
            <w:tcBorders>
              <w:top w:val="outset" w:sz="8" w:space="0" w:color="000000"/>
              <w:left w:val="outset" w:sz="8" w:space="0" w:color="000000"/>
              <w:bottom w:val="outset" w:sz="8" w:space="0" w:color="000000"/>
              <w:right w:val="outset" w:sz="8" w:space="0" w:color="000000"/>
            </w:tcBorders>
            <w:vAlign w:val="center"/>
          </w:tcPr>
          <w:p w14:paraId="21BE0E15" w14:textId="77777777" w:rsidR="007560E9" w:rsidRDefault="00AF6415">
            <w:pPr>
              <w:spacing w:after="75"/>
              <w:jc w:val="center"/>
            </w:pPr>
            <w:bookmarkStart w:id="658" w:name="659"/>
            <w:bookmarkEnd w:id="657"/>
            <w:r>
              <w:rPr>
                <w:rFonts w:ascii="Times New Roman" w:hAnsi="Times New Roman"/>
                <w:color w:val="000000"/>
                <w:sz w:val="15"/>
              </w:rPr>
              <w:t>3</w:t>
            </w:r>
          </w:p>
        </w:tc>
        <w:tc>
          <w:tcPr>
            <w:tcW w:w="898" w:type="dxa"/>
            <w:tcBorders>
              <w:top w:val="outset" w:sz="8" w:space="0" w:color="000000"/>
              <w:left w:val="outset" w:sz="8" w:space="0" w:color="000000"/>
              <w:bottom w:val="outset" w:sz="8" w:space="0" w:color="000000"/>
              <w:right w:val="outset" w:sz="8" w:space="0" w:color="000000"/>
            </w:tcBorders>
            <w:vAlign w:val="center"/>
          </w:tcPr>
          <w:p w14:paraId="132EF3C1" w14:textId="77777777" w:rsidR="007560E9" w:rsidRDefault="00AF6415">
            <w:pPr>
              <w:spacing w:after="75"/>
              <w:jc w:val="center"/>
            </w:pPr>
            <w:bookmarkStart w:id="659" w:name="660"/>
            <w:bookmarkEnd w:id="658"/>
            <w:r>
              <w:rPr>
                <w:rFonts w:ascii="Times New Roman" w:hAnsi="Times New Roman"/>
                <w:color w:val="000000"/>
                <w:sz w:val="15"/>
              </w:rPr>
              <w:t>4</w:t>
            </w:r>
          </w:p>
        </w:tc>
        <w:tc>
          <w:tcPr>
            <w:tcW w:w="1065" w:type="dxa"/>
            <w:tcBorders>
              <w:top w:val="outset" w:sz="8" w:space="0" w:color="000000"/>
              <w:left w:val="outset" w:sz="8" w:space="0" w:color="000000"/>
              <w:bottom w:val="outset" w:sz="8" w:space="0" w:color="000000"/>
              <w:right w:val="outset" w:sz="8" w:space="0" w:color="000000"/>
            </w:tcBorders>
            <w:vAlign w:val="center"/>
          </w:tcPr>
          <w:p w14:paraId="0B49E877" w14:textId="77777777" w:rsidR="007560E9" w:rsidRDefault="00AF6415">
            <w:pPr>
              <w:spacing w:after="75"/>
              <w:jc w:val="center"/>
            </w:pPr>
            <w:bookmarkStart w:id="660" w:name="661"/>
            <w:bookmarkEnd w:id="659"/>
            <w:r>
              <w:rPr>
                <w:rFonts w:ascii="Times New Roman" w:hAnsi="Times New Roman"/>
                <w:color w:val="000000"/>
                <w:sz w:val="15"/>
              </w:rPr>
              <w:t>5</w:t>
            </w:r>
          </w:p>
        </w:tc>
        <w:tc>
          <w:tcPr>
            <w:tcW w:w="732" w:type="dxa"/>
            <w:tcBorders>
              <w:top w:val="outset" w:sz="8" w:space="0" w:color="000000"/>
              <w:left w:val="outset" w:sz="8" w:space="0" w:color="000000"/>
              <w:bottom w:val="outset" w:sz="8" w:space="0" w:color="000000"/>
              <w:right w:val="outset" w:sz="8" w:space="0" w:color="000000"/>
            </w:tcBorders>
            <w:vAlign w:val="center"/>
          </w:tcPr>
          <w:p w14:paraId="2D67DD4C" w14:textId="77777777" w:rsidR="007560E9" w:rsidRDefault="00AF6415">
            <w:pPr>
              <w:spacing w:after="75"/>
              <w:jc w:val="center"/>
            </w:pPr>
            <w:bookmarkStart w:id="661" w:name="662"/>
            <w:bookmarkEnd w:id="660"/>
            <w:r>
              <w:rPr>
                <w:rFonts w:ascii="Times New Roman" w:hAnsi="Times New Roman"/>
                <w:color w:val="000000"/>
                <w:sz w:val="15"/>
              </w:rPr>
              <w:t>6</w:t>
            </w:r>
          </w:p>
        </w:tc>
        <w:tc>
          <w:tcPr>
            <w:tcW w:w="574" w:type="dxa"/>
            <w:tcBorders>
              <w:top w:val="outset" w:sz="8" w:space="0" w:color="000000"/>
              <w:left w:val="outset" w:sz="8" w:space="0" w:color="000000"/>
              <w:bottom w:val="outset" w:sz="8" w:space="0" w:color="000000"/>
              <w:right w:val="outset" w:sz="8" w:space="0" w:color="000000"/>
            </w:tcBorders>
            <w:vAlign w:val="center"/>
          </w:tcPr>
          <w:p w14:paraId="04A16BB4" w14:textId="77777777" w:rsidR="007560E9" w:rsidRDefault="00AF6415">
            <w:pPr>
              <w:spacing w:after="75"/>
              <w:jc w:val="center"/>
            </w:pPr>
            <w:bookmarkStart w:id="662" w:name="663"/>
            <w:bookmarkEnd w:id="661"/>
            <w:r>
              <w:rPr>
                <w:rFonts w:ascii="Times New Roman" w:hAnsi="Times New Roman"/>
                <w:color w:val="000000"/>
                <w:sz w:val="15"/>
              </w:rPr>
              <w:t>7</w:t>
            </w:r>
          </w:p>
        </w:tc>
        <w:tc>
          <w:tcPr>
            <w:tcW w:w="982" w:type="dxa"/>
            <w:tcBorders>
              <w:top w:val="outset" w:sz="8" w:space="0" w:color="000000"/>
              <w:left w:val="outset" w:sz="8" w:space="0" w:color="000000"/>
              <w:bottom w:val="outset" w:sz="8" w:space="0" w:color="000000"/>
              <w:right w:val="outset" w:sz="8" w:space="0" w:color="000000"/>
            </w:tcBorders>
            <w:vAlign w:val="center"/>
          </w:tcPr>
          <w:p w14:paraId="3FAD899E" w14:textId="77777777" w:rsidR="007560E9" w:rsidRDefault="00AF6415">
            <w:pPr>
              <w:spacing w:after="75"/>
              <w:jc w:val="center"/>
            </w:pPr>
            <w:bookmarkStart w:id="663" w:name="664"/>
            <w:bookmarkEnd w:id="662"/>
            <w:r>
              <w:rPr>
                <w:rFonts w:ascii="Times New Roman" w:hAnsi="Times New Roman"/>
                <w:color w:val="000000"/>
                <w:sz w:val="15"/>
              </w:rPr>
              <w:t>8</w:t>
            </w:r>
          </w:p>
        </w:tc>
        <w:tc>
          <w:tcPr>
            <w:tcW w:w="527" w:type="dxa"/>
            <w:tcBorders>
              <w:top w:val="outset" w:sz="8" w:space="0" w:color="000000"/>
              <w:left w:val="outset" w:sz="8" w:space="0" w:color="000000"/>
              <w:bottom w:val="outset" w:sz="8" w:space="0" w:color="000000"/>
              <w:right w:val="outset" w:sz="8" w:space="0" w:color="000000"/>
            </w:tcBorders>
            <w:vAlign w:val="center"/>
          </w:tcPr>
          <w:p w14:paraId="7F855932" w14:textId="77777777" w:rsidR="007560E9" w:rsidRDefault="00AF6415">
            <w:pPr>
              <w:spacing w:after="75"/>
              <w:jc w:val="center"/>
            </w:pPr>
            <w:bookmarkStart w:id="664" w:name="665"/>
            <w:bookmarkEnd w:id="663"/>
            <w:r>
              <w:rPr>
                <w:rFonts w:ascii="Times New Roman" w:hAnsi="Times New Roman"/>
                <w:color w:val="000000"/>
                <w:sz w:val="15"/>
              </w:rPr>
              <w:t>9</w:t>
            </w:r>
          </w:p>
        </w:tc>
        <w:tc>
          <w:tcPr>
            <w:tcW w:w="560" w:type="dxa"/>
            <w:tcBorders>
              <w:top w:val="outset" w:sz="8" w:space="0" w:color="000000"/>
              <w:left w:val="outset" w:sz="8" w:space="0" w:color="000000"/>
              <w:bottom w:val="outset" w:sz="8" w:space="0" w:color="000000"/>
              <w:right w:val="outset" w:sz="8" w:space="0" w:color="000000"/>
            </w:tcBorders>
            <w:vAlign w:val="center"/>
          </w:tcPr>
          <w:p w14:paraId="39BBDB76" w14:textId="77777777" w:rsidR="007560E9" w:rsidRDefault="00AF6415">
            <w:pPr>
              <w:spacing w:after="75"/>
              <w:jc w:val="center"/>
            </w:pPr>
            <w:bookmarkStart w:id="665" w:name="666"/>
            <w:bookmarkEnd w:id="664"/>
            <w:r>
              <w:rPr>
                <w:rFonts w:ascii="Times New Roman" w:hAnsi="Times New Roman"/>
                <w:color w:val="000000"/>
                <w:sz w:val="15"/>
              </w:rPr>
              <w:t>10</w:t>
            </w:r>
          </w:p>
        </w:tc>
        <w:tc>
          <w:tcPr>
            <w:tcW w:w="913" w:type="dxa"/>
            <w:tcBorders>
              <w:top w:val="outset" w:sz="8" w:space="0" w:color="000000"/>
              <w:left w:val="outset" w:sz="8" w:space="0" w:color="000000"/>
              <w:bottom w:val="outset" w:sz="8" w:space="0" w:color="000000"/>
              <w:right w:val="outset" w:sz="8" w:space="0" w:color="000000"/>
            </w:tcBorders>
            <w:vAlign w:val="center"/>
          </w:tcPr>
          <w:p w14:paraId="76DF00ED" w14:textId="77777777" w:rsidR="007560E9" w:rsidRDefault="00AF6415">
            <w:pPr>
              <w:spacing w:after="75"/>
              <w:jc w:val="center"/>
            </w:pPr>
            <w:bookmarkStart w:id="666" w:name="667"/>
            <w:bookmarkEnd w:id="665"/>
            <w:r>
              <w:rPr>
                <w:rFonts w:ascii="Times New Roman" w:hAnsi="Times New Roman"/>
                <w:color w:val="000000"/>
                <w:sz w:val="15"/>
              </w:rPr>
              <w:t>11</w:t>
            </w:r>
          </w:p>
        </w:tc>
        <w:tc>
          <w:tcPr>
            <w:tcW w:w="996" w:type="dxa"/>
            <w:tcBorders>
              <w:top w:val="outset" w:sz="8" w:space="0" w:color="000000"/>
              <w:left w:val="outset" w:sz="8" w:space="0" w:color="000000"/>
              <w:bottom w:val="outset" w:sz="8" w:space="0" w:color="000000"/>
              <w:right w:val="outset" w:sz="8" w:space="0" w:color="000000"/>
            </w:tcBorders>
            <w:vAlign w:val="center"/>
          </w:tcPr>
          <w:p w14:paraId="643373BD" w14:textId="77777777" w:rsidR="007560E9" w:rsidRDefault="00AF6415">
            <w:pPr>
              <w:spacing w:after="75"/>
              <w:jc w:val="center"/>
            </w:pPr>
            <w:bookmarkStart w:id="667" w:name="668"/>
            <w:bookmarkEnd w:id="666"/>
            <w:r>
              <w:rPr>
                <w:rFonts w:ascii="Times New Roman" w:hAnsi="Times New Roman"/>
                <w:color w:val="000000"/>
                <w:sz w:val="15"/>
              </w:rPr>
              <w:t>12</w:t>
            </w:r>
          </w:p>
        </w:tc>
        <w:tc>
          <w:tcPr>
            <w:tcW w:w="560" w:type="dxa"/>
            <w:tcBorders>
              <w:top w:val="outset" w:sz="8" w:space="0" w:color="000000"/>
              <w:left w:val="outset" w:sz="8" w:space="0" w:color="000000"/>
              <w:bottom w:val="outset" w:sz="8" w:space="0" w:color="000000"/>
              <w:right w:val="outset" w:sz="8" w:space="0" w:color="000000"/>
            </w:tcBorders>
            <w:vAlign w:val="center"/>
          </w:tcPr>
          <w:p w14:paraId="24EC0C61" w14:textId="77777777" w:rsidR="007560E9" w:rsidRDefault="00AF6415">
            <w:pPr>
              <w:spacing w:after="75"/>
              <w:jc w:val="center"/>
            </w:pPr>
            <w:bookmarkStart w:id="668" w:name="669"/>
            <w:bookmarkEnd w:id="667"/>
            <w:r>
              <w:rPr>
                <w:rFonts w:ascii="Times New Roman" w:hAnsi="Times New Roman"/>
                <w:color w:val="000000"/>
                <w:sz w:val="15"/>
              </w:rPr>
              <w:t>13</w:t>
            </w:r>
          </w:p>
        </w:tc>
        <w:bookmarkEnd w:id="668"/>
      </w:tr>
      <w:tr w:rsidR="007560E9" w14:paraId="0DEAE3A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5AD9013" w14:textId="77777777" w:rsidR="007560E9" w:rsidRDefault="00AF6415">
            <w:pPr>
              <w:spacing w:after="75"/>
              <w:jc w:val="center"/>
            </w:pPr>
            <w:bookmarkStart w:id="669" w:name="670"/>
            <w:r>
              <w:rPr>
                <w:rFonts w:ascii="Times New Roman" w:hAnsi="Times New Roman"/>
                <w:color w:val="000000"/>
                <w:sz w:val="15"/>
              </w:rPr>
              <w:t xml:space="preserve"> </w:t>
            </w:r>
          </w:p>
        </w:tc>
        <w:tc>
          <w:tcPr>
            <w:tcW w:w="730" w:type="dxa"/>
            <w:tcBorders>
              <w:top w:val="outset" w:sz="8" w:space="0" w:color="000000"/>
              <w:left w:val="outset" w:sz="8" w:space="0" w:color="000000"/>
              <w:bottom w:val="outset" w:sz="8" w:space="0" w:color="000000"/>
              <w:right w:val="outset" w:sz="8" w:space="0" w:color="000000"/>
            </w:tcBorders>
            <w:vAlign w:val="center"/>
          </w:tcPr>
          <w:p w14:paraId="5E7D006B" w14:textId="77777777" w:rsidR="007560E9" w:rsidRDefault="00AF6415">
            <w:pPr>
              <w:spacing w:after="75"/>
              <w:jc w:val="center"/>
            </w:pPr>
            <w:bookmarkStart w:id="670" w:name="671"/>
            <w:bookmarkEnd w:id="669"/>
            <w:r>
              <w:rPr>
                <w:rFonts w:ascii="Times New Roman" w:hAnsi="Times New Roman"/>
                <w:color w:val="000000"/>
                <w:sz w:val="15"/>
              </w:rPr>
              <w:t xml:space="preserve"> </w:t>
            </w:r>
          </w:p>
        </w:tc>
        <w:tc>
          <w:tcPr>
            <w:tcW w:w="648" w:type="dxa"/>
            <w:tcBorders>
              <w:top w:val="outset" w:sz="8" w:space="0" w:color="000000"/>
              <w:left w:val="outset" w:sz="8" w:space="0" w:color="000000"/>
              <w:bottom w:val="outset" w:sz="8" w:space="0" w:color="000000"/>
              <w:right w:val="outset" w:sz="8" w:space="0" w:color="000000"/>
            </w:tcBorders>
            <w:vAlign w:val="center"/>
          </w:tcPr>
          <w:p w14:paraId="7C85E8B3" w14:textId="77777777" w:rsidR="007560E9" w:rsidRDefault="00AF6415">
            <w:pPr>
              <w:spacing w:after="75"/>
              <w:jc w:val="center"/>
            </w:pPr>
            <w:bookmarkStart w:id="671" w:name="672"/>
            <w:bookmarkEnd w:id="670"/>
            <w:r>
              <w:rPr>
                <w:rFonts w:ascii="Times New Roman" w:hAnsi="Times New Roman"/>
                <w:color w:val="000000"/>
                <w:sz w:val="15"/>
              </w:rPr>
              <w:t xml:space="preserve"> </w:t>
            </w:r>
          </w:p>
        </w:tc>
        <w:tc>
          <w:tcPr>
            <w:tcW w:w="898" w:type="dxa"/>
            <w:tcBorders>
              <w:top w:val="outset" w:sz="8" w:space="0" w:color="000000"/>
              <w:left w:val="outset" w:sz="8" w:space="0" w:color="000000"/>
              <w:bottom w:val="outset" w:sz="8" w:space="0" w:color="000000"/>
              <w:right w:val="outset" w:sz="8" w:space="0" w:color="000000"/>
            </w:tcBorders>
            <w:vAlign w:val="center"/>
          </w:tcPr>
          <w:p w14:paraId="383D2772" w14:textId="77777777" w:rsidR="007560E9" w:rsidRDefault="00AF6415">
            <w:pPr>
              <w:spacing w:after="75"/>
              <w:jc w:val="center"/>
            </w:pPr>
            <w:bookmarkStart w:id="672" w:name="673"/>
            <w:bookmarkEnd w:id="671"/>
            <w:r>
              <w:rPr>
                <w:rFonts w:ascii="Times New Roman" w:hAnsi="Times New Roman"/>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14:paraId="1D1F032D" w14:textId="77777777" w:rsidR="007560E9" w:rsidRDefault="00AF6415">
            <w:pPr>
              <w:spacing w:after="75"/>
              <w:jc w:val="center"/>
            </w:pPr>
            <w:bookmarkStart w:id="673" w:name="674"/>
            <w:bookmarkEnd w:id="672"/>
            <w:r>
              <w:rPr>
                <w:rFonts w:ascii="Times New Roman" w:hAnsi="Times New Roman"/>
                <w:color w:val="000000"/>
                <w:sz w:val="15"/>
              </w:rPr>
              <w:t xml:space="preserve"> </w:t>
            </w:r>
          </w:p>
        </w:tc>
        <w:tc>
          <w:tcPr>
            <w:tcW w:w="732" w:type="dxa"/>
            <w:tcBorders>
              <w:top w:val="outset" w:sz="8" w:space="0" w:color="000000"/>
              <w:left w:val="outset" w:sz="8" w:space="0" w:color="000000"/>
              <w:bottom w:val="outset" w:sz="8" w:space="0" w:color="000000"/>
              <w:right w:val="outset" w:sz="8" w:space="0" w:color="000000"/>
            </w:tcBorders>
            <w:vAlign w:val="center"/>
          </w:tcPr>
          <w:p w14:paraId="49C9A91E" w14:textId="77777777" w:rsidR="007560E9" w:rsidRDefault="00AF6415">
            <w:pPr>
              <w:spacing w:after="75"/>
              <w:jc w:val="center"/>
            </w:pPr>
            <w:bookmarkStart w:id="674" w:name="675"/>
            <w:bookmarkEnd w:id="673"/>
            <w:r>
              <w:rPr>
                <w:rFonts w:ascii="Times New Roman" w:hAnsi="Times New Roman"/>
                <w:color w:val="000000"/>
                <w:sz w:val="15"/>
              </w:rPr>
              <w:t xml:space="preserve"> </w:t>
            </w:r>
          </w:p>
        </w:tc>
        <w:tc>
          <w:tcPr>
            <w:tcW w:w="574" w:type="dxa"/>
            <w:tcBorders>
              <w:top w:val="outset" w:sz="8" w:space="0" w:color="000000"/>
              <w:left w:val="outset" w:sz="8" w:space="0" w:color="000000"/>
              <w:bottom w:val="outset" w:sz="8" w:space="0" w:color="000000"/>
              <w:right w:val="outset" w:sz="8" w:space="0" w:color="000000"/>
            </w:tcBorders>
            <w:vAlign w:val="center"/>
          </w:tcPr>
          <w:p w14:paraId="5869C095" w14:textId="77777777" w:rsidR="007560E9" w:rsidRDefault="00AF6415">
            <w:pPr>
              <w:spacing w:after="75"/>
              <w:jc w:val="center"/>
            </w:pPr>
            <w:bookmarkStart w:id="675" w:name="676"/>
            <w:bookmarkEnd w:id="674"/>
            <w:r>
              <w:rPr>
                <w:rFonts w:ascii="Times New Roman" w:hAnsi="Times New Roman"/>
                <w:color w:val="000000"/>
                <w:sz w:val="15"/>
              </w:rPr>
              <w:t xml:space="preserve"> </w:t>
            </w:r>
          </w:p>
        </w:tc>
        <w:tc>
          <w:tcPr>
            <w:tcW w:w="982" w:type="dxa"/>
            <w:tcBorders>
              <w:top w:val="outset" w:sz="8" w:space="0" w:color="000000"/>
              <w:left w:val="outset" w:sz="8" w:space="0" w:color="000000"/>
              <w:bottom w:val="outset" w:sz="8" w:space="0" w:color="000000"/>
              <w:right w:val="outset" w:sz="8" w:space="0" w:color="000000"/>
            </w:tcBorders>
            <w:vAlign w:val="center"/>
          </w:tcPr>
          <w:p w14:paraId="6C0E086A" w14:textId="77777777" w:rsidR="007560E9" w:rsidRDefault="00AF6415">
            <w:pPr>
              <w:spacing w:after="75"/>
              <w:jc w:val="center"/>
            </w:pPr>
            <w:bookmarkStart w:id="676" w:name="677"/>
            <w:bookmarkEnd w:id="675"/>
            <w:r>
              <w:rPr>
                <w:rFonts w:ascii="Times New Roman" w:hAnsi="Times New Roman"/>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14:paraId="7165C71C" w14:textId="77777777" w:rsidR="007560E9" w:rsidRDefault="00AF6415">
            <w:pPr>
              <w:spacing w:after="75"/>
              <w:jc w:val="center"/>
            </w:pPr>
            <w:bookmarkStart w:id="677" w:name="678"/>
            <w:bookmarkEnd w:id="676"/>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68948012" w14:textId="77777777" w:rsidR="007560E9" w:rsidRDefault="00AF6415">
            <w:pPr>
              <w:spacing w:after="75"/>
              <w:jc w:val="center"/>
            </w:pPr>
            <w:bookmarkStart w:id="678" w:name="679"/>
            <w:bookmarkEnd w:id="677"/>
            <w:r>
              <w:rPr>
                <w:rFonts w:ascii="Times New Roman" w:hAnsi="Times New Roman"/>
                <w:color w:val="000000"/>
                <w:sz w:val="15"/>
              </w:rPr>
              <w:t xml:space="preserve"> </w:t>
            </w:r>
          </w:p>
        </w:tc>
        <w:tc>
          <w:tcPr>
            <w:tcW w:w="913" w:type="dxa"/>
            <w:tcBorders>
              <w:top w:val="outset" w:sz="8" w:space="0" w:color="000000"/>
              <w:left w:val="outset" w:sz="8" w:space="0" w:color="000000"/>
              <w:bottom w:val="outset" w:sz="8" w:space="0" w:color="000000"/>
              <w:right w:val="outset" w:sz="8" w:space="0" w:color="000000"/>
            </w:tcBorders>
            <w:vAlign w:val="center"/>
          </w:tcPr>
          <w:p w14:paraId="240218F8" w14:textId="77777777" w:rsidR="007560E9" w:rsidRDefault="00AF6415">
            <w:pPr>
              <w:spacing w:after="75"/>
              <w:jc w:val="center"/>
            </w:pPr>
            <w:bookmarkStart w:id="679" w:name="680"/>
            <w:bookmarkEnd w:id="678"/>
            <w:r>
              <w:rPr>
                <w:rFonts w:ascii="Times New Roman" w:hAnsi="Times New Roman"/>
                <w:color w:val="000000"/>
                <w:sz w:val="15"/>
              </w:rPr>
              <w:t xml:space="preserve"> </w:t>
            </w:r>
          </w:p>
        </w:tc>
        <w:tc>
          <w:tcPr>
            <w:tcW w:w="996" w:type="dxa"/>
            <w:tcBorders>
              <w:top w:val="outset" w:sz="8" w:space="0" w:color="000000"/>
              <w:left w:val="outset" w:sz="8" w:space="0" w:color="000000"/>
              <w:bottom w:val="outset" w:sz="8" w:space="0" w:color="000000"/>
              <w:right w:val="outset" w:sz="8" w:space="0" w:color="000000"/>
            </w:tcBorders>
            <w:vAlign w:val="center"/>
          </w:tcPr>
          <w:p w14:paraId="7F84A12E" w14:textId="77777777" w:rsidR="007560E9" w:rsidRDefault="00AF6415">
            <w:pPr>
              <w:spacing w:after="75"/>
              <w:jc w:val="center"/>
            </w:pPr>
            <w:bookmarkStart w:id="680" w:name="681"/>
            <w:bookmarkEnd w:id="679"/>
            <w:r>
              <w:rPr>
                <w:rFonts w:ascii="Times New Roman" w:hAnsi="Times New Roman"/>
                <w:color w:val="000000"/>
                <w:sz w:val="15"/>
              </w:rPr>
              <w:t xml:space="preserve"> </w:t>
            </w:r>
          </w:p>
        </w:tc>
        <w:tc>
          <w:tcPr>
            <w:tcW w:w="560" w:type="dxa"/>
            <w:tcBorders>
              <w:top w:val="outset" w:sz="8" w:space="0" w:color="000000"/>
              <w:left w:val="outset" w:sz="8" w:space="0" w:color="000000"/>
              <w:bottom w:val="outset" w:sz="8" w:space="0" w:color="000000"/>
              <w:right w:val="outset" w:sz="8" w:space="0" w:color="000000"/>
            </w:tcBorders>
            <w:vAlign w:val="center"/>
          </w:tcPr>
          <w:p w14:paraId="1E285FAB" w14:textId="77777777" w:rsidR="007560E9" w:rsidRDefault="00AF6415">
            <w:pPr>
              <w:spacing w:after="75"/>
              <w:jc w:val="center"/>
            </w:pPr>
            <w:bookmarkStart w:id="681" w:name="682"/>
            <w:bookmarkEnd w:id="680"/>
            <w:r>
              <w:rPr>
                <w:rFonts w:ascii="Times New Roman" w:hAnsi="Times New Roman"/>
                <w:color w:val="000000"/>
                <w:sz w:val="15"/>
              </w:rPr>
              <w:t xml:space="preserve"> </w:t>
            </w:r>
          </w:p>
        </w:tc>
        <w:bookmarkEnd w:id="681"/>
      </w:tr>
    </w:tbl>
    <w:p w14:paraId="072BA6C1" w14:textId="77777777" w:rsidR="007560E9" w:rsidRDefault="00AF6415">
      <w:pPr>
        <w:spacing w:after="75"/>
        <w:ind w:firstLine="240"/>
        <w:jc w:val="both"/>
      </w:pPr>
      <w:bookmarkStart w:id="682" w:name="683"/>
      <w:r>
        <w:rPr>
          <w:rFonts w:ascii="Times New Roman" w:hAnsi="Times New Roman"/>
          <w:color w:val="000000"/>
          <w:sz w:val="24"/>
        </w:rPr>
        <w:lastRenderedPageBreak/>
        <w:t xml:space="preserve">У юридичної особи, щодо якої подається ця довідка, кінцевим(и) </w:t>
      </w:r>
      <w:proofErr w:type="spellStart"/>
      <w:r>
        <w:rPr>
          <w:rFonts w:ascii="Times New Roman" w:hAnsi="Times New Roman"/>
          <w:color w:val="000000"/>
          <w:sz w:val="24"/>
        </w:rPr>
        <w:t>бенефіціарним</w:t>
      </w:r>
      <w:proofErr w:type="spellEnd"/>
      <w:r>
        <w:rPr>
          <w:rFonts w:ascii="Times New Roman" w:hAnsi="Times New Roman"/>
          <w:color w:val="000000"/>
          <w:sz w:val="24"/>
        </w:rPr>
        <w:t>(и) власником(</w:t>
      </w:r>
      <w:proofErr w:type="spellStart"/>
      <w:r>
        <w:rPr>
          <w:rFonts w:ascii="Times New Roman" w:hAnsi="Times New Roman"/>
          <w:color w:val="000000"/>
          <w:sz w:val="24"/>
        </w:rPr>
        <w:t>ами</w:t>
      </w:r>
      <w:proofErr w:type="spellEnd"/>
      <w:r>
        <w:rPr>
          <w:rFonts w:ascii="Times New Roman" w:hAnsi="Times New Roman"/>
          <w:color w:val="000000"/>
          <w:sz w:val="24"/>
        </w:rPr>
        <w:t>) є:</w:t>
      </w:r>
    </w:p>
    <w:p w14:paraId="30A8F8FB" w14:textId="77777777" w:rsidR="007560E9" w:rsidRDefault="00AF6415">
      <w:pPr>
        <w:spacing w:after="75"/>
        <w:jc w:val="center"/>
      </w:pPr>
      <w:bookmarkStart w:id="683" w:name="684"/>
      <w:bookmarkEnd w:id="682"/>
      <w:r>
        <w:rPr>
          <w:rFonts w:ascii="Times New Roman" w:hAnsi="Times New Roman"/>
          <w:b/>
          <w:color w:val="000000"/>
          <w:sz w:val="24"/>
        </w:rPr>
        <w:t>__________________________________</w:t>
      </w:r>
      <w:r>
        <w:br/>
      </w:r>
      <w:r>
        <w:rPr>
          <w:rFonts w:ascii="Times New Roman" w:hAnsi="Times New Roman"/>
          <w:color w:val="000000"/>
          <w:sz w:val="15"/>
        </w:rPr>
        <w:t>(найменування / прізвище, власне ім'я, по батькові (за наявності) кінцевого(</w:t>
      </w:r>
      <w:proofErr w:type="spellStart"/>
      <w:r>
        <w:rPr>
          <w:rFonts w:ascii="Times New Roman" w:hAnsi="Times New Roman"/>
          <w:color w:val="000000"/>
          <w:sz w:val="15"/>
        </w:rPr>
        <w:t>их</w:t>
      </w:r>
      <w:proofErr w:type="spellEnd"/>
      <w:r>
        <w:rPr>
          <w:rFonts w:ascii="Times New Roman" w:hAnsi="Times New Roman"/>
          <w:color w:val="000000"/>
          <w:sz w:val="15"/>
        </w:rPr>
        <w:t xml:space="preserve">)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w:t>
      </w:r>
      <w:proofErr w:type="spellStart"/>
      <w:r>
        <w:rPr>
          <w:rFonts w:ascii="Times New Roman" w:hAnsi="Times New Roman"/>
          <w:color w:val="000000"/>
          <w:sz w:val="15"/>
        </w:rPr>
        <w:t>их</w:t>
      </w:r>
      <w:proofErr w:type="spellEnd"/>
      <w:r>
        <w:rPr>
          <w:rFonts w:ascii="Times New Roman" w:hAnsi="Times New Roman"/>
          <w:color w:val="000000"/>
          <w:sz w:val="15"/>
        </w:rPr>
        <w:t>) власника(</w:t>
      </w:r>
      <w:proofErr w:type="spellStart"/>
      <w:r>
        <w:rPr>
          <w:rFonts w:ascii="Times New Roman" w:hAnsi="Times New Roman"/>
          <w:color w:val="000000"/>
          <w:sz w:val="15"/>
        </w:rPr>
        <w:t>ів</w:t>
      </w:r>
      <w:proofErr w:type="spellEnd"/>
      <w:r>
        <w:rPr>
          <w:rFonts w:ascii="Times New Roman" w:hAnsi="Times New Roman"/>
          <w:color w:val="000000"/>
          <w:sz w:val="15"/>
        </w:rPr>
        <w:t>)</w:t>
      </w:r>
    </w:p>
    <w:p w14:paraId="5D6477DE" w14:textId="77777777" w:rsidR="007560E9" w:rsidRDefault="00AF6415">
      <w:pPr>
        <w:spacing w:after="75"/>
        <w:ind w:firstLine="240"/>
        <w:jc w:val="both"/>
      </w:pPr>
      <w:bookmarkStart w:id="684" w:name="685"/>
      <w:bookmarkEnd w:id="683"/>
      <w:r>
        <w:rPr>
          <w:rFonts w:ascii="Times New Roman" w:hAnsi="Times New Roman"/>
          <w:color w:val="000000"/>
          <w:sz w:val="24"/>
        </w:rPr>
        <w:t>Перелік (опис) документів, що додаються до цієї довідки та є її невід'ємною частиною</w:t>
      </w:r>
      <w:r>
        <w:rPr>
          <w:rFonts w:ascii="Times New Roman" w:hAnsi="Times New Roman"/>
          <w:color w:val="000000"/>
          <w:vertAlign w:val="superscript"/>
        </w:rPr>
        <w:t>2</w:t>
      </w:r>
      <w:r>
        <w:rPr>
          <w:rFonts w:ascii="Times New Roman" w:hAnsi="Times New Roman"/>
          <w:color w:val="000000"/>
          <w:sz w:val="24"/>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4"/>
        <w:gridCol w:w="6581"/>
        <w:gridCol w:w="1817"/>
      </w:tblGrid>
      <w:tr w:rsidR="007560E9" w14:paraId="48948794"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25772CF" w14:textId="77777777" w:rsidR="007560E9" w:rsidRDefault="00AF6415">
            <w:pPr>
              <w:spacing w:after="75"/>
              <w:jc w:val="center"/>
            </w:pPr>
            <w:bookmarkStart w:id="685" w:name="686"/>
            <w:bookmarkEnd w:id="684"/>
            <w:r>
              <w:rPr>
                <w:rFonts w:ascii="Times New Roman" w:hAnsi="Times New Roman"/>
                <w:color w:val="000000"/>
                <w:sz w:val="15"/>
              </w:rPr>
              <w:t>N з/п</w:t>
            </w:r>
          </w:p>
        </w:tc>
        <w:tc>
          <w:tcPr>
            <w:tcW w:w="7250" w:type="dxa"/>
            <w:tcBorders>
              <w:top w:val="outset" w:sz="8" w:space="0" w:color="000000"/>
              <w:left w:val="outset" w:sz="8" w:space="0" w:color="000000"/>
              <w:bottom w:val="outset" w:sz="8" w:space="0" w:color="000000"/>
              <w:right w:val="outset" w:sz="8" w:space="0" w:color="000000"/>
            </w:tcBorders>
            <w:vAlign w:val="center"/>
          </w:tcPr>
          <w:p w14:paraId="1FDC765F" w14:textId="77777777" w:rsidR="007560E9" w:rsidRDefault="00AF6415">
            <w:pPr>
              <w:spacing w:after="75"/>
              <w:jc w:val="center"/>
            </w:pPr>
            <w:bookmarkStart w:id="686" w:name="687"/>
            <w:bookmarkEnd w:id="685"/>
            <w:r>
              <w:rPr>
                <w:rFonts w:ascii="Times New Roman" w:hAnsi="Times New Roman"/>
                <w:color w:val="000000"/>
                <w:sz w:val="15"/>
              </w:rPr>
              <w:t>Назва документа та його реквізити</w:t>
            </w:r>
          </w:p>
        </w:tc>
        <w:tc>
          <w:tcPr>
            <w:tcW w:w="1935" w:type="dxa"/>
            <w:tcBorders>
              <w:top w:val="outset" w:sz="8" w:space="0" w:color="000000"/>
              <w:left w:val="outset" w:sz="8" w:space="0" w:color="000000"/>
              <w:bottom w:val="outset" w:sz="8" w:space="0" w:color="000000"/>
              <w:right w:val="outset" w:sz="8" w:space="0" w:color="000000"/>
            </w:tcBorders>
            <w:vAlign w:val="center"/>
          </w:tcPr>
          <w:p w14:paraId="67B5E80F" w14:textId="77777777" w:rsidR="007560E9" w:rsidRDefault="00AF6415">
            <w:pPr>
              <w:spacing w:after="75"/>
              <w:jc w:val="center"/>
            </w:pPr>
            <w:bookmarkStart w:id="687" w:name="688"/>
            <w:bookmarkEnd w:id="686"/>
            <w:r>
              <w:rPr>
                <w:rFonts w:ascii="Times New Roman" w:hAnsi="Times New Roman"/>
                <w:color w:val="000000"/>
                <w:sz w:val="15"/>
              </w:rPr>
              <w:t>Кількість аркушів</w:t>
            </w:r>
          </w:p>
        </w:tc>
        <w:bookmarkEnd w:id="687"/>
      </w:tr>
      <w:tr w:rsidR="007560E9" w14:paraId="0DEA67AC"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5220379" w14:textId="77777777" w:rsidR="007560E9" w:rsidRDefault="00AF6415">
            <w:pPr>
              <w:spacing w:after="75"/>
              <w:jc w:val="center"/>
            </w:pPr>
            <w:bookmarkStart w:id="688" w:name="689"/>
            <w:r>
              <w:rPr>
                <w:rFonts w:ascii="Times New Roman" w:hAnsi="Times New Roman"/>
                <w:color w:val="000000"/>
                <w:sz w:val="15"/>
              </w:rPr>
              <w:t>1</w:t>
            </w:r>
          </w:p>
        </w:tc>
        <w:tc>
          <w:tcPr>
            <w:tcW w:w="7250" w:type="dxa"/>
            <w:tcBorders>
              <w:top w:val="outset" w:sz="8" w:space="0" w:color="000000"/>
              <w:left w:val="outset" w:sz="8" w:space="0" w:color="000000"/>
              <w:bottom w:val="outset" w:sz="8" w:space="0" w:color="000000"/>
              <w:right w:val="outset" w:sz="8" w:space="0" w:color="000000"/>
            </w:tcBorders>
            <w:vAlign w:val="center"/>
          </w:tcPr>
          <w:p w14:paraId="04EBF01C" w14:textId="77777777" w:rsidR="007560E9" w:rsidRDefault="00AF6415">
            <w:pPr>
              <w:spacing w:after="75"/>
              <w:jc w:val="center"/>
            </w:pPr>
            <w:bookmarkStart w:id="689" w:name="690"/>
            <w:bookmarkEnd w:id="688"/>
            <w:r>
              <w:rPr>
                <w:rFonts w:ascii="Times New Roman" w:hAnsi="Times New Roman"/>
                <w:color w:val="000000"/>
                <w:sz w:val="15"/>
              </w:rPr>
              <w:t>2</w:t>
            </w:r>
          </w:p>
        </w:tc>
        <w:tc>
          <w:tcPr>
            <w:tcW w:w="1935" w:type="dxa"/>
            <w:tcBorders>
              <w:top w:val="outset" w:sz="8" w:space="0" w:color="000000"/>
              <w:left w:val="outset" w:sz="8" w:space="0" w:color="000000"/>
              <w:bottom w:val="outset" w:sz="8" w:space="0" w:color="000000"/>
              <w:right w:val="outset" w:sz="8" w:space="0" w:color="000000"/>
            </w:tcBorders>
            <w:vAlign w:val="center"/>
          </w:tcPr>
          <w:p w14:paraId="6A6709A8" w14:textId="77777777" w:rsidR="007560E9" w:rsidRDefault="00AF6415">
            <w:pPr>
              <w:spacing w:after="75"/>
              <w:jc w:val="center"/>
            </w:pPr>
            <w:bookmarkStart w:id="690" w:name="691"/>
            <w:bookmarkEnd w:id="689"/>
            <w:r>
              <w:rPr>
                <w:rFonts w:ascii="Times New Roman" w:hAnsi="Times New Roman"/>
                <w:color w:val="000000"/>
                <w:sz w:val="15"/>
              </w:rPr>
              <w:t>3</w:t>
            </w:r>
          </w:p>
        </w:tc>
        <w:bookmarkEnd w:id="690"/>
      </w:tr>
      <w:tr w:rsidR="007560E9" w14:paraId="2F9B16A8"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497EBB3" w14:textId="77777777" w:rsidR="007560E9" w:rsidRDefault="00AF6415">
            <w:pPr>
              <w:spacing w:after="75"/>
              <w:jc w:val="both"/>
            </w:pPr>
            <w:bookmarkStart w:id="691" w:name="692"/>
            <w:r>
              <w:rPr>
                <w:rFonts w:ascii="Times New Roman" w:hAnsi="Times New Roman"/>
                <w:color w:val="000000"/>
                <w:sz w:val="15"/>
              </w:rPr>
              <w:t xml:space="preserve"> </w:t>
            </w:r>
          </w:p>
        </w:tc>
        <w:tc>
          <w:tcPr>
            <w:tcW w:w="7250" w:type="dxa"/>
            <w:tcBorders>
              <w:top w:val="outset" w:sz="8" w:space="0" w:color="000000"/>
              <w:left w:val="outset" w:sz="8" w:space="0" w:color="000000"/>
              <w:bottom w:val="outset" w:sz="8" w:space="0" w:color="000000"/>
              <w:right w:val="outset" w:sz="8" w:space="0" w:color="000000"/>
            </w:tcBorders>
            <w:vAlign w:val="center"/>
          </w:tcPr>
          <w:p w14:paraId="033A3767" w14:textId="77777777" w:rsidR="007560E9" w:rsidRDefault="00AF6415">
            <w:pPr>
              <w:spacing w:after="75"/>
              <w:jc w:val="both"/>
            </w:pPr>
            <w:bookmarkStart w:id="692" w:name="693"/>
            <w:bookmarkEnd w:id="691"/>
            <w:r>
              <w:rPr>
                <w:rFonts w:ascii="Times New Roman" w:hAnsi="Times New Roman"/>
                <w:color w:val="000000"/>
                <w:sz w:val="15"/>
              </w:rPr>
              <w:t xml:space="preserve"> </w:t>
            </w:r>
          </w:p>
        </w:tc>
        <w:tc>
          <w:tcPr>
            <w:tcW w:w="1935" w:type="dxa"/>
            <w:tcBorders>
              <w:top w:val="outset" w:sz="8" w:space="0" w:color="000000"/>
              <w:left w:val="outset" w:sz="8" w:space="0" w:color="000000"/>
              <w:bottom w:val="outset" w:sz="8" w:space="0" w:color="000000"/>
              <w:right w:val="outset" w:sz="8" w:space="0" w:color="000000"/>
            </w:tcBorders>
            <w:vAlign w:val="center"/>
          </w:tcPr>
          <w:p w14:paraId="6B6C2A2E" w14:textId="77777777" w:rsidR="007560E9" w:rsidRDefault="00AF6415">
            <w:pPr>
              <w:spacing w:after="75"/>
            </w:pPr>
            <w:bookmarkStart w:id="693" w:name="694"/>
            <w:bookmarkEnd w:id="692"/>
            <w:r>
              <w:rPr>
                <w:rFonts w:ascii="Times New Roman" w:hAnsi="Times New Roman"/>
                <w:color w:val="000000"/>
                <w:sz w:val="15"/>
              </w:rPr>
              <w:t xml:space="preserve"> </w:t>
            </w:r>
          </w:p>
        </w:tc>
        <w:bookmarkEnd w:id="693"/>
      </w:tr>
    </w:tbl>
    <w:p w14:paraId="6BC103D2" w14:textId="77777777" w:rsidR="007560E9" w:rsidRDefault="00AF6415">
      <w:pPr>
        <w:spacing w:after="75"/>
        <w:ind w:firstLine="240"/>
        <w:jc w:val="both"/>
      </w:pPr>
      <w:bookmarkStart w:id="694" w:name="695"/>
      <w:r>
        <w:rPr>
          <w:rFonts w:ascii="Times New Roman" w:hAnsi="Times New Roman"/>
          <w:color w:val="000000"/>
          <w:sz w:val="24"/>
        </w:rPr>
        <w:t>Стверджую, що інформація, надана мною, є правдивою, повною станом на дату її подання.</w:t>
      </w:r>
    </w:p>
    <w:tbl>
      <w:tblPr>
        <w:tblW w:w="0" w:type="auto"/>
        <w:tblCellSpacing w:w="0" w:type="auto"/>
        <w:tblBorders>
          <w:top w:val="single" w:sz="8" w:space="0" w:color="E5E2FF"/>
        </w:tblBorders>
        <w:tblLook w:val="04A0" w:firstRow="1" w:lastRow="0" w:firstColumn="1" w:lastColumn="0" w:noHBand="0" w:noVBand="1"/>
      </w:tblPr>
      <w:tblGrid>
        <w:gridCol w:w="2033"/>
        <w:gridCol w:w="2129"/>
        <w:gridCol w:w="3464"/>
        <w:gridCol w:w="1401"/>
      </w:tblGrid>
      <w:tr w:rsidR="007560E9" w14:paraId="579B92C3" w14:textId="77777777">
        <w:trPr>
          <w:trHeight w:val="30"/>
          <w:tblCellSpacing w:w="0" w:type="auto"/>
        </w:trPr>
        <w:tc>
          <w:tcPr>
            <w:tcW w:w="2140" w:type="dxa"/>
            <w:vAlign w:val="center"/>
          </w:tcPr>
          <w:p w14:paraId="66BC727E" w14:textId="77777777" w:rsidR="007560E9" w:rsidRDefault="00AF6415">
            <w:pPr>
              <w:spacing w:after="75"/>
              <w:jc w:val="center"/>
            </w:pPr>
            <w:bookmarkStart w:id="695" w:name="696"/>
            <w:bookmarkEnd w:id="694"/>
            <w:r>
              <w:rPr>
                <w:rFonts w:ascii="Times New Roman" w:hAnsi="Times New Roman"/>
                <w:color w:val="000000"/>
                <w:sz w:val="15"/>
              </w:rPr>
              <w:t>__________________</w:t>
            </w:r>
            <w:r>
              <w:br/>
            </w:r>
            <w:r>
              <w:rPr>
                <w:rFonts w:ascii="Times New Roman" w:hAnsi="Times New Roman"/>
                <w:color w:val="000000"/>
                <w:sz w:val="15"/>
              </w:rPr>
              <w:t>(дата: число, місяць, рік)</w:t>
            </w:r>
          </w:p>
        </w:tc>
        <w:tc>
          <w:tcPr>
            <w:tcW w:w="2240" w:type="dxa"/>
            <w:vAlign w:val="center"/>
          </w:tcPr>
          <w:p w14:paraId="6681387E" w14:textId="77777777" w:rsidR="007560E9" w:rsidRDefault="00AF6415">
            <w:pPr>
              <w:spacing w:after="75"/>
              <w:jc w:val="center"/>
            </w:pPr>
            <w:bookmarkStart w:id="696" w:name="697"/>
            <w:bookmarkEnd w:id="695"/>
            <w:r>
              <w:rPr>
                <w:rFonts w:ascii="Times New Roman" w:hAnsi="Times New Roman"/>
                <w:color w:val="000000"/>
                <w:sz w:val="15"/>
              </w:rPr>
              <w:t>___________________</w:t>
            </w:r>
            <w:r>
              <w:br/>
            </w:r>
            <w:r>
              <w:rPr>
                <w:rFonts w:ascii="Times New Roman" w:hAnsi="Times New Roman"/>
                <w:color w:val="000000"/>
                <w:sz w:val="15"/>
              </w:rPr>
              <w:t>(підпис)</w:t>
            </w:r>
            <w:r>
              <w:rPr>
                <w:rFonts w:ascii="Times New Roman" w:hAnsi="Times New Roman"/>
                <w:color w:val="000000"/>
                <w:vertAlign w:val="superscript"/>
              </w:rPr>
              <w:t>3</w:t>
            </w:r>
          </w:p>
        </w:tc>
        <w:tc>
          <w:tcPr>
            <w:tcW w:w="3640" w:type="dxa"/>
            <w:vAlign w:val="center"/>
          </w:tcPr>
          <w:p w14:paraId="0661291F" w14:textId="77777777" w:rsidR="007560E9" w:rsidRDefault="00AF6415">
            <w:pPr>
              <w:spacing w:after="75"/>
              <w:jc w:val="center"/>
            </w:pPr>
            <w:bookmarkStart w:id="697" w:name="698"/>
            <w:bookmarkEnd w:id="696"/>
            <w:r>
              <w:rPr>
                <w:rFonts w:ascii="Times New Roman" w:hAnsi="Times New Roman"/>
                <w:color w:val="000000"/>
                <w:sz w:val="15"/>
              </w:rPr>
              <w:t>_________________________________</w:t>
            </w:r>
            <w:r>
              <w:br/>
            </w:r>
            <w:r>
              <w:rPr>
                <w:rFonts w:ascii="Times New Roman" w:hAnsi="Times New Roman"/>
                <w:color w:val="000000"/>
                <w:sz w:val="15"/>
              </w:rPr>
              <w:t>(прізвище, власне ім'я, по батькові</w:t>
            </w:r>
            <w:r>
              <w:br/>
            </w:r>
            <w:r>
              <w:rPr>
                <w:rFonts w:ascii="Times New Roman" w:hAnsi="Times New Roman"/>
                <w:color w:val="000000"/>
                <w:sz w:val="15"/>
              </w:rPr>
              <w:t>(за наявності) керівника юридичної особи)</w:t>
            </w:r>
          </w:p>
        </w:tc>
        <w:tc>
          <w:tcPr>
            <w:tcW w:w="1670" w:type="dxa"/>
            <w:vAlign w:val="center"/>
          </w:tcPr>
          <w:p w14:paraId="58733A97" w14:textId="77777777" w:rsidR="007560E9" w:rsidRDefault="00AF6415">
            <w:pPr>
              <w:spacing w:after="75"/>
              <w:jc w:val="center"/>
            </w:pPr>
            <w:bookmarkStart w:id="698" w:name="699"/>
            <w:bookmarkEnd w:id="697"/>
            <w:r>
              <w:rPr>
                <w:rFonts w:ascii="Times New Roman" w:hAnsi="Times New Roman"/>
                <w:color w:val="000000"/>
                <w:sz w:val="15"/>
              </w:rPr>
              <w:t xml:space="preserve"> </w:t>
            </w:r>
          </w:p>
        </w:tc>
        <w:bookmarkEnd w:id="698"/>
      </w:tr>
    </w:tbl>
    <w:p w14:paraId="065A2FDD" w14:textId="77777777" w:rsidR="007560E9" w:rsidRDefault="00AF6415">
      <w:pPr>
        <w:spacing w:after="75"/>
        <w:ind w:firstLine="240"/>
        <w:jc w:val="both"/>
      </w:pPr>
      <w:bookmarkStart w:id="699" w:name="700"/>
      <w:r>
        <w:rPr>
          <w:rFonts w:ascii="Times New Roman" w:hAnsi="Times New Roman"/>
          <w:b/>
          <w:color w:val="000000"/>
          <w:sz w:val="24"/>
        </w:rPr>
        <w:t>Примітки:</w:t>
      </w:r>
    </w:p>
    <w:p w14:paraId="4CEAEFC6" w14:textId="77777777" w:rsidR="007560E9" w:rsidRDefault="00AF6415">
      <w:pPr>
        <w:spacing w:after="75"/>
        <w:ind w:firstLine="240"/>
        <w:jc w:val="both"/>
      </w:pPr>
      <w:bookmarkStart w:id="700" w:name="701"/>
      <w:bookmarkEnd w:id="699"/>
      <w:r>
        <w:rPr>
          <w:rFonts w:ascii="Times New Roman" w:hAnsi="Times New Roman"/>
          <w:color w:val="000000"/>
          <w:sz w:val="24"/>
        </w:rPr>
        <w:t>1 - заповнюється піднаглядною особою для отримання погодження набуття істотної участі при отриманні ліцензії на здійснення професійної діяльності на ринках капіталу та організованих товарних ринках; юридичною особою для отримання погодження наміру набуття або збільшення істотної участі (або погодження набутої чи збільшеної істотної участі) у професійному учаснику відповідно до вимог, встановлених у додатку 2;</w:t>
      </w:r>
    </w:p>
    <w:p w14:paraId="6BFD6B80" w14:textId="77777777" w:rsidR="007560E9" w:rsidRDefault="00AF6415">
      <w:pPr>
        <w:spacing w:after="75"/>
        <w:ind w:firstLine="240"/>
        <w:jc w:val="both"/>
      </w:pPr>
      <w:bookmarkStart w:id="701" w:name="702"/>
      <w:bookmarkEnd w:id="700"/>
      <w:r>
        <w:rPr>
          <w:rFonts w:ascii="Times New Roman" w:hAnsi="Times New Roman"/>
          <w:color w:val="000000"/>
          <w:sz w:val="24"/>
        </w:rPr>
        <w:t>2 - до зазначеної в цій довідці інформації додається схематичне зображення структури власності юридичної особи, яке має бути складене відповідно до вимог, встановлених додатком 4 до Положення, та інші документи, передбачені Положенням;</w:t>
      </w:r>
    </w:p>
    <w:p w14:paraId="7411EEE7" w14:textId="77777777" w:rsidR="007560E9" w:rsidRDefault="00AF6415">
      <w:pPr>
        <w:spacing w:after="75"/>
        <w:ind w:firstLine="240"/>
        <w:jc w:val="both"/>
      </w:pPr>
      <w:bookmarkStart w:id="702" w:name="703"/>
      <w:bookmarkEnd w:id="701"/>
      <w:r>
        <w:rPr>
          <w:rFonts w:ascii="Times New Roman" w:hAnsi="Times New Roman"/>
          <w:color w:val="000000"/>
          <w:sz w:val="24"/>
        </w:rPr>
        <w:t>3 - цей реквізит не застосовується у цій анкеті, яка подається заявником щодо себе (щодо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6F071936" w14:textId="77777777" w:rsidR="007560E9" w:rsidRDefault="00AF6415">
      <w:pPr>
        <w:spacing w:after="75"/>
        <w:jc w:val="center"/>
      </w:pPr>
      <w:bookmarkStart w:id="703" w:name="704"/>
      <w:bookmarkEnd w:id="702"/>
      <w:r>
        <w:rPr>
          <w:rFonts w:ascii="Times New Roman" w:hAnsi="Times New Roman"/>
          <w:color w:val="000000"/>
          <w:sz w:val="24"/>
        </w:rPr>
        <w:t>____________</w:t>
      </w:r>
    </w:p>
    <w:p w14:paraId="7E5F3236" w14:textId="77777777" w:rsidR="007560E9" w:rsidRDefault="00AF6415">
      <w:pPr>
        <w:spacing w:after="75"/>
        <w:ind w:firstLine="240"/>
        <w:jc w:val="both"/>
      </w:pPr>
      <w:bookmarkStart w:id="704" w:name="705"/>
      <w:bookmarkEnd w:id="703"/>
      <w:r>
        <w:rPr>
          <w:rFonts w:ascii="Times New Roman" w:hAnsi="Times New Roman"/>
          <w:color w:val="000000"/>
          <w:sz w:val="24"/>
        </w:rPr>
        <w:t xml:space="preserve"> </w:t>
      </w:r>
    </w:p>
    <w:p w14:paraId="25163CBA" w14:textId="77777777" w:rsidR="007560E9" w:rsidRDefault="00AF6415">
      <w:pPr>
        <w:spacing w:after="75"/>
        <w:ind w:firstLine="240"/>
        <w:jc w:val="right"/>
      </w:pPr>
      <w:bookmarkStart w:id="705" w:name="706"/>
      <w:bookmarkEnd w:id="704"/>
      <w:r>
        <w:rPr>
          <w:rFonts w:ascii="Times New Roman" w:hAnsi="Times New Roman"/>
          <w:color w:val="000000"/>
          <w:sz w:val="24"/>
        </w:rPr>
        <w:t>Додаток 2</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w:t>
      </w:r>
      <w:r>
        <w:br/>
      </w:r>
      <w:r>
        <w:rPr>
          <w:rFonts w:ascii="Times New Roman" w:hAnsi="Times New Roman"/>
          <w:color w:val="000000"/>
          <w:sz w:val="24"/>
        </w:rPr>
        <w:t>(пункт 20 розділу III)</w:t>
      </w:r>
    </w:p>
    <w:p w14:paraId="61246FD4" w14:textId="77777777" w:rsidR="007560E9" w:rsidRDefault="00AF6415">
      <w:pPr>
        <w:pStyle w:val="3"/>
        <w:spacing w:after="225"/>
        <w:jc w:val="center"/>
      </w:pPr>
      <w:bookmarkStart w:id="706" w:name="707"/>
      <w:bookmarkEnd w:id="705"/>
      <w:r>
        <w:rPr>
          <w:rFonts w:ascii="Times New Roman" w:hAnsi="Times New Roman"/>
          <w:color w:val="000000"/>
          <w:sz w:val="32"/>
        </w:rPr>
        <w:t>Вимоги щодо відображення інформації у Довідці щодо структури власності юридичної особи</w:t>
      </w:r>
    </w:p>
    <w:p w14:paraId="4DE30410" w14:textId="77777777" w:rsidR="007560E9" w:rsidRDefault="00AF6415">
      <w:pPr>
        <w:spacing w:after="75"/>
        <w:ind w:firstLine="240"/>
        <w:jc w:val="both"/>
      </w:pPr>
      <w:bookmarkStart w:id="707" w:name="708"/>
      <w:bookmarkEnd w:id="706"/>
      <w:r>
        <w:rPr>
          <w:rFonts w:ascii="Times New Roman" w:hAnsi="Times New Roman"/>
          <w:color w:val="000000"/>
          <w:sz w:val="24"/>
        </w:rPr>
        <w:t xml:space="preserve">1. У таблицях 1 - 4 додатку 1 (далі - таблиці) юридична особа зазначає інформацію щодо кожної(ого) юридичної особи (у тому числі КІФ, НПФ), ПІФ, трасту, іноземного </w:t>
      </w:r>
      <w:r>
        <w:rPr>
          <w:rFonts w:ascii="Times New Roman" w:hAnsi="Times New Roman"/>
          <w:color w:val="000000"/>
          <w:sz w:val="24"/>
        </w:rPr>
        <w:lastRenderedPageBreak/>
        <w:t>фонду або іншого подібного правового утворення, який не має статусу юридичної особи (графи 2 - 13 таблиці 1, графи 2 - 15 таблиці 3), фізичної особи (графи 2 - 11 таблиці 2, графи 2 - 13 таблиці 4), які мають безпосередній вплив або вплив участі у кожному ланцюгу володіння участю в інших юридичних особах по відношенню до особи (графи 12 - 13 таблиці 3, графи 10 - 11 таблиці 4) у такому ланцюгу, яка має пряму чи опосередковану участь у структурі власності юридичної особи та/або здійснює вплив на неї, згідно з таблицею: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62"/>
        <w:gridCol w:w="3683"/>
        <w:gridCol w:w="4147"/>
      </w:tblGrid>
      <w:tr w:rsidR="007560E9" w14:paraId="01774E3C"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191FB0CF" w14:textId="77777777" w:rsidR="007560E9" w:rsidRDefault="00AF6415">
            <w:pPr>
              <w:spacing w:after="75"/>
              <w:jc w:val="center"/>
            </w:pPr>
            <w:bookmarkStart w:id="708" w:name="709"/>
            <w:bookmarkEnd w:id="707"/>
            <w:r>
              <w:rPr>
                <w:rFonts w:ascii="Times New Roman" w:hAnsi="Times New Roman"/>
                <w:color w:val="000000"/>
                <w:sz w:val="15"/>
              </w:rPr>
              <w:t>Номер графи</w:t>
            </w:r>
          </w:p>
        </w:tc>
        <w:tc>
          <w:tcPr>
            <w:tcW w:w="3989" w:type="dxa"/>
            <w:tcBorders>
              <w:top w:val="outset" w:sz="8" w:space="0" w:color="000000"/>
              <w:left w:val="outset" w:sz="8" w:space="0" w:color="000000"/>
              <w:bottom w:val="outset" w:sz="8" w:space="0" w:color="000000"/>
              <w:right w:val="outset" w:sz="8" w:space="0" w:color="000000"/>
            </w:tcBorders>
            <w:vAlign w:val="center"/>
          </w:tcPr>
          <w:p w14:paraId="6FCEA440" w14:textId="77777777" w:rsidR="007560E9" w:rsidRDefault="00AF6415">
            <w:pPr>
              <w:spacing w:after="75"/>
              <w:jc w:val="center"/>
            </w:pPr>
            <w:bookmarkStart w:id="709" w:name="710"/>
            <w:bookmarkEnd w:id="708"/>
            <w:r>
              <w:rPr>
                <w:rFonts w:ascii="Times New Roman" w:hAnsi="Times New Roman"/>
                <w:color w:val="000000"/>
                <w:sz w:val="15"/>
              </w:rPr>
              <w:t>Найменування показника</w:t>
            </w:r>
          </w:p>
        </w:tc>
        <w:tc>
          <w:tcPr>
            <w:tcW w:w="4561" w:type="dxa"/>
            <w:tcBorders>
              <w:top w:val="outset" w:sz="8" w:space="0" w:color="000000"/>
              <w:left w:val="outset" w:sz="8" w:space="0" w:color="000000"/>
              <w:bottom w:val="outset" w:sz="8" w:space="0" w:color="000000"/>
              <w:right w:val="outset" w:sz="8" w:space="0" w:color="000000"/>
            </w:tcBorders>
            <w:vAlign w:val="center"/>
          </w:tcPr>
          <w:p w14:paraId="65802E26" w14:textId="77777777" w:rsidR="007560E9" w:rsidRDefault="00AF6415">
            <w:pPr>
              <w:spacing w:after="75"/>
              <w:jc w:val="center"/>
            </w:pPr>
            <w:bookmarkStart w:id="710" w:name="711"/>
            <w:bookmarkEnd w:id="709"/>
            <w:r>
              <w:rPr>
                <w:rFonts w:ascii="Times New Roman" w:hAnsi="Times New Roman"/>
                <w:color w:val="000000"/>
                <w:sz w:val="15"/>
              </w:rPr>
              <w:t>Вимоги до заповнення інформації</w:t>
            </w:r>
          </w:p>
        </w:tc>
        <w:bookmarkEnd w:id="710"/>
      </w:tr>
      <w:tr w:rsidR="007560E9" w14:paraId="287F6B9C"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590112E3" w14:textId="77777777" w:rsidR="007560E9" w:rsidRDefault="00AF6415">
            <w:pPr>
              <w:spacing w:after="75"/>
              <w:jc w:val="center"/>
            </w:pPr>
            <w:bookmarkStart w:id="711" w:name="712"/>
            <w:r>
              <w:rPr>
                <w:rFonts w:ascii="Times New Roman" w:hAnsi="Times New Roman"/>
                <w:color w:val="000000"/>
                <w:sz w:val="15"/>
              </w:rPr>
              <w:t>1</w:t>
            </w:r>
          </w:p>
        </w:tc>
        <w:tc>
          <w:tcPr>
            <w:tcW w:w="3989" w:type="dxa"/>
            <w:tcBorders>
              <w:top w:val="outset" w:sz="8" w:space="0" w:color="000000"/>
              <w:left w:val="outset" w:sz="8" w:space="0" w:color="000000"/>
              <w:bottom w:val="outset" w:sz="8" w:space="0" w:color="000000"/>
              <w:right w:val="outset" w:sz="8" w:space="0" w:color="000000"/>
            </w:tcBorders>
            <w:vAlign w:val="center"/>
          </w:tcPr>
          <w:p w14:paraId="193E660F" w14:textId="77777777" w:rsidR="007560E9" w:rsidRDefault="00AF6415">
            <w:pPr>
              <w:spacing w:after="75"/>
              <w:jc w:val="center"/>
            </w:pPr>
            <w:bookmarkStart w:id="712" w:name="713"/>
            <w:bookmarkEnd w:id="711"/>
            <w:r>
              <w:rPr>
                <w:rFonts w:ascii="Times New Roman" w:hAnsi="Times New Roman"/>
                <w:color w:val="000000"/>
                <w:sz w:val="15"/>
              </w:rPr>
              <w:t>2</w:t>
            </w:r>
          </w:p>
        </w:tc>
        <w:tc>
          <w:tcPr>
            <w:tcW w:w="4561" w:type="dxa"/>
            <w:tcBorders>
              <w:top w:val="outset" w:sz="8" w:space="0" w:color="000000"/>
              <w:left w:val="outset" w:sz="8" w:space="0" w:color="000000"/>
              <w:bottom w:val="outset" w:sz="8" w:space="0" w:color="000000"/>
              <w:right w:val="outset" w:sz="8" w:space="0" w:color="000000"/>
            </w:tcBorders>
            <w:vAlign w:val="center"/>
          </w:tcPr>
          <w:p w14:paraId="09DE195B" w14:textId="77777777" w:rsidR="007560E9" w:rsidRDefault="00AF6415">
            <w:pPr>
              <w:spacing w:after="75"/>
              <w:jc w:val="center"/>
            </w:pPr>
            <w:bookmarkStart w:id="713" w:name="714"/>
            <w:bookmarkEnd w:id="712"/>
            <w:r>
              <w:rPr>
                <w:rFonts w:ascii="Times New Roman" w:hAnsi="Times New Roman"/>
                <w:color w:val="000000"/>
                <w:sz w:val="15"/>
              </w:rPr>
              <w:t>3</w:t>
            </w:r>
          </w:p>
        </w:tc>
        <w:bookmarkEnd w:id="713"/>
      </w:tr>
      <w:tr w:rsidR="007560E9" w14:paraId="08E00FEB"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3B501850" w14:textId="77777777" w:rsidR="007560E9" w:rsidRDefault="00AF6415">
            <w:pPr>
              <w:spacing w:after="75"/>
              <w:jc w:val="center"/>
            </w:pPr>
            <w:bookmarkStart w:id="714" w:name="715"/>
            <w:r>
              <w:rPr>
                <w:rFonts w:ascii="Times New Roman" w:hAnsi="Times New Roman"/>
                <w:color w:val="000000"/>
                <w:sz w:val="15"/>
              </w:rPr>
              <w:t>графа 2</w:t>
            </w:r>
            <w:r>
              <w:br/>
            </w:r>
            <w:r>
              <w:rPr>
                <w:rFonts w:ascii="Times New Roman" w:hAnsi="Times New Roman"/>
                <w:color w:val="000000"/>
                <w:sz w:val="15"/>
              </w:rPr>
              <w:t>таблиць 1, 3</w:t>
            </w:r>
          </w:p>
        </w:tc>
        <w:tc>
          <w:tcPr>
            <w:tcW w:w="3989" w:type="dxa"/>
            <w:tcBorders>
              <w:top w:val="outset" w:sz="8" w:space="0" w:color="000000"/>
              <w:left w:val="outset" w:sz="8" w:space="0" w:color="000000"/>
              <w:bottom w:val="outset" w:sz="8" w:space="0" w:color="000000"/>
              <w:right w:val="outset" w:sz="8" w:space="0" w:color="000000"/>
            </w:tcBorders>
            <w:vAlign w:val="center"/>
          </w:tcPr>
          <w:p w14:paraId="0AC18A56" w14:textId="77777777" w:rsidR="007560E9" w:rsidRDefault="00AF6415">
            <w:pPr>
              <w:spacing w:after="75"/>
              <w:jc w:val="center"/>
            </w:pPr>
            <w:bookmarkStart w:id="715" w:name="716"/>
            <w:bookmarkEnd w:id="714"/>
            <w:r>
              <w:rPr>
                <w:rFonts w:ascii="Times New Roman" w:hAnsi="Times New Roman"/>
                <w:color w:val="000000"/>
                <w:sz w:val="15"/>
              </w:rPr>
              <w:t>тип особи</w:t>
            </w:r>
          </w:p>
        </w:tc>
        <w:tc>
          <w:tcPr>
            <w:tcW w:w="4561" w:type="dxa"/>
            <w:tcBorders>
              <w:top w:val="outset" w:sz="8" w:space="0" w:color="000000"/>
              <w:left w:val="outset" w:sz="8" w:space="0" w:color="000000"/>
              <w:bottom w:val="outset" w:sz="8" w:space="0" w:color="000000"/>
              <w:right w:val="outset" w:sz="8" w:space="0" w:color="000000"/>
            </w:tcBorders>
            <w:vAlign w:val="center"/>
          </w:tcPr>
          <w:p w14:paraId="3DE4AD7B" w14:textId="77777777" w:rsidR="007560E9" w:rsidRDefault="00AF6415">
            <w:pPr>
              <w:spacing w:after="75"/>
            </w:pPr>
            <w:bookmarkStart w:id="716" w:name="717"/>
            <w:bookmarkEnd w:id="715"/>
            <w:r>
              <w:rPr>
                <w:rFonts w:ascii="Times New Roman" w:hAnsi="Times New Roman"/>
                <w:color w:val="000000"/>
                <w:sz w:val="15"/>
              </w:rPr>
              <w:t>Вказується тип особи у вигляді літер:</w:t>
            </w:r>
            <w:r>
              <w:br/>
            </w:r>
            <w:r>
              <w:rPr>
                <w:rFonts w:ascii="Times New Roman" w:hAnsi="Times New Roman"/>
                <w:color w:val="000000"/>
                <w:sz w:val="15"/>
              </w:rPr>
              <w:t>"Д" - для держави (в особі відповідного державного органу);</w:t>
            </w:r>
            <w:r>
              <w:br/>
            </w:r>
            <w:r>
              <w:rPr>
                <w:rFonts w:ascii="Times New Roman" w:hAnsi="Times New Roman"/>
                <w:color w:val="000000"/>
                <w:sz w:val="15"/>
              </w:rPr>
              <w:t>"ПК" - для публічної компанії;</w:t>
            </w:r>
            <w:r>
              <w:br/>
            </w:r>
            <w:r>
              <w:rPr>
                <w:rFonts w:ascii="Times New Roman" w:hAnsi="Times New Roman"/>
                <w:color w:val="000000"/>
                <w:sz w:val="15"/>
              </w:rPr>
              <w:t>"ТГ" - для територіальної громади;</w:t>
            </w:r>
            <w:r>
              <w:br/>
            </w:r>
            <w:r>
              <w:rPr>
                <w:rFonts w:ascii="Times New Roman" w:hAnsi="Times New Roman"/>
                <w:color w:val="000000"/>
                <w:sz w:val="15"/>
              </w:rPr>
              <w:t>"Т" - для трасту;</w:t>
            </w:r>
            <w:r>
              <w:br/>
            </w:r>
            <w:r>
              <w:rPr>
                <w:rFonts w:ascii="Times New Roman" w:hAnsi="Times New Roman"/>
                <w:color w:val="000000"/>
                <w:sz w:val="15"/>
              </w:rPr>
              <w:t>"ПІФ" - для пайового інвестиційного фонду або подібного іноземного правового утворення;</w:t>
            </w:r>
            <w:r>
              <w:br/>
            </w:r>
            <w:r>
              <w:rPr>
                <w:rFonts w:ascii="Times New Roman" w:hAnsi="Times New Roman"/>
                <w:color w:val="000000"/>
                <w:sz w:val="15"/>
              </w:rPr>
              <w:t>"КІФ" - для корпоративного інвестиційного фонду або подібного іноземного правового утворення;</w:t>
            </w:r>
            <w:r>
              <w:br/>
            </w:r>
            <w:r>
              <w:rPr>
                <w:rFonts w:ascii="Times New Roman" w:hAnsi="Times New Roman"/>
                <w:color w:val="000000"/>
                <w:sz w:val="15"/>
              </w:rPr>
              <w:t>"НПФ" - для недержавного пенсійного фонду;</w:t>
            </w:r>
            <w:r>
              <w:br/>
            </w:r>
            <w:r>
              <w:rPr>
                <w:rFonts w:ascii="Times New Roman" w:hAnsi="Times New Roman"/>
                <w:color w:val="000000"/>
                <w:sz w:val="15"/>
              </w:rPr>
              <w:t>"ЮО" - для іншої юридичної особи;</w:t>
            </w:r>
            <w:r>
              <w:br/>
            </w:r>
            <w:r>
              <w:rPr>
                <w:rFonts w:ascii="Times New Roman" w:hAnsi="Times New Roman"/>
                <w:color w:val="000000"/>
                <w:sz w:val="15"/>
              </w:rPr>
              <w:t>"І" - для іншої організаційно-правової форми.</w:t>
            </w:r>
          </w:p>
        </w:tc>
        <w:bookmarkEnd w:id="716"/>
      </w:tr>
      <w:tr w:rsidR="007560E9" w14:paraId="7AE6E361"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16CF61BF" w14:textId="77777777" w:rsidR="007560E9" w:rsidRDefault="00AF6415">
            <w:pPr>
              <w:spacing w:after="75"/>
              <w:jc w:val="center"/>
            </w:pPr>
            <w:bookmarkStart w:id="717" w:name="718"/>
            <w:r>
              <w:rPr>
                <w:rFonts w:ascii="Times New Roman" w:hAnsi="Times New Roman"/>
                <w:color w:val="000000"/>
                <w:sz w:val="15"/>
              </w:rPr>
              <w:t>графа 3 таблиці 1</w:t>
            </w:r>
            <w:r>
              <w:br/>
            </w:r>
            <w:r>
              <w:rPr>
                <w:rFonts w:ascii="Times New Roman" w:hAnsi="Times New Roman"/>
                <w:color w:val="000000"/>
                <w:sz w:val="15"/>
              </w:rPr>
              <w:t>графи 3, 13 таблиці 3</w:t>
            </w:r>
            <w:r>
              <w:br/>
            </w:r>
            <w:r>
              <w:rPr>
                <w:rFonts w:ascii="Times New Roman" w:hAnsi="Times New Roman"/>
                <w:color w:val="000000"/>
                <w:sz w:val="15"/>
              </w:rPr>
              <w:t>графа 11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2CE598C8" w14:textId="77777777" w:rsidR="007560E9" w:rsidRDefault="00AF6415">
            <w:pPr>
              <w:spacing w:after="75"/>
              <w:jc w:val="center"/>
            </w:pPr>
            <w:bookmarkStart w:id="718" w:name="719"/>
            <w:bookmarkEnd w:id="717"/>
            <w:r>
              <w:rPr>
                <w:rFonts w:ascii="Times New Roman" w:hAnsi="Times New Roman"/>
                <w:color w:val="000000"/>
                <w:sz w:val="15"/>
              </w:rPr>
              <w:t>повне найменування</w:t>
            </w:r>
          </w:p>
        </w:tc>
        <w:tc>
          <w:tcPr>
            <w:tcW w:w="4561" w:type="dxa"/>
            <w:tcBorders>
              <w:top w:val="outset" w:sz="8" w:space="0" w:color="000000"/>
              <w:left w:val="outset" w:sz="8" w:space="0" w:color="000000"/>
              <w:bottom w:val="outset" w:sz="8" w:space="0" w:color="000000"/>
              <w:right w:val="outset" w:sz="8" w:space="0" w:color="000000"/>
            </w:tcBorders>
            <w:vAlign w:val="center"/>
          </w:tcPr>
          <w:p w14:paraId="7F22F390" w14:textId="77777777" w:rsidR="007560E9" w:rsidRDefault="00AF6415">
            <w:pPr>
              <w:spacing w:after="75"/>
            </w:pPr>
            <w:bookmarkStart w:id="719" w:name="720"/>
            <w:bookmarkEnd w:id="718"/>
            <w:r>
              <w:rPr>
                <w:rFonts w:ascii="Times New Roman" w:hAnsi="Times New Roman"/>
                <w:color w:val="000000"/>
                <w:sz w:val="15"/>
              </w:rPr>
              <w:t>Вказується повне найменування кожної юридичної особи, яка є власником істотної участі в юридичній особі (графа 3 таблиці 1, графа 12 таблиці 3, графа 10 таблиці 4) / іншої особи, яка має участь або здійснює вплив на особу у структурі власності юридичної особи (графа 3 таблиці 3), а саме щодо:</w:t>
            </w:r>
            <w:r>
              <w:br/>
            </w:r>
            <w:r>
              <w:rPr>
                <w:rFonts w:ascii="Times New Roman" w:hAnsi="Times New Roman"/>
                <w:color w:val="000000"/>
                <w:sz w:val="15"/>
              </w:rPr>
              <w:t>юридичних осіб, зареєстрованих в Україні - повне найменування відповідно до установчих документів;</w:t>
            </w:r>
            <w:r>
              <w:br/>
            </w:r>
            <w:r>
              <w:rPr>
                <w:rFonts w:ascii="Times New Roman" w:hAnsi="Times New Roman"/>
                <w:color w:val="000000"/>
                <w:sz w:val="15"/>
              </w:rPr>
              <w:t>юридичних осіб, зареєстрованих в іноземній країні - повне найменування іноземною мовою відповідно до документа, на підставі якого вноситься інформація, та її транслітерація українською мовою;</w:t>
            </w:r>
            <w:r>
              <w:br/>
            </w:r>
            <w:r>
              <w:rPr>
                <w:rFonts w:ascii="Times New Roman" w:hAnsi="Times New Roman"/>
                <w:color w:val="000000"/>
                <w:sz w:val="15"/>
              </w:rPr>
              <w:t>пайового інвестиційного фонду - повне найменування українською мовою фонду та компанії з управління активами, яка діє в інтересах цього фонду;</w:t>
            </w:r>
            <w:r>
              <w:br/>
            </w:r>
            <w:r>
              <w:rPr>
                <w:rFonts w:ascii="Times New Roman" w:hAnsi="Times New Roman"/>
                <w:color w:val="000000"/>
                <w:sz w:val="15"/>
              </w:rPr>
              <w:t>корпоративного інвестиційного фонду - найменування повне українською мовою фонду та компанії з управління активами, яка діє в інтересах цього фонду (у разі наявності договору на управління активами);</w:t>
            </w:r>
            <w:r>
              <w:br/>
            </w:r>
            <w:r>
              <w:rPr>
                <w:rFonts w:ascii="Times New Roman" w:hAnsi="Times New Roman"/>
                <w:color w:val="000000"/>
                <w:sz w:val="15"/>
              </w:rPr>
              <w:t>недержавного пенсійного фонду - повне найменування українською мовою фонду та особи/осіб, яка/які здійснюють управління активами та діє/діють в інтересах цього фонду (у разі наявності договору/договорів на управління активами);</w:t>
            </w:r>
            <w:r>
              <w:br/>
            </w:r>
            <w:r>
              <w:rPr>
                <w:rFonts w:ascii="Times New Roman" w:hAnsi="Times New Roman"/>
                <w:color w:val="000000"/>
                <w:sz w:val="15"/>
              </w:rPr>
              <w:t>щодо трасту, іноземного фонду або іншого подібного правового утворення, який(е) не має статусу юридичної особи - їх повне найменування, а також повне найменування їх управителя, відповідно до документа, на підставі якого вноситься інформація. У разі наявності крім повного найменування інших найменувань або варіантів їх написання зазначаються всі ці найменування або варіанти їх написання відповідно до документа, на підставі якого вноситься інформація. Для кожного найменування іноземною мовою зазначається транслітерація українською мовою щодо держави / територіальної громади - слова "держава Україна" / назва територіальної громади, повне найменування суб'єкта управління об'єктами державної власності / комунальної власності, який відповідно до законодавства України виконує функції з управління корпоративними правами, які є об'єктами державної власності / комунальної власності, за часткою (акціями), що належать державі / територіальній громаді.</w:t>
            </w:r>
          </w:p>
        </w:tc>
        <w:bookmarkEnd w:id="719"/>
      </w:tr>
      <w:tr w:rsidR="007560E9" w14:paraId="11DE611A"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06ADFB0D" w14:textId="77777777" w:rsidR="007560E9" w:rsidRDefault="00AF6415">
            <w:pPr>
              <w:spacing w:after="75"/>
              <w:jc w:val="center"/>
            </w:pPr>
            <w:bookmarkStart w:id="720" w:name="721"/>
            <w:r>
              <w:rPr>
                <w:rFonts w:ascii="Times New Roman" w:hAnsi="Times New Roman"/>
                <w:color w:val="000000"/>
                <w:sz w:val="15"/>
              </w:rPr>
              <w:lastRenderedPageBreak/>
              <w:t>графа 4 таблиці 1</w:t>
            </w:r>
            <w:r>
              <w:br/>
            </w:r>
            <w:r>
              <w:rPr>
                <w:rFonts w:ascii="Times New Roman" w:hAnsi="Times New Roman"/>
                <w:color w:val="000000"/>
                <w:sz w:val="15"/>
              </w:rPr>
              <w:t>графи 4, 14 таблиці 3</w:t>
            </w:r>
            <w:r>
              <w:br/>
            </w:r>
            <w:r>
              <w:rPr>
                <w:rFonts w:ascii="Times New Roman" w:hAnsi="Times New Roman"/>
                <w:color w:val="000000"/>
                <w:sz w:val="15"/>
              </w:rPr>
              <w:t>графа 12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5B84CA1C" w14:textId="77777777" w:rsidR="007560E9" w:rsidRDefault="00AF6415">
            <w:pPr>
              <w:spacing w:after="75"/>
              <w:jc w:val="center"/>
            </w:pPr>
            <w:bookmarkStart w:id="721" w:name="722"/>
            <w:bookmarkEnd w:id="720"/>
            <w:r>
              <w:rPr>
                <w:rFonts w:ascii="Times New Roman" w:hAnsi="Times New Roman"/>
                <w:color w:val="000000"/>
                <w:sz w:val="15"/>
              </w:rPr>
              <w:t>ідентифікаційний код</w:t>
            </w:r>
          </w:p>
        </w:tc>
        <w:tc>
          <w:tcPr>
            <w:tcW w:w="4561" w:type="dxa"/>
            <w:tcBorders>
              <w:top w:val="outset" w:sz="8" w:space="0" w:color="000000"/>
              <w:left w:val="outset" w:sz="8" w:space="0" w:color="000000"/>
              <w:bottom w:val="outset" w:sz="8" w:space="0" w:color="000000"/>
              <w:right w:val="outset" w:sz="8" w:space="0" w:color="000000"/>
            </w:tcBorders>
            <w:vAlign w:val="center"/>
          </w:tcPr>
          <w:p w14:paraId="104A6A58" w14:textId="77777777" w:rsidR="007560E9" w:rsidRDefault="00AF6415">
            <w:pPr>
              <w:spacing w:after="75"/>
            </w:pPr>
            <w:bookmarkStart w:id="722" w:name="723"/>
            <w:bookmarkEnd w:id="721"/>
            <w:r>
              <w:rPr>
                <w:rFonts w:ascii="Times New Roman" w:hAnsi="Times New Roman"/>
                <w:color w:val="000000"/>
                <w:sz w:val="15"/>
              </w:rPr>
              <w:t>Вказується ідентифікаційний код кожної юридичної особи, яка є власником істотної участі в юридичній особі (графа 3 таблиці 1, графа 12 таблиці 3, графа 10 таблиці 4) / іншої особи, яка має участь або здійснює вплив на особу у структурі власності юридичної особи (графа 3 таблиці 3), а саме щодо:</w:t>
            </w:r>
            <w:r>
              <w:br/>
            </w:r>
            <w:r>
              <w:rPr>
                <w:rFonts w:ascii="Times New Roman" w:hAnsi="Times New Roman"/>
                <w:color w:val="000000"/>
                <w:sz w:val="15"/>
              </w:rPr>
              <w:t>юридичних осіб, зареєстрованих в Україні - ідентифікаційний код (8 - значний цифровий код);</w:t>
            </w:r>
            <w:r>
              <w:br/>
            </w:r>
            <w:r>
              <w:rPr>
                <w:rFonts w:ascii="Times New Roman" w:hAnsi="Times New Roman"/>
                <w:color w:val="000000"/>
                <w:sz w:val="15"/>
              </w:rPr>
              <w:t>юридичних осіб, зареєстрованих в іноземній країні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r>
              <w:br/>
            </w:r>
            <w:r>
              <w:rPr>
                <w:rFonts w:ascii="Times New Roman" w:hAnsi="Times New Roman"/>
                <w:color w:val="000000"/>
                <w:sz w:val="15"/>
              </w:rPr>
              <w:t>держави / територіальної громади - ідентифікаційний код суб'єкта управління об'єктами державної власності / комунальної власності, який відповідно до законодавства України виконує функції з управління корпоративними правами, які є об'єктами державної власності / комунальної власності, за часткою (акціями), що належать державі / територіальній громаді (10-значний цифровий код);</w:t>
            </w:r>
            <w:r>
              <w:br/>
            </w:r>
            <w:r>
              <w:rPr>
                <w:rFonts w:ascii="Times New Roman" w:hAnsi="Times New Roman"/>
                <w:color w:val="000000"/>
                <w:sz w:val="15"/>
              </w:rPr>
              <w:t>іноземного фонду або іншого подібного правового утворення, який(е) не має статусу юридичної особи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tc>
        <w:bookmarkEnd w:id="722"/>
      </w:tr>
      <w:tr w:rsidR="007560E9" w14:paraId="48853384"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1B3FDF97" w14:textId="77777777" w:rsidR="007560E9" w:rsidRDefault="00AF6415">
            <w:pPr>
              <w:spacing w:after="75"/>
              <w:jc w:val="center"/>
            </w:pPr>
            <w:bookmarkStart w:id="723" w:name="724"/>
            <w:r>
              <w:rPr>
                <w:rFonts w:ascii="Times New Roman" w:hAnsi="Times New Roman"/>
                <w:color w:val="000000"/>
                <w:sz w:val="15"/>
              </w:rPr>
              <w:t>графа 5 таблиці 1</w:t>
            </w:r>
            <w:r>
              <w:br/>
            </w:r>
            <w:r>
              <w:rPr>
                <w:rFonts w:ascii="Times New Roman" w:hAnsi="Times New Roman"/>
                <w:color w:val="000000"/>
                <w:sz w:val="15"/>
              </w:rPr>
              <w:t>графи 5, 13 таблиці 3</w:t>
            </w:r>
            <w:r>
              <w:br/>
            </w:r>
            <w:r>
              <w:rPr>
                <w:rFonts w:ascii="Times New Roman" w:hAnsi="Times New Roman"/>
                <w:color w:val="000000"/>
                <w:sz w:val="15"/>
              </w:rPr>
              <w:t>графа 11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7C715FB8" w14:textId="77777777" w:rsidR="007560E9" w:rsidRDefault="00AF6415">
            <w:pPr>
              <w:spacing w:after="75"/>
              <w:jc w:val="center"/>
            </w:pPr>
            <w:bookmarkStart w:id="724" w:name="725"/>
            <w:bookmarkEnd w:id="723"/>
            <w:r>
              <w:rPr>
                <w:rFonts w:ascii="Times New Roman" w:hAnsi="Times New Roman"/>
                <w:color w:val="000000"/>
                <w:sz w:val="15"/>
              </w:rPr>
              <w:t>код LEI (за наявності)</w:t>
            </w:r>
          </w:p>
        </w:tc>
        <w:tc>
          <w:tcPr>
            <w:tcW w:w="4561" w:type="dxa"/>
            <w:tcBorders>
              <w:top w:val="outset" w:sz="8" w:space="0" w:color="000000"/>
              <w:left w:val="outset" w:sz="8" w:space="0" w:color="000000"/>
              <w:bottom w:val="outset" w:sz="8" w:space="0" w:color="000000"/>
              <w:right w:val="outset" w:sz="8" w:space="0" w:color="000000"/>
            </w:tcBorders>
            <w:vAlign w:val="center"/>
          </w:tcPr>
          <w:p w14:paraId="24721B11" w14:textId="77777777" w:rsidR="007560E9" w:rsidRDefault="00AF6415">
            <w:pPr>
              <w:spacing w:after="75"/>
            </w:pPr>
            <w:bookmarkStart w:id="725" w:name="726"/>
            <w:bookmarkEnd w:id="724"/>
            <w:r>
              <w:rPr>
                <w:rFonts w:ascii="Times New Roman" w:hAnsi="Times New Roman"/>
                <w:color w:val="000000"/>
                <w:sz w:val="15"/>
              </w:rPr>
              <w:t>Щодо юридичних осіб, зареєстрованих в іноземній країні, зазначених у графі 3 таблиці 1, графах 3, 12 таблиці 3, графі 10 таблиці 4, вказується, за наявності, міжнародний ідентифікаційний код юридичної особи (код LEI) (20-символьний літеро-цифровий код латиницею у верхньому регістрі).</w:t>
            </w:r>
          </w:p>
        </w:tc>
        <w:bookmarkEnd w:id="725"/>
      </w:tr>
      <w:tr w:rsidR="007560E9" w14:paraId="6B585F95"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39162EB6" w14:textId="77777777" w:rsidR="007560E9" w:rsidRDefault="00AF6415">
            <w:pPr>
              <w:spacing w:after="75"/>
              <w:jc w:val="center"/>
            </w:pPr>
            <w:bookmarkStart w:id="726" w:name="727"/>
            <w:r>
              <w:rPr>
                <w:rFonts w:ascii="Times New Roman" w:hAnsi="Times New Roman"/>
                <w:color w:val="000000"/>
                <w:sz w:val="15"/>
              </w:rPr>
              <w:t>графа 6 таблиці 1</w:t>
            </w:r>
            <w:r>
              <w:br/>
            </w:r>
            <w:r>
              <w:rPr>
                <w:rFonts w:ascii="Times New Roman" w:hAnsi="Times New Roman"/>
                <w:color w:val="000000"/>
                <w:sz w:val="15"/>
              </w:rPr>
              <w:t>графи 6, 14 таблиці 3</w:t>
            </w:r>
            <w:r>
              <w:br/>
            </w:r>
            <w:r>
              <w:rPr>
                <w:rFonts w:ascii="Times New Roman" w:hAnsi="Times New Roman"/>
                <w:color w:val="000000"/>
                <w:sz w:val="15"/>
              </w:rPr>
              <w:t>графа 12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230ADB34" w14:textId="77777777" w:rsidR="007560E9" w:rsidRDefault="00AF6415">
            <w:pPr>
              <w:spacing w:after="75"/>
              <w:jc w:val="center"/>
            </w:pPr>
            <w:bookmarkStart w:id="727" w:name="728"/>
            <w:bookmarkEnd w:id="726"/>
            <w:r>
              <w:rPr>
                <w:rFonts w:ascii="Times New Roman" w:hAnsi="Times New Roman"/>
                <w:color w:val="000000"/>
                <w:sz w:val="15"/>
              </w:rPr>
              <w:t>код ЄДРІСІ (для ІСІ)</w:t>
            </w:r>
          </w:p>
        </w:tc>
        <w:tc>
          <w:tcPr>
            <w:tcW w:w="4561" w:type="dxa"/>
            <w:tcBorders>
              <w:top w:val="outset" w:sz="8" w:space="0" w:color="000000"/>
              <w:left w:val="outset" w:sz="8" w:space="0" w:color="000000"/>
              <w:bottom w:val="outset" w:sz="8" w:space="0" w:color="000000"/>
              <w:right w:val="outset" w:sz="8" w:space="0" w:color="000000"/>
            </w:tcBorders>
            <w:vAlign w:val="center"/>
          </w:tcPr>
          <w:p w14:paraId="7288209F" w14:textId="77777777" w:rsidR="007560E9" w:rsidRDefault="00AF6415">
            <w:pPr>
              <w:spacing w:after="75"/>
            </w:pPr>
            <w:bookmarkStart w:id="728" w:name="729"/>
            <w:bookmarkEnd w:id="727"/>
            <w:r>
              <w:rPr>
                <w:rFonts w:ascii="Times New Roman" w:hAnsi="Times New Roman"/>
                <w:color w:val="000000"/>
                <w:sz w:val="15"/>
              </w:rPr>
              <w:t>Щодо осіб, зазначеної у графі 3 таблиці 1, графах 3, 12 таблиці 3, графі 10 таблиці 4 (для інститутів спільного інвестування), вказується код ЄДРІСІ (цифровий код).</w:t>
            </w:r>
          </w:p>
        </w:tc>
        <w:bookmarkEnd w:id="728"/>
      </w:tr>
      <w:tr w:rsidR="007560E9" w14:paraId="63414213"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3857BFA8" w14:textId="77777777" w:rsidR="007560E9" w:rsidRDefault="00AF6415">
            <w:pPr>
              <w:spacing w:after="75"/>
              <w:jc w:val="center"/>
            </w:pPr>
            <w:bookmarkStart w:id="729" w:name="730"/>
            <w:r>
              <w:rPr>
                <w:rFonts w:ascii="Times New Roman" w:hAnsi="Times New Roman"/>
                <w:color w:val="000000"/>
                <w:sz w:val="15"/>
              </w:rPr>
              <w:t>графа 7 таблиць 1, 3</w:t>
            </w:r>
          </w:p>
        </w:tc>
        <w:tc>
          <w:tcPr>
            <w:tcW w:w="3989" w:type="dxa"/>
            <w:tcBorders>
              <w:top w:val="outset" w:sz="8" w:space="0" w:color="000000"/>
              <w:left w:val="outset" w:sz="8" w:space="0" w:color="000000"/>
              <w:bottom w:val="outset" w:sz="8" w:space="0" w:color="000000"/>
              <w:right w:val="outset" w:sz="8" w:space="0" w:color="000000"/>
            </w:tcBorders>
            <w:vAlign w:val="center"/>
          </w:tcPr>
          <w:p w14:paraId="1960527F" w14:textId="77777777" w:rsidR="007560E9" w:rsidRDefault="00AF6415">
            <w:pPr>
              <w:spacing w:after="75"/>
              <w:jc w:val="center"/>
            </w:pPr>
            <w:bookmarkStart w:id="730" w:name="731"/>
            <w:bookmarkEnd w:id="729"/>
            <w:r>
              <w:rPr>
                <w:rFonts w:ascii="Times New Roman" w:hAnsi="Times New Roman"/>
                <w:color w:val="000000"/>
                <w:sz w:val="15"/>
              </w:rPr>
              <w:t>місцезнаходження</w:t>
            </w:r>
          </w:p>
        </w:tc>
        <w:tc>
          <w:tcPr>
            <w:tcW w:w="4561" w:type="dxa"/>
            <w:vMerge w:val="restart"/>
            <w:tcBorders>
              <w:top w:val="outset" w:sz="8" w:space="0" w:color="000000"/>
              <w:left w:val="outset" w:sz="8" w:space="0" w:color="000000"/>
              <w:bottom w:val="outset" w:sz="8" w:space="0" w:color="000000"/>
              <w:right w:val="outset" w:sz="8" w:space="0" w:color="000000"/>
            </w:tcBorders>
            <w:vAlign w:val="center"/>
          </w:tcPr>
          <w:p w14:paraId="1F498A09" w14:textId="77777777" w:rsidR="007560E9" w:rsidRDefault="00AF6415">
            <w:pPr>
              <w:spacing w:after="75"/>
            </w:pPr>
            <w:bookmarkStart w:id="731" w:name="732"/>
            <w:bookmarkEnd w:id="730"/>
            <w:r>
              <w:rPr>
                <w:rFonts w:ascii="Times New Roman" w:hAnsi="Times New Roman"/>
                <w:color w:val="000000"/>
                <w:sz w:val="15"/>
              </w:rPr>
              <w:t>Вказуються відомості щодо:</w:t>
            </w:r>
            <w:r>
              <w:br/>
            </w:r>
            <w:r>
              <w:rPr>
                <w:rFonts w:ascii="Times New Roman" w:hAnsi="Times New Roman"/>
                <w:color w:val="000000"/>
                <w:sz w:val="15"/>
              </w:rPr>
              <w:t>юридичної особи, ПІФ, трасту, іноземного фонду або іншого подібного правового утворення, який(е) не має статусу юридичної особи (графа 3 таблиць 1, 3) - місцезнаходження (повна адреса);</w:t>
            </w:r>
            <w:r>
              <w:br/>
            </w:r>
            <w:r>
              <w:rPr>
                <w:rFonts w:ascii="Times New Roman" w:hAnsi="Times New Roman"/>
                <w:color w:val="000000"/>
                <w:sz w:val="15"/>
              </w:rPr>
              <w:t>фізичної особи (графа 2 таблиць 2, 4) - адреса задекларованого/зареєстрованого місця проживання (перебування).</w:t>
            </w:r>
            <w:r>
              <w:br/>
            </w:r>
            <w:r>
              <w:rPr>
                <w:rFonts w:ascii="Times New Roman" w:hAnsi="Times New Roman"/>
                <w:color w:val="000000"/>
                <w:sz w:val="15"/>
              </w:rPr>
              <w:t>Відомості заповнюються з урахуванням наступного:</w:t>
            </w:r>
            <w:r>
              <w:br/>
            </w:r>
            <w:r>
              <w:rPr>
                <w:rFonts w:ascii="Times New Roman" w:hAnsi="Times New Roman"/>
                <w:color w:val="000000"/>
                <w:sz w:val="15"/>
              </w:rPr>
              <w:t xml:space="preserve">країна - вказуються назва та цифровий код країни, на території якої зареєстровано/засновано особу, відповідно до Переліку кодів країн світу для статистичних цілей, затвердженого </w:t>
            </w:r>
            <w:r>
              <w:rPr>
                <w:rFonts w:ascii="Times New Roman" w:hAnsi="Times New Roman"/>
                <w:color w:val="293A55"/>
                <w:sz w:val="15"/>
              </w:rPr>
              <w:t>наказом Державної служби статистики України від 08 січня 2020 року N 32</w:t>
            </w:r>
            <w:r>
              <w:rPr>
                <w:rFonts w:ascii="Times New Roman" w:hAnsi="Times New Roman"/>
                <w:color w:val="000000"/>
                <w:sz w:val="15"/>
              </w:rPr>
              <w:t>;</w:t>
            </w:r>
            <w:r>
              <w:br/>
            </w:r>
            <w:r>
              <w:rPr>
                <w:rFonts w:ascii="Times New Roman" w:hAnsi="Times New Roman"/>
                <w:color w:val="000000"/>
                <w:sz w:val="15"/>
              </w:rPr>
              <w:t xml:space="preserve">коди та назви областей, районів, населених пунктів - вказуються відповідно до </w:t>
            </w:r>
            <w:r>
              <w:rPr>
                <w:rFonts w:ascii="Times New Roman" w:hAnsi="Times New Roman"/>
                <w:color w:val="293A55"/>
                <w:sz w:val="15"/>
              </w:rPr>
              <w:t>Кодифікатора адміністративно-територіальних одиниць та територій територіальних громад</w:t>
            </w:r>
            <w:r>
              <w:rPr>
                <w:rFonts w:ascii="Times New Roman" w:hAnsi="Times New Roman"/>
                <w:color w:val="000000"/>
                <w:sz w:val="15"/>
              </w:rPr>
              <w:t xml:space="preserve">, затвердженого </w:t>
            </w:r>
            <w:r>
              <w:rPr>
                <w:rFonts w:ascii="Times New Roman" w:hAnsi="Times New Roman"/>
                <w:color w:val="293A55"/>
                <w:sz w:val="15"/>
              </w:rPr>
              <w:t>наказом Міністерства розвитку громад та територій України від 26 листопада 2020 року N 290</w:t>
            </w:r>
            <w:r>
              <w:rPr>
                <w:rFonts w:ascii="Times New Roman" w:hAnsi="Times New Roman"/>
                <w:color w:val="000000"/>
                <w:sz w:val="15"/>
              </w:rPr>
              <w:t xml:space="preserve"> (у редакції </w:t>
            </w:r>
            <w:r>
              <w:rPr>
                <w:rFonts w:ascii="Times New Roman" w:hAnsi="Times New Roman"/>
                <w:color w:val="293A55"/>
                <w:sz w:val="15"/>
              </w:rPr>
              <w:t>наказу Міністерства розвитку громад та територій України від 12 січня 2021 року N 3</w:t>
            </w:r>
            <w:r>
              <w:rPr>
                <w:rFonts w:ascii="Times New Roman" w:hAnsi="Times New Roman"/>
                <w:color w:val="000000"/>
                <w:sz w:val="15"/>
              </w:rPr>
              <w:t>);</w:t>
            </w:r>
            <w:r>
              <w:br/>
            </w:r>
            <w:r>
              <w:rPr>
                <w:rFonts w:ascii="Times New Roman" w:hAnsi="Times New Roman"/>
                <w:color w:val="000000"/>
                <w:sz w:val="15"/>
              </w:rPr>
              <w:t xml:space="preserve">вулиця - вказується назва вулиці (проспекту, провулка) (наприклад, вулиця </w:t>
            </w:r>
            <w:proofErr w:type="spellStart"/>
            <w:r>
              <w:rPr>
                <w:rFonts w:ascii="Times New Roman" w:hAnsi="Times New Roman"/>
                <w:color w:val="000000"/>
                <w:sz w:val="15"/>
              </w:rPr>
              <w:t>Паньківська</w:t>
            </w:r>
            <w:proofErr w:type="spellEnd"/>
            <w:r>
              <w:rPr>
                <w:rFonts w:ascii="Times New Roman" w:hAnsi="Times New Roman"/>
                <w:color w:val="000000"/>
                <w:sz w:val="15"/>
              </w:rPr>
              <w:t>, проспект Валерія Лобановського, провулок Михайлівський тощо);</w:t>
            </w:r>
            <w:r>
              <w:br/>
            </w:r>
            <w:r>
              <w:rPr>
                <w:rFonts w:ascii="Times New Roman" w:hAnsi="Times New Roman"/>
                <w:color w:val="000000"/>
                <w:sz w:val="15"/>
              </w:rPr>
              <w:t>будинок - вказується номер будинку (із зазначенням літери за наявності) (наприклад, будинок N 18 заповнюється як "18"; будинок N 18-А заповнюється як "18А"; будинок N 18/12 заповнюється як "18/12");</w:t>
            </w:r>
            <w:r>
              <w:br/>
            </w:r>
            <w:r>
              <w:rPr>
                <w:rFonts w:ascii="Times New Roman" w:hAnsi="Times New Roman"/>
                <w:color w:val="000000"/>
                <w:sz w:val="15"/>
              </w:rPr>
              <w:t>корпус (споруда) - вказується номер корпусу (або споруди) будинку (наприклад, корпус N 8 заповнюється як "8");</w:t>
            </w:r>
            <w:r>
              <w:br/>
            </w:r>
            <w:r>
              <w:rPr>
                <w:rFonts w:ascii="Times New Roman" w:hAnsi="Times New Roman"/>
                <w:color w:val="000000"/>
                <w:sz w:val="15"/>
              </w:rPr>
              <w:lastRenderedPageBreak/>
              <w:t>офіс (квартира) - вказується номер офісу або квартири, де зареєстровано особу (наприклад, офіс N 6 заповнюється як "6"; офіс N 6-А заповнюється як "6А"; квартира N 127 заповнюється як "127").</w:t>
            </w:r>
          </w:p>
        </w:tc>
        <w:bookmarkEnd w:id="731"/>
      </w:tr>
      <w:tr w:rsidR="007560E9" w14:paraId="2FD35ED5"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5990C5B1" w14:textId="77777777" w:rsidR="007560E9" w:rsidRDefault="00AF6415">
            <w:pPr>
              <w:spacing w:after="75"/>
              <w:jc w:val="center"/>
            </w:pPr>
            <w:bookmarkStart w:id="732" w:name="733"/>
            <w:r>
              <w:rPr>
                <w:rFonts w:ascii="Times New Roman" w:hAnsi="Times New Roman"/>
                <w:color w:val="000000"/>
                <w:sz w:val="15"/>
              </w:rPr>
              <w:t>графа 5 таблиць 2, 4</w:t>
            </w:r>
          </w:p>
        </w:tc>
        <w:tc>
          <w:tcPr>
            <w:tcW w:w="3989" w:type="dxa"/>
            <w:tcBorders>
              <w:top w:val="outset" w:sz="8" w:space="0" w:color="000000"/>
              <w:left w:val="outset" w:sz="8" w:space="0" w:color="000000"/>
              <w:bottom w:val="outset" w:sz="8" w:space="0" w:color="000000"/>
              <w:right w:val="outset" w:sz="8" w:space="0" w:color="000000"/>
            </w:tcBorders>
            <w:vAlign w:val="center"/>
          </w:tcPr>
          <w:p w14:paraId="21FCFBA2" w14:textId="77777777" w:rsidR="007560E9" w:rsidRDefault="00AF6415">
            <w:pPr>
              <w:spacing w:after="75"/>
              <w:jc w:val="center"/>
            </w:pPr>
            <w:bookmarkStart w:id="733" w:name="734"/>
            <w:bookmarkEnd w:id="732"/>
            <w:r>
              <w:rPr>
                <w:rFonts w:ascii="Times New Roman" w:hAnsi="Times New Roman"/>
                <w:color w:val="000000"/>
                <w:sz w:val="15"/>
              </w:rPr>
              <w:t>адреса задекларованого/зареєстрованого місця проживання (перебування)</w:t>
            </w:r>
          </w:p>
        </w:tc>
        <w:bookmarkEnd w:id="733"/>
        <w:tc>
          <w:tcPr>
            <w:tcW w:w="0" w:type="auto"/>
            <w:vMerge/>
            <w:tcBorders>
              <w:top w:val="nil"/>
              <w:left w:val="outset" w:sz="8" w:space="0" w:color="000000"/>
              <w:bottom w:val="outset" w:sz="8" w:space="0" w:color="000000"/>
              <w:right w:val="outset" w:sz="8" w:space="0" w:color="000000"/>
            </w:tcBorders>
          </w:tcPr>
          <w:p w14:paraId="014E31A6" w14:textId="77777777" w:rsidR="007560E9" w:rsidRDefault="007560E9"/>
        </w:tc>
      </w:tr>
      <w:tr w:rsidR="007560E9" w14:paraId="67BAD889"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5AE9EDB1" w14:textId="77777777" w:rsidR="007560E9" w:rsidRDefault="00AF6415">
            <w:pPr>
              <w:spacing w:after="75"/>
              <w:jc w:val="center"/>
            </w:pPr>
            <w:bookmarkStart w:id="734" w:name="735"/>
            <w:r>
              <w:rPr>
                <w:rFonts w:ascii="Times New Roman" w:hAnsi="Times New Roman"/>
                <w:color w:val="000000"/>
                <w:sz w:val="15"/>
              </w:rPr>
              <w:t>графа 8 таблиць 1, 3</w:t>
            </w:r>
          </w:p>
        </w:tc>
        <w:tc>
          <w:tcPr>
            <w:tcW w:w="3989" w:type="dxa"/>
            <w:tcBorders>
              <w:top w:val="outset" w:sz="8" w:space="0" w:color="000000"/>
              <w:left w:val="outset" w:sz="8" w:space="0" w:color="000000"/>
              <w:bottom w:val="outset" w:sz="8" w:space="0" w:color="000000"/>
              <w:right w:val="outset" w:sz="8" w:space="0" w:color="000000"/>
            </w:tcBorders>
            <w:vAlign w:val="center"/>
          </w:tcPr>
          <w:p w14:paraId="5B507C3F" w14:textId="77777777" w:rsidR="007560E9" w:rsidRDefault="00AF6415">
            <w:pPr>
              <w:spacing w:after="75"/>
              <w:jc w:val="center"/>
            </w:pPr>
            <w:bookmarkStart w:id="735" w:name="736"/>
            <w:bookmarkEnd w:id="734"/>
            <w:r>
              <w:rPr>
                <w:rFonts w:ascii="Times New Roman" w:hAnsi="Times New Roman"/>
                <w:color w:val="000000"/>
                <w:sz w:val="15"/>
              </w:rPr>
              <w:t>назва країни реєстрації</w:t>
            </w:r>
          </w:p>
        </w:tc>
        <w:tc>
          <w:tcPr>
            <w:tcW w:w="4561" w:type="dxa"/>
            <w:vMerge w:val="restart"/>
            <w:tcBorders>
              <w:top w:val="outset" w:sz="8" w:space="0" w:color="000000"/>
              <w:left w:val="outset" w:sz="8" w:space="0" w:color="000000"/>
              <w:bottom w:val="outset" w:sz="8" w:space="0" w:color="000000"/>
              <w:right w:val="outset" w:sz="8" w:space="0" w:color="000000"/>
            </w:tcBorders>
            <w:vAlign w:val="center"/>
          </w:tcPr>
          <w:p w14:paraId="39BB766C" w14:textId="77777777" w:rsidR="007560E9" w:rsidRDefault="00AF6415">
            <w:pPr>
              <w:spacing w:after="75"/>
            </w:pPr>
            <w:bookmarkStart w:id="736" w:name="737"/>
            <w:bookmarkEnd w:id="735"/>
            <w:r>
              <w:rPr>
                <w:rFonts w:ascii="Times New Roman" w:hAnsi="Times New Roman"/>
                <w:color w:val="000000"/>
                <w:sz w:val="15"/>
              </w:rPr>
              <w:t>Вказуються відомості щодо:</w:t>
            </w:r>
            <w:r>
              <w:br/>
            </w:r>
            <w:r>
              <w:rPr>
                <w:rFonts w:ascii="Times New Roman" w:hAnsi="Times New Roman"/>
                <w:color w:val="000000"/>
                <w:sz w:val="15"/>
              </w:rPr>
              <w:t>юридичної особи / особи, яка не має статусу юридичної (графа 3 таблиць 1, 3) або фізичної особи (графа 2 таблиць 2, 4) - назва країни реєстрації;</w:t>
            </w:r>
            <w:r>
              <w:br/>
            </w:r>
            <w:r>
              <w:rPr>
                <w:rFonts w:ascii="Times New Roman" w:hAnsi="Times New Roman"/>
                <w:color w:val="000000"/>
                <w:sz w:val="15"/>
              </w:rPr>
              <w:t>трасту, іноземного фонду або іншого подібного правового утворення, який(е) не має статусу юридичної особи - країна заснування;</w:t>
            </w:r>
            <w:r>
              <w:br/>
            </w:r>
            <w:r>
              <w:rPr>
                <w:rFonts w:ascii="Times New Roman" w:hAnsi="Times New Roman"/>
                <w:color w:val="000000"/>
                <w:sz w:val="15"/>
              </w:rPr>
              <w:t>фізичної особи (графа 2 таблиць 2, 4) - країна громадянства (підданства);</w:t>
            </w:r>
            <w:r>
              <w:br/>
            </w:r>
            <w:r>
              <w:rPr>
                <w:rFonts w:ascii="Times New Roman" w:hAnsi="Times New Roman"/>
                <w:color w:val="000000"/>
                <w:sz w:val="15"/>
              </w:rPr>
              <w:t>Відомості заповнюються з урахуванням наступного:</w:t>
            </w:r>
            <w:r>
              <w:br/>
            </w:r>
            <w:r>
              <w:rPr>
                <w:rFonts w:ascii="Times New Roman" w:hAnsi="Times New Roman"/>
                <w:color w:val="000000"/>
                <w:sz w:val="15"/>
              </w:rPr>
              <w:t xml:space="preserve">країна - вказуються назва та цифровий код країни, на території якої зареєстровано/засновано особу, відповідно до Переліку кодів країн світу для статистичних цілей, затвердженого </w:t>
            </w:r>
            <w:r>
              <w:rPr>
                <w:rFonts w:ascii="Times New Roman" w:hAnsi="Times New Roman"/>
                <w:color w:val="293A55"/>
                <w:sz w:val="15"/>
              </w:rPr>
              <w:t>наказом Державної служби статистики України від 08 січня 2020 року N 32</w:t>
            </w:r>
            <w:r>
              <w:rPr>
                <w:rFonts w:ascii="Times New Roman" w:hAnsi="Times New Roman"/>
                <w:color w:val="000000"/>
                <w:sz w:val="15"/>
              </w:rPr>
              <w:t>;</w:t>
            </w:r>
            <w:r>
              <w:br/>
            </w:r>
            <w:r>
              <w:rPr>
                <w:rFonts w:ascii="Times New Roman" w:hAnsi="Times New Roman"/>
                <w:color w:val="000000"/>
                <w:sz w:val="15"/>
              </w:rPr>
              <w:t>у разі якщо фізична особа є громадянином (підданим) декількох країн вказуються усі країни її громадянства (підданства);</w:t>
            </w:r>
            <w:r>
              <w:br/>
            </w:r>
            <w:r>
              <w:rPr>
                <w:rFonts w:ascii="Times New Roman" w:hAnsi="Times New Roman"/>
                <w:color w:val="000000"/>
                <w:sz w:val="15"/>
              </w:rPr>
              <w:t>у разі якщо фізична особа у звітному році була податковим резидентом країни, відмінної від країни свого громадянства (підданства), або якщо особа є громадянином (підданим) декількох країн, додатково зазначається країна, податковим резидентом якої була особа у звітному році.</w:t>
            </w:r>
          </w:p>
        </w:tc>
        <w:bookmarkEnd w:id="736"/>
      </w:tr>
      <w:tr w:rsidR="007560E9" w14:paraId="30E064C7"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0611EEAB" w14:textId="77777777" w:rsidR="007560E9" w:rsidRDefault="00AF6415">
            <w:pPr>
              <w:spacing w:after="75"/>
              <w:jc w:val="center"/>
            </w:pPr>
            <w:bookmarkStart w:id="737" w:name="738"/>
            <w:r>
              <w:rPr>
                <w:rFonts w:ascii="Times New Roman" w:hAnsi="Times New Roman"/>
                <w:color w:val="000000"/>
                <w:sz w:val="15"/>
              </w:rPr>
              <w:t>графа 6 таблиць 2, 4</w:t>
            </w:r>
          </w:p>
        </w:tc>
        <w:tc>
          <w:tcPr>
            <w:tcW w:w="3989" w:type="dxa"/>
            <w:tcBorders>
              <w:top w:val="outset" w:sz="8" w:space="0" w:color="000000"/>
              <w:left w:val="outset" w:sz="8" w:space="0" w:color="000000"/>
              <w:bottom w:val="outset" w:sz="8" w:space="0" w:color="000000"/>
              <w:right w:val="outset" w:sz="8" w:space="0" w:color="000000"/>
            </w:tcBorders>
            <w:vAlign w:val="center"/>
          </w:tcPr>
          <w:p w14:paraId="78FDC300" w14:textId="77777777" w:rsidR="007560E9" w:rsidRDefault="00AF6415">
            <w:pPr>
              <w:spacing w:after="75"/>
              <w:jc w:val="center"/>
            </w:pPr>
            <w:bookmarkStart w:id="738" w:name="739"/>
            <w:bookmarkEnd w:id="737"/>
            <w:r>
              <w:rPr>
                <w:rFonts w:ascii="Times New Roman" w:hAnsi="Times New Roman"/>
                <w:color w:val="000000"/>
                <w:sz w:val="15"/>
              </w:rPr>
              <w:t>назва країни громадянства (підданства)</w:t>
            </w:r>
          </w:p>
        </w:tc>
        <w:bookmarkEnd w:id="738"/>
        <w:tc>
          <w:tcPr>
            <w:tcW w:w="0" w:type="auto"/>
            <w:vMerge/>
            <w:tcBorders>
              <w:top w:val="nil"/>
              <w:left w:val="outset" w:sz="8" w:space="0" w:color="000000"/>
              <w:bottom w:val="outset" w:sz="8" w:space="0" w:color="000000"/>
              <w:right w:val="outset" w:sz="8" w:space="0" w:color="000000"/>
            </w:tcBorders>
          </w:tcPr>
          <w:p w14:paraId="3A2ECFA3" w14:textId="77777777" w:rsidR="007560E9" w:rsidRDefault="007560E9"/>
        </w:tc>
      </w:tr>
      <w:tr w:rsidR="007560E9" w14:paraId="1704A956"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2B86E17D" w14:textId="77777777" w:rsidR="007560E9" w:rsidRDefault="00AF6415">
            <w:pPr>
              <w:spacing w:after="75"/>
              <w:jc w:val="center"/>
            </w:pPr>
            <w:bookmarkStart w:id="739" w:name="740"/>
            <w:r>
              <w:rPr>
                <w:rFonts w:ascii="Times New Roman" w:hAnsi="Times New Roman"/>
                <w:color w:val="000000"/>
                <w:sz w:val="15"/>
              </w:rPr>
              <w:t>графа 2 таблиці 2,</w:t>
            </w:r>
            <w:r>
              <w:br/>
            </w:r>
            <w:r>
              <w:rPr>
                <w:rFonts w:ascii="Times New Roman" w:hAnsi="Times New Roman"/>
                <w:color w:val="000000"/>
                <w:sz w:val="15"/>
              </w:rPr>
              <w:t>графа 13 таблиці 3</w:t>
            </w:r>
            <w:r>
              <w:br/>
            </w:r>
            <w:r>
              <w:rPr>
                <w:rFonts w:ascii="Times New Roman" w:hAnsi="Times New Roman"/>
                <w:color w:val="000000"/>
                <w:sz w:val="15"/>
              </w:rPr>
              <w:t>графи 2, 11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70853EEA" w14:textId="77777777" w:rsidR="007560E9" w:rsidRDefault="00AF6415">
            <w:pPr>
              <w:spacing w:after="75"/>
              <w:jc w:val="center"/>
            </w:pPr>
            <w:bookmarkStart w:id="740" w:name="741"/>
            <w:bookmarkEnd w:id="739"/>
            <w:r>
              <w:rPr>
                <w:rFonts w:ascii="Times New Roman" w:hAnsi="Times New Roman"/>
                <w:color w:val="000000"/>
                <w:sz w:val="15"/>
              </w:rPr>
              <w:t>прізвище, власне ім'я, по батькові (за наявності)</w:t>
            </w:r>
          </w:p>
        </w:tc>
        <w:tc>
          <w:tcPr>
            <w:tcW w:w="4561" w:type="dxa"/>
            <w:tcBorders>
              <w:top w:val="outset" w:sz="8" w:space="0" w:color="000000"/>
              <w:left w:val="outset" w:sz="8" w:space="0" w:color="000000"/>
              <w:bottom w:val="outset" w:sz="8" w:space="0" w:color="000000"/>
              <w:right w:val="outset" w:sz="8" w:space="0" w:color="000000"/>
            </w:tcBorders>
            <w:vAlign w:val="center"/>
          </w:tcPr>
          <w:p w14:paraId="42CB944A" w14:textId="77777777" w:rsidR="007560E9" w:rsidRDefault="00AF6415">
            <w:pPr>
              <w:spacing w:after="75"/>
            </w:pPr>
            <w:bookmarkStart w:id="741" w:name="742"/>
            <w:bookmarkEnd w:id="740"/>
            <w:r>
              <w:rPr>
                <w:rFonts w:ascii="Times New Roman" w:hAnsi="Times New Roman"/>
                <w:color w:val="000000"/>
                <w:sz w:val="15"/>
              </w:rPr>
              <w:t>Вказуються відомості щодо кожної фізичної особи, яка є власником істотної участі в юридичній особі (графа 2 таблиці 2, графа 12 таблиці 3, графа 10 таблиці 4) / іншої фізичної особи, яка має участь або здійснює вплив на особу у структурі власності юридичної особи (графа 2 таблиці 4), а саме:</w:t>
            </w:r>
            <w:r>
              <w:br/>
            </w:r>
            <w:r>
              <w:rPr>
                <w:rFonts w:ascii="Times New Roman" w:hAnsi="Times New Roman"/>
                <w:color w:val="000000"/>
                <w:sz w:val="15"/>
              </w:rPr>
              <w:t>щодо фізичної особи - громадянина України - прізвище, власне ім'я та по батькові (за наявності) особи згідно з паспортом громадянина України або іншого документа, що посвідчує особу відповідно до вимог законодавства;</w:t>
            </w:r>
            <w:r>
              <w:br/>
            </w:r>
            <w:r>
              <w:rPr>
                <w:rFonts w:ascii="Times New Roman" w:hAnsi="Times New Roman"/>
                <w:color w:val="000000"/>
                <w:sz w:val="15"/>
              </w:rPr>
              <w:t>щодо фізичної особи - іноземця або особи без громадянства - повне ім'я іноземною мовою та його транслітерація українською мовою.</w:t>
            </w:r>
          </w:p>
        </w:tc>
        <w:bookmarkEnd w:id="741"/>
      </w:tr>
      <w:tr w:rsidR="007560E9" w14:paraId="2C0268A6"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28E1028A" w14:textId="77777777" w:rsidR="007560E9" w:rsidRDefault="00AF6415">
            <w:pPr>
              <w:spacing w:after="75"/>
              <w:jc w:val="center"/>
            </w:pPr>
            <w:bookmarkStart w:id="742" w:name="743"/>
            <w:r>
              <w:rPr>
                <w:rFonts w:ascii="Times New Roman" w:hAnsi="Times New Roman"/>
                <w:color w:val="000000"/>
                <w:sz w:val="15"/>
              </w:rPr>
              <w:t>графа 3 таблиць 2, 4</w:t>
            </w:r>
          </w:p>
        </w:tc>
        <w:tc>
          <w:tcPr>
            <w:tcW w:w="3989" w:type="dxa"/>
            <w:tcBorders>
              <w:top w:val="outset" w:sz="8" w:space="0" w:color="000000"/>
              <w:left w:val="outset" w:sz="8" w:space="0" w:color="000000"/>
              <w:bottom w:val="outset" w:sz="8" w:space="0" w:color="000000"/>
              <w:right w:val="outset" w:sz="8" w:space="0" w:color="000000"/>
            </w:tcBorders>
            <w:vAlign w:val="center"/>
          </w:tcPr>
          <w:p w14:paraId="5B2B27BF" w14:textId="77777777" w:rsidR="007560E9" w:rsidRDefault="00AF6415">
            <w:pPr>
              <w:spacing w:after="75"/>
              <w:jc w:val="center"/>
            </w:pPr>
            <w:bookmarkStart w:id="743" w:name="744"/>
            <w:bookmarkEnd w:id="742"/>
            <w:r>
              <w:rPr>
                <w:rFonts w:ascii="Times New Roman" w:hAnsi="Times New Roman"/>
                <w:color w:val="000000"/>
                <w:sz w:val="15"/>
              </w:rPr>
              <w:t>дата народження</w:t>
            </w:r>
          </w:p>
        </w:tc>
        <w:tc>
          <w:tcPr>
            <w:tcW w:w="4561" w:type="dxa"/>
            <w:tcBorders>
              <w:top w:val="outset" w:sz="8" w:space="0" w:color="000000"/>
              <w:left w:val="outset" w:sz="8" w:space="0" w:color="000000"/>
              <w:bottom w:val="outset" w:sz="8" w:space="0" w:color="000000"/>
              <w:right w:val="outset" w:sz="8" w:space="0" w:color="000000"/>
            </w:tcBorders>
            <w:vAlign w:val="center"/>
          </w:tcPr>
          <w:p w14:paraId="21A0AC65" w14:textId="77777777" w:rsidR="007560E9" w:rsidRDefault="00AF6415">
            <w:pPr>
              <w:spacing w:after="75"/>
            </w:pPr>
            <w:bookmarkStart w:id="744" w:name="745"/>
            <w:bookmarkEnd w:id="743"/>
            <w:r>
              <w:rPr>
                <w:rFonts w:ascii="Times New Roman" w:hAnsi="Times New Roman"/>
                <w:color w:val="000000"/>
                <w:sz w:val="15"/>
              </w:rPr>
              <w:t>Вказується дата народження фізичної особи, зазначеної у графі 2 таблиці 2, 4, у цифровому форматі за такою структурою РРРР.ММ.ДД, де: РРРР - чотири цифри року; ММ - номер місяця (01 ... 12); ДД - день місяця (01 ... 31).</w:t>
            </w:r>
          </w:p>
        </w:tc>
        <w:bookmarkEnd w:id="744"/>
      </w:tr>
      <w:tr w:rsidR="007560E9" w14:paraId="24A7F373"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7375667E" w14:textId="77777777" w:rsidR="007560E9" w:rsidRDefault="00AF6415">
            <w:pPr>
              <w:spacing w:after="75"/>
              <w:jc w:val="center"/>
            </w:pPr>
            <w:bookmarkStart w:id="745" w:name="746"/>
            <w:r>
              <w:rPr>
                <w:rFonts w:ascii="Times New Roman" w:hAnsi="Times New Roman"/>
                <w:color w:val="000000"/>
                <w:sz w:val="15"/>
              </w:rPr>
              <w:t>графа 4 таблиці 2,</w:t>
            </w:r>
            <w:r>
              <w:br/>
            </w:r>
            <w:r>
              <w:rPr>
                <w:rFonts w:ascii="Times New Roman" w:hAnsi="Times New Roman"/>
                <w:color w:val="000000"/>
                <w:sz w:val="15"/>
              </w:rPr>
              <w:t>графа 14 таблиці 3</w:t>
            </w:r>
            <w:r>
              <w:br/>
            </w:r>
            <w:r>
              <w:rPr>
                <w:rFonts w:ascii="Times New Roman" w:hAnsi="Times New Roman"/>
                <w:color w:val="000000"/>
                <w:sz w:val="15"/>
              </w:rPr>
              <w:t>графи 4, 12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79E9E6D5" w14:textId="77777777" w:rsidR="007560E9" w:rsidRDefault="00AF6415">
            <w:pPr>
              <w:spacing w:after="75"/>
              <w:jc w:val="center"/>
            </w:pPr>
            <w:bookmarkStart w:id="746" w:name="747"/>
            <w:bookmarkEnd w:id="745"/>
            <w:r>
              <w:rPr>
                <w:rFonts w:ascii="Times New Roman" w:hAnsi="Times New Roman"/>
                <w:color w:val="000000"/>
                <w:sz w:val="15"/>
              </w:rPr>
              <w:t xml:space="preserve">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або серія (за наявності) та номер паспорта або іншого документа</w:t>
            </w:r>
          </w:p>
        </w:tc>
        <w:tc>
          <w:tcPr>
            <w:tcW w:w="4561" w:type="dxa"/>
            <w:tcBorders>
              <w:top w:val="outset" w:sz="8" w:space="0" w:color="000000"/>
              <w:left w:val="outset" w:sz="8" w:space="0" w:color="000000"/>
              <w:bottom w:val="outset" w:sz="8" w:space="0" w:color="000000"/>
              <w:right w:val="outset" w:sz="8" w:space="0" w:color="000000"/>
            </w:tcBorders>
            <w:vAlign w:val="center"/>
          </w:tcPr>
          <w:p w14:paraId="1D496B59" w14:textId="77777777" w:rsidR="007560E9" w:rsidRDefault="00AF6415">
            <w:pPr>
              <w:spacing w:after="75"/>
            </w:pPr>
            <w:bookmarkStart w:id="747" w:name="748"/>
            <w:bookmarkEnd w:id="746"/>
            <w:r>
              <w:rPr>
                <w:rFonts w:ascii="Times New Roman" w:hAnsi="Times New Roman"/>
                <w:color w:val="000000"/>
                <w:sz w:val="15"/>
              </w:rPr>
              <w:t>Вказуються відомості щодо кожної фізичної особи, яка є власником істотної участі в юридичній особі (графа 2 таблиці 2, графа 12 таблиці 3, графа 10 таблиці 4) / іншої фізичної особи, яка має участь або здійснює вплив на особу у структурі власності юридичної особи (графа 2 таблиці 4), а саме щодо:</w:t>
            </w:r>
            <w:r>
              <w:br/>
            </w:r>
            <w:r>
              <w:rPr>
                <w:rFonts w:ascii="Times New Roman" w:hAnsi="Times New Roman"/>
                <w:color w:val="000000"/>
                <w:sz w:val="15"/>
              </w:rPr>
              <w:t>фізичної особи - громадянина України:</w:t>
            </w:r>
            <w:r>
              <w:br/>
            </w:r>
            <w:r>
              <w:rPr>
                <w:rFonts w:ascii="Times New Roman" w:hAnsi="Times New Roman"/>
                <w:color w:val="000000"/>
                <w:sz w:val="15"/>
              </w:rPr>
              <w:t xml:space="preserve">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(10-значний цифровий код) або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серія (за наявності) та номер паспорта (паспорт громадянина України зразка 1994 року - серія та номер позначаються двома літерами кирилиці у верхньому регістрі та шістьма цифрами, без пробілів між серією та номером; паспорт громадянина України у формі картки - 9-значний цифровий код);</w:t>
            </w:r>
            <w:r>
              <w:br/>
            </w:r>
            <w:r>
              <w:rPr>
                <w:rFonts w:ascii="Times New Roman" w:hAnsi="Times New Roman"/>
                <w:color w:val="000000"/>
                <w:sz w:val="15"/>
              </w:rPr>
              <w:t>фізичної особи - іноземця та особи без громадянства - серія (за наявності) і номер (за наявності) паспорта або іншого документа, що посвідчує особу.</w:t>
            </w:r>
          </w:p>
        </w:tc>
        <w:bookmarkEnd w:id="747"/>
      </w:tr>
      <w:tr w:rsidR="007560E9" w14:paraId="32AC1F3E"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5A334C81" w14:textId="77777777" w:rsidR="007560E9" w:rsidRDefault="00AF6415">
            <w:pPr>
              <w:spacing w:after="75"/>
              <w:jc w:val="center"/>
            </w:pPr>
            <w:bookmarkStart w:id="748" w:name="749"/>
            <w:r>
              <w:rPr>
                <w:rFonts w:ascii="Times New Roman" w:hAnsi="Times New Roman"/>
                <w:color w:val="000000"/>
                <w:sz w:val="15"/>
              </w:rPr>
              <w:t>графа 9 таблиці 1</w:t>
            </w:r>
            <w:r>
              <w:br/>
            </w:r>
            <w:r>
              <w:rPr>
                <w:rFonts w:ascii="Times New Roman" w:hAnsi="Times New Roman"/>
                <w:color w:val="000000"/>
                <w:sz w:val="15"/>
              </w:rPr>
              <w:lastRenderedPageBreak/>
              <w:t>графа 7 таблиці 2</w:t>
            </w:r>
            <w:r>
              <w:br/>
            </w:r>
            <w:r>
              <w:rPr>
                <w:rFonts w:ascii="Times New Roman" w:hAnsi="Times New Roman"/>
                <w:color w:val="000000"/>
                <w:sz w:val="15"/>
              </w:rPr>
              <w:t>графа 9 таблиці 3</w:t>
            </w:r>
            <w:r>
              <w:br/>
            </w:r>
            <w:r>
              <w:rPr>
                <w:rFonts w:ascii="Times New Roman" w:hAnsi="Times New Roman"/>
                <w:color w:val="000000"/>
                <w:sz w:val="15"/>
              </w:rPr>
              <w:t>графа 7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7D0AE6DF" w14:textId="77777777" w:rsidR="007560E9" w:rsidRDefault="00AF6415">
            <w:pPr>
              <w:spacing w:after="75"/>
              <w:jc w:val="center"/>
            </w:pPr>
            <w:bookmarkStart w:id="749" w:name="750"/>
            <w:bookmarkEnd w:id="748"/>
            <w:r>
              <w:rPr>
                <w:rFonts w:ascii="Times New Roman" w:hAnsi="Times New Roman"/>
                <w:color w:val="000000"/>
                <w:sz w:val="15"/>
              </w:rPr>
              <w:lastRenderedPageBreak/>
              <w:t>пряма, %</w:t>
            </w:r>
          </w:p>
        </w:tc>
        <w:tc>
          <w:tcPr>
            <w:tcW w:w="4561" w:type="dxa"/>
            <w:tcBorders>
              <w:top w:val="outset" w:sz="8" w:space="0" w:color="000000"/>
              <w:left w:val="outset" w:sz="8" w:space="0" w:color="000000"/>
              <w:bottom w:val="outset" w:sz="8" w:space="0" w:color="000000"/>
              <w:right w:val="outset" w:sz="8" w:space="0" w:color="000000"/>
            </w:tcBorders>
            <w:vAlign w:val="center"/>
          </w:tcPr>
          <w:p w14:paraId="2647FC70" w14:textId="77777777" w:rsidR="007560E9" w:rsidRDefault="00AF6415">
            <w:pPr>
              <w:spacing w:after="75"/>
            </w:pPr>
            <w:bookmarkStart w:id="750" w:name="751"/>
            <w:bookmarkEnd w:id="749"/>
            <w:r>
              <w:rPr>
                <w:rFonts w:ascii="Times New Roman" w:hAnsi="Times New Roman"/>
                <w:color w:val="000000"/>
                <w:sz w:val="15"/>
              </w:rPr>
              <w:t>Вказується відсоток прямої участі особи, зазначеної в:</w:t>
            </w:r>
            <w:r>
              <w:br/>
            </w:r>
            <w:r>
              <w:rPr>
                <w:rFonts w:ascii="Times New Roman" w:hAnsi="Times New Roman"/>
                <w:color w:val="000000"/>
                <w:sz w:val="15"/>
              </w:rPr>
              <w:t>графі 3 таблиці 1, графі 2 таблиці 2 - в юридичній особі;</w:t>
            </w:r>
            <w:r>
              <w:br/>
            </w:r>
            <w:r>
              <w:rPr>
                <w:rFonts w:ascii="Times New Roman" w:hAnsi="Times New Roman"/>
                <w:color w:val="000000"/>
                <w:sz w:val="15"/>
              </w:rPr>
              <w:lastRenderedPageBreak/>
              <w:t>графі 3 таблиці 3 - в особі, зазначеній у графі 12 таблиці 3;</w:t>
            </w:r>
            <w:r>
              <w:br/>
            </w:r>
            <w:r>
              <w:rPr>
                <w:rFonts w:ascii="Times New Roman" w:hAnsi="Times New Roman"/>
                <w:color w:val="000000"/>
                <w:sz w:val="15"/>
              </w:rPr>
              <w:t>графі 2 таблиці 4 - в особі, зазначеній у графі 10 таблиці 4.</w:t>
            </w:r>
            <w:r>
              <w:br/>
            </w:r>
            <w:r>
              <w:rPr>
                <w:rFonts w:ascii="Times New Roman" w:hAnsi="Times New Roman"/>
                <w:color w:val="000000"/>
                <w:sz w:val="15"/>
              </w:rPr>
              <w:t>Відсоток вказується у цифровому форматі.</w:t>
            </w:r>
          </w:p>
        </w:tc>
        <w:bookmarkEnd w:id="750"/>
      </w:tr>
      <w:tr w:rsidR="007560E9" w14:paraId="39D2FCA3"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10375D1A" w14:textId="77777777" w:rsidR="007560E9" w:rsidRDefault="00AF6415">
            <w:pPr>
              <w:spacing w:after="75"/>
              <w:jc w:val="center"/>
            </w:pPr>
            <w:bookmarkStart w:id="751" w:name="752"/>
            <w:r>
              <w:rPr>
                <w:rFonts w:ascii="Times New Roman" w:hAnsi="Times New Roman"/>
                <w:color w:val="000000"/>
                <w:sz w:val="15"/>
              </w:rPr>
              <w:lastRenderedPageBreak/>
              <w:t>графа 10 таблиці 1</w:t>
            </w:r>
            <w:r>
              <w:br/>
            </w:r>
            <w:r>
              <w:rPr>
                <w:rFonts w:ascii="Times New Roman" w:hAnsi="Times New Roman"/>
                <w:color w:val="000000"/>
                <w:sz w:val="15"/>
              </w:rPr>
              <w:t>графа 8 таблиці 2</w:t>
            </w:r>
            <w:r>
              <w:br/>
            </w:r>
            <w:r>
              <w:rPr>
                <w:rFonts w:ascii="Times New Roman" w:hAnsi="Times New Roman"/>
                <w:color w:val="000000"/>
                <w:sz w:val="15"/>
              </w:rPr>
              <w:t>графа 10 таблиці 3</w:t>
            </w:r>
            <w:r>
              <w:br/>
            </w:r>
            <w:r>
              <w:rPr>
                <w:rFonts w:ascii="Times New Roman" w:hAnsi="Times New Roman"/>
                <w:color w:val="000000"/>
                <w:sz w:val="15"/>
              </w:rPr>
              <w:t>графа 8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36FB5E2D" w14:textId="77777777" w:rsidR="007560E9" w:rsidRDefault="00AF6415">
            <w:pPr>
              <w:spacing w:after="75"/>
              <w:jc w:val="center"/>
            </w:pPr>
            <w:bookmarkStart w:id="752" w:name="753"/>
            <w:bookmarkEnd w:id="751"/>
            <w:r>
              <w:rPr>
                <w:rFonts w:ascii="Times New Roman" w:hAnsi="Times New Roman"/>
                <w:color w:val="000000"/>
                <w:sz w:val="15"/>
              </w:rPr>
              <w:t>опосередкована, %</w:t>
            </w:r>
          </w:p>
        </w:tc>
        <w:tc>
          <w:tcPr>
            <w:tcW w:w="4561" w:type="dxa"/>
            <w:tcBorders>
              <w:top w:val="outset" w:sz="8" w:space="0" w:color="000000"/>
              <w:left w:val="outset" w:sz="8" w:space="0" w:color="000000"/>
              <w:bottom w:val="outset" w:sz="8" w:space="0" w:color="000000"/>
              <w:right w:val="outset" w:sz="8" w:space="0" w:color="000000"/>
            </w:tcBorders>
            <w:vAlign w:val="center"/>
          </w:tcPr>
          <w:p w14:paraId="6458B2DF" w14:textId="77777777" w:rsidR="007560E9" w:rsidRDefault="00AF6415">
            <w:pPr>
              <w:spacing w:after="75"/>
            </w:pPr>
            <w:bookmarkStart w:id="753" w:name="754"/>
            <w:bookmarkEnd w:id="752"/>
            <w:r>
              <w:rPr>
                <w:rFonts w:ascii="Times New Roman" w:hAnsi="Times New Roman"/>
                <w:color w:val="000000"/>
                <w:sz w:val="15"/>
              </w:rPr>
              <w:t>Вказується відсоток прямої участі особи, зазначеної в:</w:t>
            </w:r>
            <w:r>
              <w:br/>
            </w:r>
            <w:r>
              <w:rPr>
                <w:rFonts w:ascii="Times New Roman" w:hAnsi="Times New Roman"/>
                <w:color w:val="000000"/>
                <w:sz w:val="15"/>
              </w:rPr>
              <w:t>графі 3 таблиці 1, графі 2 таблиці 2 - в юридичній особі;</w:t>
            </w:r>
            <w:r>
              <w:br/>
            </w:r>
            <w:r>
              <w:rPr>
                <w:rFonts w:ascii="Times New Roman" w:hAnsi="Times New Roman"/>
                <w:color w:val="000000"/>
                <w:sz w:val="15"/>
              </w:rPr>
              <w:t>графі 3 таблиці 3 - в особі, зазначеній у графі 12 таблиці 3;</w:t>
            </w:r>
            <w:r>
              <w:br/>
            </w:r>
            <w:r>
              <w:rPr>
                <w:rFonts w:ascii="Times New Roman" w:hAnsi="Times New Roman"/>
                <w:color w:val="000000"/>
                <w:sz w:val="15"/>
              </w:rPr>
              <w:t>графі 2 таблиці 4 - в особі, зазначеній у графі 10 таблиці 4.</w:t>
            </w:r>
            <w:r>
              <w:br/>
            </w:r>
            <w:r>
              <w:rPr>
                <w:rFonts w:ascii="Times New Roman" w:hAnsi="Times New Roman"/>
                <w:color w:val="000000"/>
                <w:sz w:val="15"/>
              </w:rPr>
              <w:t>Відсоток вказується у цифровому форматі.</w:t>
            </w:r>
            <w:r>
              <w:br/>
            </w:r>
            <w:r>
              <w:rPr>
                <w:rFonts w:ascii="Times New Roman" w:hAnsi="Times New Roman"/>
                <w:color w:val="000000"/>
                <w:sz w:val="15"/>
              </w:rPr>
              <w:t>Розрахунок опосередкованої участі особи в юридичній особі / іншої особи в особі, яка є власником істотної участі в юридичній особі, здійснюється відповідно до вимог пункту 25 цього Положення.</w:t>
            </w:r>
          </w:p>
        </w:tc>
        <w:bookmarkEnd w:id="753"/>
      </w:tr>
      <w:tr w:rsidR="007560E9" w14:paraId="2F80B071"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6E32DB12" w14:textId="77777777" w:rsidR="007560E9" w:rsidRDefault="00AF6415">
            <w:pPr>
              <w:spacing w:after="75"/>
              <w:jc w:val="center"/>
            </w:pPr>
            <w:bookmarkStart w:id="754" w:name="755"/>
            <w:r>
              <w:rPr>
                <w:rFonts w:ascii="Times New Roman" w:hAnsi="Times New Roman"/>
                <w:color w:val="000000"/>
                <w:sz w:val="15"/>
              </w:rPr>
              <w:t>графа 11 таблиці 1</w:t>
            </w:r>
            <w:r>
              <w:br/>
            </w:r>
            <w:r>
              <w:rPr>
                <w:rFonts w:ascii="Times New Roman" w:hAnsi="Times New Roman"/>
                <w:color w:val="000000"/>
                <w:sz w:val="15"/>
              </w:rPr>
              <w:t>графа 9 таблиці 2</w:t>
            </w:r>
            <w:r>
              <w:br/>
            </w:r>
            <w:r>
              <w:rPr>
                <w:rFonts w:ascii="Times New Roman" w:hAnsi="Times New Roman"/>
                <w:color w:val="000000"/>
                <w:sz w:val="15"/>
              </w:rPr>
              <w:t>графа 11 таблиці 3</w:t>
            </w:r>
            <w:r>
              <w:br/>
            </w:r>
            <w:r>
              <w:rPr>
                <w:rFonts w:ascii="Times New Roman" w:hAnsi="Times New Roman"/>
                <w:color w:val="000000"/>
                <w:sz w:val="15"/>
              </w:rPr>
              <w:t>графа 9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300B23EC" w14:textId="77777777" w:rsidR="007560E9" w:rsidRDefault="00AF6415">
            <w:pPr>
              <w:spacing w:after="75"/>
              <w:jc w:val="center"/>
            </w:pPr>
            <w:bookmarkStart w:id="755" w:name="756"/>
            <w:bookmarkEnd w:id="754"/>
            <w:r>
              <w:rPr>
                <w:rFonts w:ascii="Times New Roman" w:hAnsi="Times New Roman"/>
                <w:color w:val="000000"/>
                <w:sz w:val="15"/>
              </w:rPr>
              <w:t>участь (вплив) незалежно від формального володіння, %</w:t>
            </w:r>
          </w:p>
        </w:tc>
        <w:tc>
          <w:tcPr>
            <w:tcW w:w="4561" w:type="dxa"/>
            <w:tcBorders>
              <w:top w:val="outset" w:sz="8" w:space="0" w:color="000000"/>
              <w:left w:val="outset" w:sz="8" w:space="0" w:color="000000"/>
              <w:bottom w:val="outset" w:sz="8" w:space="0" w:color="000000"/>
              <w:right w:val="outset" w:sz="8" w:space="0" w:color="000000"/>
            </w:tcBorders>
            <w:vAlign w:val="center"/>
          </w:tcPr>
          <w:p w14:paraId="366DDB3E" w14:textId="77777777" w:rsidR="007560E9" w:rsidRDefault="00AF6415">
            <w:pPr>
              <w:spacing w:after="75"/>
            </w:pPr>
            <w:bookmarkStart w:id="756" w:name="757"/>
            <w:bookmarkEnd w:id="755"/>
            <w:r>
              <w:rPr>
                <w:rFonts w:ascii="Times New Roman" w:hAnsi="Times New Roman"/>
                <w:color w:val="000000"/>
                <w:sz w:val="15"/>
              </w:rPr>
              <w:t>Зазначається відсоток участі (впливу) незалежно від формального володіння з урахуванням вимог, встановлених пунктами 42, 43 цього Положення.</w:t>
            </w:r>
          </w:p>
        </w:tc>
        <w:bookmarkEnd w:id="756"/>
      </w:tr>
      <w:tr w:rsidR="007560E9" w14:paraId="0036190E"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76FDAD7F" w14:textId="77777777" w:rsidR="007560E9" w:rsidRDefault="00AF6415">
            <w:pPr>
              <w:spacing w:after="75"/>
              <w:jc w:val="center"/>
            </w:pPr>
            <w:bookmarkStart w:id="757" w:name="758"/>
            <w:r>
              <w:rPr>
                <w:rFonts w:ascii="Times New Roman" w:hAnsi="Times New Roman"/>
                <w:color w:val="000000"/>
                <w:sz w:val="15"/>
              </w:rPr>
              <w:t>графа 12 таблиці 1</w:t>
            </w:r>
            <w:r>
              <w:br/>
            </w:r>
            <w:r>
              <w:rPr>
                <w:rFonts w:ascii="Times New Roman" w:hAnsi="Times New Roman"/>
                <w:color w:val="000000"/>
                <w:sz w:val="15"/>
              </w:rPr>
              <w:t>графа 10 таблиці 2</w:t>
            </w:r>
            <w:r>
              <w:br/>
            </w:r>
            <w:r>
              <w:rPr>
                <w:rFonts w:ascii="Times New Roman" w:hAnsi="Times New Roman"/>
                <w:color w:val="000000"/>
                <w:sz w:val="15"/>
              </w:rPr>
              <w:t>графа 12 таблиці 3</w:t>
            </w:r>
            <w:r>
              <w:br/>
            </w:r>
            <w:r>
              <w:rPr>
                <w:rFonts w:ascii="Times New Roman" w:hAnsi="Times New Roman"/>
                <w:color w:val="000000"/>
                <w:sz w:val="15"/>
              </w:rPr>
              <w:t>графа 10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7CF5E827" w14:textId="77777777" w:rsidR="007560E9" w:rsidRDefault="00AF6415">
            <w:pPr>
              <w:spacing w:after="75"/>
              <w:jc w:val="center"/>
            </w:pPr>
            <w:bookmarkStart w:id="758" w:name="759"/>
            <w:bookmarkEnd w:id="757"/>
            <w:r>
              <w:rPr>
                <w:rFonts w:ascii="Times New Roman" w:hAnsi="Times New Roman"/>
                <w:color w:val="000000"/>
                <w:sz w:val="15"/>
              </w:rPr>
              <w:t>участь (вплив) незалежно від формального володіння, код критерія</w:t>
            </w:r>
          </w:p>
        </w:tc>
        <w:tc>
          <w:tcPr>
            <w:tcW w:w="4561" w:type="dxa"/>
            <w:tcBorders>
              <w:top w:val="outset" w:sz="8" w:space="0" w:color="000000"/>
              <w:left w:val="outset" w:sz="8" w:space="0" w:color="000000"/>
              <w:bottom w:val="outset" w:sz="8" w:space="0" w:color="000000"/>
              <w:right w:val="outset" w:sz="8" w:space="0" w:color="000000"/>
            </w:tcBorders>
            <w:vAlign w:val="center"/>
          </w:tcPr>
          <w:p w14:paraId="00D82CAA" w14:textId="77777777" w:rsidR="007560E9" w:rsidRDefault="00AF6415">
            <w:pPr>
              <w:spacing w:after="75"/>
            </w:pPr>
            <w:bookmarkStart w:id="759" w:name="760"/>
            <w:bookmarkEnd w:id="758"/>
            <w:r>
              <w:rPr>
                <w:rFonts w:ascii="Times New Roman" w:hAnsi="Times New Roman"/>
                <w:color w:val="000000"/>
                <w:sz w:val="15"/>
              </w:rPr>
              <w:t>Зазначається код критерію участі (впливу) незалежно від формального володіння:</w:t>
            </w:r>
            <w:r>
              <w:br/>
            </w:r>
            <w:r>
              <w:rPr>
                <w:rFonts w:ascii="Times New Roman" w:hAnsi="Times New Roman"/>
                <w:color w:val="000000"/>
                <w:sz w:val="15"/>
              </w:rPr>
              <w:t>01 - можливість змінювати керівника або осіб, які призначаються до органу управління юридичної особи;</w:t>
            </w:r>
            <w:r>
              <w:br/>
            </w:r>
            <w:r>
              <w:rPr>
                <w:rFonts w:ascii="Times New Roman" w:hAnsi="Times New Roman"/>
                <w:color w:val="000000"/>
                <w:sz w:val="15"/>
              </w:rPr>
              <w:t>02 - можливість ухвалювати та/або безпосередньо впливати на ухвалення управлінських рішень;</w:t>
            </w:r>
            <w:r>
              <w:br/>
            </w:r>
            <w:r>
              <w:rPr>
                <w:rFonts w:ascii="Times New Roman" w:hAnsi="Times New Roman"/>
                <w:color w:val="000000"/>
                <w:sz w:val="15"/>
              </w:rPr>
              <w:t>03 - наявність у особи довіреності(ей), яка(і) надає(</w:t>
            </w:r>
            <w:proofErr w:type="spellStart"/>
            <w:r>
              <w:rPr>
                <w:rFonts w:ascii="Times New Roman" w:hAnsi="Times New Roman"/>
                <w:color w:val="000000"/>
                <w:sz w:val="15"/>
              </w:rPr>
              <w:t>ють</w:t>
            </w:r>
            <w:proofErr w:type="spellEnd"/>
            <w:r>
              <w:rPr>
                <w:rFonts w:ascii="Times New Roman" w:hAnsi="Times New Roman"/>
                <w:color w:val="000000"/>
                <w:sz w:val="15"/>
              </w:rPr>
              <w:t>) право представляти інтереси власника(</w:t>
            </w:r>
            <w:proofErr w:type="spellStart"/>
            <w:r>
              <w:rPr>
                <w:rFonts w:ascii="Times New Roman" w:hAnsi="Times New Roman"/>
                <w:color w:val="000000"/>
                <w:sz w:val="15"/>
              </w:rPr>
              <w:t>ів</w:t>
            </w:r>
            <w:proofErr w:type="spellEnd"/>
            <w:r>
              <w:rPr>
                <w:rFonts w:ascii="Times New Roman" w:hAnsi="Times New Roman"/>
                <w:color w:val="000000"/>
                <w:sz w:val="15"/>
              </w:rPr>
              <w:t>), істотна участь у юридичній особі якого(</w:t>
            </w:r>
            <w:proofErr w:type="spellStart"/>
            <w:r>
              <w:rPr>
                <w:rFonts w:ascii="Times New Roman" w:hAnsi="Times New Roman"/>
                <w:color w:val="000000"/>
                <w:sz w:val="15"/>
              </w:rPr>
              <w:t>их</w:t>
            </w:r>
            <w:proofErr w:type="spellEnd"/>
            <w:r>
              <w:rPr>
                <w:rFonts w:ascii="Times New Roman" w:hAnsi="Times New Roman"/>
                <w:color w:val="000000"/>
                <w:sz w:val="15"/>
              </w:rPr>
              <w:t>) становить менше 50 відсотків;</w:t>
            </w:r>
            <w:r>
              <w:br/>
            </w:r>
            <w:r>
              <w:rPr>
                <w:rFonts w:ascii="Times New Roman" w:hAnsi="Times New Roman"/>
                <w:color w:val="000000"/>
                <w:sz w:val="15"/>
              </w:rPr>
              <w:t>04 - наявність фінансових відносин або родинних зв'язків між особою та особами органів управління юридичної особи, які дозволяють такій особі здійснювати значний вплив на господарську діяльність юридичної особи;</w:t>
            </w:r>
            <w:r>
              <w:br/>
            </w:r>
            <w:r>
              <w:rPr>
                <w:rFonts w:ascii="Times New Roman" w:hAnsi="Times New Roman"/>
                <w:color w:val="000000"/>
                <w:sz w:val="15"/>
              </w:rPr>
              <w:t>05 - повноваження особи в межах групи компаній, до якої входить юридична особа, які значно впливають на господарську діяльність юридичної особи;</w:t>
            </w:r>
            <w:r>
              <w:br/>
            </w:r>
            <w:r>
              <w:rPr>
                <w:rFonts w:ascii="Times New Roman" w:hAnsi="Times New Roman"/>
                <w:color w:val="000000"/>
                <w:sz w:val="15"/>
              </w:rPr>
              <w:t>06 - можливість змінювати керівника або осіб, які призначаються до органу управління юридичної особи, що матиме вирішальний вплив на результати голосування та рішення органів управління юридичної особи;</w:t>
            </w:r>
            <w:r>
              <w:br/>
            </w:r>
            <w:r>
              <w:rPr>
                <w:rFonts w:ascii="Times New Roman" w:hAnsi="Times New Roman"/>
                <w:color w:val="000000"/>
                <w:sz w:val="15"/>
              </w:rPr>
              <w:t>07 - можливість ухвалювати та/або безпосередньо впливати на ухвалення управлінських рішень, укладання та/або виконання правочинів, які мають вирішальний вплив на господарську діяльність юридичної особи, у тому числі здійснення та/або блокування операцій з активами такої юридичної особи, наявність у особи права першого підпису (за умови наявності одночасно участі в юридичній особі);</w:t>
            </w:r>
            <w:r>
              <w:br/>
            </w:r>
            <w:r>
              <w:rPr>
                <w:rFonts w:ascii="Times New Roman" w:hAnsi="Times New Roman"/>
                <w:color w:val="000000"/>
                <w:sz w:val="15"/>
              </w:rPr>
              <w:t>08 - наявність у особи довіреності(ей), яка(і) надає(</w:t>
            </w:r>
            <w:proofErr w:type="spellStart"/>
            <w:r>
              <w:rPr>
                <w:rFonts w:ascii="Times New Roman" w:hAnsi="Times New Roman"/>
                <w:color w:val="000000"/>
                <w:sz w:val="15"/>
              </w:rPr>
              <w:t>ють</w:t>
            </w:r>
            <w:proofErr w:type="spellEnd"/>
            <w:r>
              <w:rPr>
                <w:rFonts w:ascii="Times New Roman" w:hAnsi="Times New Roman"/>
                <w:color w:val="000000"/>
                <w:sz w:val="15"/>
              </w:rPr>
              <w:t xml:space="preserve">) право представляти інтереси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юридичної особи;</w:t>
            </w:r>
            <w:r>
              <w:br/>
            </w:r>
            <w:r>
              <w:rPr>
                <w:rFonts w:ascii="Times New Roman" w:hAnsi="Times New Roman"/>
                <w:color w:val="000000"/>
                <w:sz w:val="15"/>
              </w:rPr>
              <w:t>09 - наявність фінансових відносин або родинних зв'язків між особою та особами органів управління юридичної особи, які дозволяють особі здійснювати вирішальний вплив на господарську діяльність юридичної особи;</w:t>
            </w:r>
            <w:r>
              <w:br/>
            </w:r>
            <w:r>
              <w:rPr>
                <w:rFonts w:ascii="Times New Roman" w:hAnsi="Times New Roman"/>
                <w:color w:val="000000"/>
                <w:sz w:val="15"/>
              </w:rPr>
              <w:t>10 - повноваження особи в межах групи компаній, до якої входить юридична особа, які дозволяють особі здійснювати вирішальний вплив на господарську діяльність юридичної особи, у тому числі здійснення та/або блокування операцій з активами такої юридичної особи.</w:t>
            </w:r>
          </w:p>
        </w:tc>
        <w:bookmarkEnd w:id="759"/>
      </w:tr>
      <w:tr w:rsidR="007560E9" w14:paraId="012215ED" w14:textId="77777777">
        <w:trPr>
          <w:trHeight w:val="45"/>
          <w:tblCellSpacing w:w="0" w:type="auto"/>
        </w:trPr>
        <w:tc>
          <w:tcPr>
            <w:tcW w:w="1140" w:type="dxa"/>
            <w:tcBorders>
              <w:top w:val="outset" w:sz="8" w:space="0" w:color="000000"/>
              <w:left w:val="outset" w:sz="8" w:space="0" w:color="000000"/>
              <w:bottom w:val="outset" w:sz="8" w:space="0" w:color="000000"/>
              <w:right w:val="outset" w:sz="8" w:space="0" w:color="000000"/>
            </w:tcBorders>
            <w:vAlign w:val="center"/>
          </w:tcPr>
          <w:p w14:paraId="366BD068" w14:textId="77777777" w:rsidR="007560E9" w:rsidRDefault="00AF6415">
            <w:pPr>
              <w:spacing w:after="75"/>
              <w:jc w:val="center"/>
            </w:pPr>
            <w:bookmarkStart w:id="760" w:name="761"/>
            <w:r>
              <w:rPr>
                <w:rFonts w:ascii="Times New Roman" w:hAnsi="Times New Roman"/>
                <w:color w:val="000000"/>
                <w:sz w:val="15"/>
              </w:rPr>
              <w:t>графа 13 таблиці 1</w:t>
            </w:r>
            <w:r>
              <w:br/>
            </w:r>
            <w:r>
              <w:rPr>
                <w:rFonts w:ascii="Times New Roman" w:hAnsi="Times New Roman"/>
                <w:color w:val="000000"/>
                <w:sz w:val="15"/>
              </w:rPr>
              <w:t>графа 11 таблиці 2</w:t>
            </w:r>
            <w:r>
              <w:br/>
            </w:r>
            <w:r>
              <w:rPr>
                <w:rFonts w:ascii="Times New Roman" w:hAnsi="Times New Roman"/>
                <w:color w:val="000000"/>
                <w:sz w:val="15"/>
              </w:rPr>
              <w:t>графа 15 таблиці 3</w:t>
            </w:r>
            <w:r>
              <w:br/>
            </w:r>
            <w:r>
              <w:rPr>
                <w:rFonts w:ascii="Times New Roman" w:hAnsi="Times New Roman"/>
                <w:color w:val="000000"/>
                <w:sz w:val="15"/>
              </w:rPr>
              <w:lastRenderedPageBreak/>
              <w:t>графа 13 таблиці 4</w:t>
            </w:r>
          </w:p>
        </w:tc>
        <w:tc>
          <w:tcPr>
            <w:tcW w:w="3989" w:type="dxa"/>
            <w:tcBorders>
              <w:top w:val="outset" w:sz="8" w:space="0" w:color="000000"/>
              <w:left w:val="outset" w:sz="8" w:space="0" w:color="000000"/>
              <w:bottom w:val="outset" w:sz="8" w:space="0" w:color="000000"/>
              <w:right w:val="outset" w:sz="8" w:space="0" w:color="000000"/>
            </w:tcBorders>
            <w:vAlign w:val="center"/>
          </w:tcPr>
          <w:p w14:paraId="6126EC19" w14:textId="77777777" w:rsidR="007560E9" w:rsidRDefault="00AF6415">
            <w:pPr>
              <w:spacing w:after="75"/>
              <w:jc w:val="center"/>
            </w:pPr>
            <w:bookmarkStart w:id="761" w:name="762"/>
            <w:bookmarkEnd w:id="760"/>
            <w:r>
              <w:rPr>
                <w:rFonts w:ascii="Times New Roman" w:hAnsi="Times New Roman"/>
                <w:color w:val="000000"/>
                <w:sz w:val="15"/>
              </w:rPr>
              <w:lastRenderedPageBreak/>
              <w:t>примітка</w:t>
            </w:r>
          </w:p>
        </w:tc>
        <w:tc>
          <w:tcPr>
            <w:tcW w:w="4561" w:type="dxa"/>
            <w:tcBorders>
              <w:top w:val="outset" w:sz="8" w:space="0" w:color="000000"/>
              <w:left w:val="outset" w:sz="8" w:space="0" w:color="000000"/>
              <w:bottom w:val="outset" w:sz="8" w:space="0" w:color="000000"/>
              <w:right w:val="outset" w:sz="8" w:space="0" w:color="000000"/>
            </w:tcBorders>
            <w:vAlign w:val="center"/>
          </w:tcPr>
          <w:p w14:paraId="2D3C6602" w14:textId="77777777" w:rsidR="007560E9" w:rsidRDefault="00AF6415">
            <w:pPr>
              <w:spacing w:after="75"/>
            </w:pPr>
            <w:bookmarkStart w:id="762" w:name="763"/>
            <w:bookmarkEnd w:id="761"/>
            <w:r>
              <w:rPr>
                <w:rFonts w:ascii="Times New Roman" w:hAnsi="Times New Roman"/>
                <w:color w:val="000000"/>
                <w:sz w:val="15"/>
              </w:rPr>
              <w:t>Зазначається конкретне значення опису типу особи у разі зазначення у графі 2 таблиць 1, 3 коду "І".</w:t>
            </w:r>
          </w:p>
        </w:tc>
        <w:bookmarkEnd w:id="762"/>
      </w:tr>
    </w:tbl>
    <w:p w14:paraId="13AFC53F" w14:textId="77777777" w:rsidR="007560E9" w:rsidRDefault="00AF6415">
      <w:pPr>
        <w:spacing w:after="75"/>
        <w:ind w:firstLine="240"/>
        <w:jc w:val="both"/>
      </w:pPr>
      <w:bookmarkStart w:id="763" w:name="764"/>
      <w:r>
        <w:rPr>
          <w:rFonts w:ascii="Times New Roman" w:hAnsi="Times New Roman"/>
          <w:color w:val="000000"/>
          <w:sz w:val="24"/>
        </w:rPr>
        <w:t>2. Якщо рядок у будь-якій графі таблиць не заповнюється через відсутність даних, в такому рядку у відповідній графі проставляється прочерк.</w:t>
      </w:r>
    </w:p>
    <w:p w14:paraId="592EB271" w14:textId="77777777" w:rsidR="007560E9" w:rsidRDefault="00AF6415">
      <w:pPr>
        <w:spacing w:after="75"/>
        <w:ind w:firstLine="240"/>
        <w:jc w:val="both"/>
      </w:pPr>
      <w:bookmarkStart w:id="764" w:name="765"/>
      <w:bookmarkEnd w:id="763"/>
      <w:r>
        <w:rPr>
          <w:rFonts w:ascii="Times New Roman" w:hAnsi="Times New Roman"/>
          <w:color w:val="000000"/>
          <w:sz w:val="24"/>
        </w:rPr>
        <w:t>3. У разі якщо у структурі власності юридичної особи у будь-якому ланцюгу володіння часткою (акціями) цієї особи є ПІФ, в таблицях стосовно такого ПІФ розкривається структура власності компанії з управління активами, яка діє в його інтересах, та інформація щодо інших осіб у разі здійснення ними значного або вирішального впливу на ПІФ.</w:t>
      </w:r>
    </w:p>
    <w:p w14:paraId="6F807300" w14:textId="77777777" w:rsidR="007560E9" w:rsidRDefault="00AF6415">
      <w:pPr>
        <w:spacing w:after="75"/>
        <w:ind w:firstLine="240"/>
        <w:jc w:val="both"/>
      </w:pPr>
      <w:bookmarkStart w:id="765" w:name="766"/>
      <w:bookmarkEnd w:id="764"/>
      <w:r>
        <w:rPr>
          <w:rFonts w:ascii="Times New Roman" w:hAnsi="Times New Roman"/>
          <w:color w:val="000000"/>
          <w:sz w:val="24"/>
        </w:rPr>
        <w:t>4. У разі якщо у структурі власності юридичної особи у будь-якому ланцюгу володіння часткою (акціями) цієї особи є КІФ, в таблицях стосовно такого КІФ зазначається повне найменування та ідентифікаційний код компанії з управління активами, яка діє в його інтересах.</w:t>
      </w:r>
    </w:p>
    <w:p w14:paraId="2DC8B658" w14:textId="77777777" w:rsidR="007560E9" w:rsidRDefault="00AF6415">
      <w:pPr>
        <w:spacing w:after="75"/>
        <w:ind w:firstLine="240"/>
        <w:jc w:val="both"/>
      </w:pPr>
      <w:bookmarkStart w:id="766" w:name="767"/>
      <w:bookmarkEnd w:id="765"/>
      <w:r>
        <w:rPr>
          <w:rFonts w:ascii="Times New Roman" w:hAnsi="Times New Roman"/>
          <w:color w:val="000000"/>
          <w:sz w:val="24"/>
        </w:rPr>
        <w:t>5. У разі якщо у структурі власності юридичної особи у будь-якому ланцюгу володіння часткою (акціями) цієї особи є НПФ, в таблицях стосовно такого НПФ розкривається структура власності особи/осіб, яка/які здійснюють управління його активами та діє/діють в його інтересах.</w:t>
      </w:r>
    </w:p>
    <w:p w14:paraId="080824D0" w14:textId="77777777" w:rsidR="007560E9" w:rsidRDefault="00AF6415">
      <w:pPr>
        <w:spacing w:after="75"/>
        <w:ind w:firstLine="240"/>
        <w:jc w:val="both"/>
      </w:pPr>
      <w:bookmarkStart w:id="767" w:name="768"/>
      <w:bookmarkEnd w:id="766"/>
      <w:r>
        <w:rPr>
          <w:rFonts w:ascii="Times New Roman" w:hAnsi="Times New Roman"/>
          <w:color w:val="000000"/>
          <w:sz w:val="24"/>
        </w:rPr>
        <w:t>6. У разі якщо у структурі власності юридичної особи у будь-якому ланцюгу володіння часткою (акціями) цієї особи є держава / територіальна громада, в таблицях стосовно такого власника зазначаються слова "держава Україна" / назва територіальної громади, а також найменування та ідентифікаційний код відповідного суб'єкта управління об'єктами державної власності / комунальної власності.</w:t>
      </w:r>
    </w:p>
    <w:p w14:paraId="3B79070B" w14:textId="77777777" w:rsidR="007560E9" w:rsidRDefault="00AF6415">
      <w:pPr>
        <w:spacing w:after="75"/>
        <w:ind w:firstLine="240"/>
        <w:jc w:val="both"/>
      </w:pPr>
      <w:bookmarkStart w:id="768" w:name="769"/>
      <w:bookmarkEnd w:id="767"/>
      <w:r>
        <w:rPr>
          <w:rFonts w:ascii="Times New Roman" w:hAnsi="Times New Roman"/>
          <w:color w:val="000000"/>
          <w:sz w:val="24"/>
        </w:rPr>
        <w:t>7. У разі якщо у структурі власності юридичної особи в будь-якому ланцюгу володіння часткою (акціями) цієї особи є Національний банк України / міжнародна фінансова організація, в таблицях стосовно такої особи зазначаються слова "Національний банк України" / найменування міжнародної фінансової організації.</w:t>
      </w:r>
    </w:p>
    <w:p w14:paraId="2D1015C7" w14:textId="77777777" w:rsidR="007560E9" w:rsidRDefault="00AF6415">
      <w:pPr>
        <w:spacing w:after="75"/>
        <w:jc w:val="center"/>
      </w:pPr>
      <w:bookmarkStart w:id="769" w:name="770"/>
      <w:bookmarkEnd w:id="768"/>
      <w:r>
        <w:rPr>
          <w:rFonts w:ascii="Times New Roman" w:hAnsi="Times New Roman"/>
          <w:color w:val="000000"/>
          <w:sz w:val="24"/>
        </w:rPr>
        <w:t>____________</w:t>
      </w:r>
    </w:p>
    <w:p w14:paraId="5D203288" w14:textId="77777777" w:rsidR="007560E9" w:rsidRDefault="00AF6415">
      <w:pPr>
        <w:spacing w:after="75"/>
        <w:ind w:firstLine="240"/>
        <w:jc w:val="both"/>
      </w:pPr>
      <w:bookmarkStart w:id="770" w:name="771"/>
      <w:bookmarkEnd w:id="769"/>
      <w:r>
        <w:rPr>
          <w:rFonts w:ascii="Times New Roman" w:hAnsi="Times New Roman"/>
          <w:color w:val="000000"/>
          <w:sz w:val="24"/>
        </w:rPr>
        <w:t xml:space="preserve"> </w:t>
      </w:r>
    </w:p>
    <w:p w14:paraId="373F70EF" w14:textId="77777777" w:rsidR="007560E9" w:rsidRDefault="00AF6415">
      <w:pPr>
        <w:spacing w:after="75"/>
        <w:ind w:firstLine="240"/>
        <w:jc w:val="right"/>
      </w:pPr>
      <w:bookmarkStart w:id="771" w:name="772"/>
      <w:bookmarkEnd w:id="770"/>
      <w:r>
        <w:rPr>
          <w:rFonts w:ascii="Times New Roman" w:hAnsi="Times New Roman"/>
          <w:color w:val="000000"/>
          <w:sz w:val="24"/>
        </w:rPr>
        <w:t>Додаток 3</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w:t>
      </w:r>
      <w:r>
        <w:br/>
      </w:r>
      <w:r>
        <w:rPr>
          <w:rFonts w:ascii="Times New Roman" w:hAnsi="Times New Roman"/>
          <w:color w:val="000000"/>
          <w:sz w:val="24"/>
        </w:rPr>
        <w:t>(пункт 23 розділу III)</w:t>
      </w:r>
    </w:p>
    <w:p w14:paraId="17DC5F63" w14:textId="77777777" w:rsidR="007560E9" w:rsidRDefault="00AF6415">
      <w:pPr>
        <w:pStyle w:val="3"/>
        <w:spacing w:after="225"/>
        <w:jc w:val="center"/>
      </w:pPr>
      <w:bookmarkStart w:id="772" w:name="773"/>
      <w:bookmarkEnd w:id="771"/>
      <w:r>
        <w:rPr>
          <w:rFonts w:ascii="Times New Roman" w:hAnsi="Times New Roman"/>
          <w:color w:val="000000"/>
          <w:sz w:val="32"/>
        </w:rPr>
        <w:t>Приклад складання схематичного зображення структури власності юридичної особи</w:t>
      </w:r>
    </w:p>
    <w:p w14:paraId="7C441547" w14:textId="77777777" w:rsidR="007560E9" w:rsidRDefault="00AF6415">
      <w:pPr>
        <w:spacing w:after="75"/>
        <w:ind w:firstLine="240"/>
        <w:jc w:val="both"/>
      </w:pPr>
      <w:bookmarkStart w:id="773" w:name="774"/>
      <w:bookmarkEnd w:id="772"/>
      <w:r>
        <w:rPr>
          <w:rFonts w:ascii="Times New Roman" w:hAnsi="Times New Roman"/>
          <w:color w:val="000000"/>
          <w:sz w:val="24"/>
        </w:rPr>
        <w:t>1. Схематичне зображення структури власності юридичної особи:</w:t>
      </w:r>
    </w:p>
    <w:p w14:paraId="5AF14D76" w14:textId="77777777" w:rsidR="007560E9" w:rsidRDefault="00AF6415">
      <w:pPr>
        <w:spacing w:after="75"/>
        <w:jc w:val="center"/>
      </w:pPr>
      <w:bookmarkStart w:id="774" w:name="775"/>
      <w:bookmarkEnd w:id="773"/>
      <w:r>
        <w:rPr>
          <w:rFonts w:ascii="Times New Roman" w:hAnsi="Times New Roman"/>
          <w:color w:val="000000"/>
          <w:sz w:val="24"/>
        </w:rPr>
        <w:lastRenderedPageBreak/>
        <w:t xml:space="preserve"> </w:t>
      </w:r>
      <w:r>
        <w:rPr>
          <w:noProof/>
          <w:lang w:val="en-US" w:eastAsia="en-US"/>
        </w:rPr>
        <w:drawing>
          <wp:inline distT="0" distB="0" distL="0" distR="0" wp14:anchorId="44EA78AC" wp14:editId="72243613">
            <wp:extent cx="5732145" cy="29596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2959659"/>
                    </a:xfrm>
                    <a:prstGeom prst="rect">
                      <a:avLst/>
                    </a:prstGeom>
                  </pic:spPr>
                </pic:pic>
              </a:graphicData>
            </a:graphic>
          </wp:inline>
        </w:drawing>
      </w:r>
      <w:r>
        <w:rPr>
          <w:rFonts w:ascii="Times New Roman" w:hAnsi="Times New Roman"/>
          <w:color w:val="000000"/>
          <w:sz w:val="24"/>
        </w:rPr>
        <w:t xml:space="preserve"> </w:t>
      </w:r>
    </w:p>
    <w:p w14:paraId="76358DB1" w14:textId="77777777" w:rsidR="007560E9" w:rsidRDefault="00AF6415">
      <w:pPr>
        <w:spacing w:after="75"/>
        <w:ind w:firstLine="240"/>
        <w:jc w:val="both"/>
      </w:pPr>
      <w:bookmarkStart w:id="775" w:name="776"/>
      <w:bookmarkEnd w:id="774"/>
      <w:r>
        <w:rPr>
          <w:rFonts w:ascii="Times New Roman" w:hAnsi="Times New Roman"/>
          <w:color w:val="000000"/>
          <w:sz w:val="24"/>
        </w:rPr>
        <w:t>2. Схематичне зображення структури власності Компанії з управління активами 1:</w:t>
      </w:r>
    </w:p>
    <w:p w14:paraId="7F89B9BB" w14:textId="77777777" w:rsidR="007560E9" w:rsidRDefault="00AF6415">
      <w:pPr>
        <w:spacing w:after="75"/>
        <w:jc w:val="center"/>
      </w:pPr>
      <w:bookmarkStart w:id="776" w:name="777"/>
      <w:bookmarkEnd w:id="775"/>
      <w:r>
        <w:rPr>
          <w:rFonts w:ascii="Times New Roman" w:hAnsi="Times New Roman"/>
          <w:color w:val="000000"/>
          <w:sz w:val="24"/>
        </w:rPr>
        <w:t xml:space="preserve"> </w:t>
      </w:r>
      <w:r>
        <w:rPr>
          <w:noProof/>
          <w:lang w:val="en-US" w:eastAsia="en-US"/>
        </w:rPr>
        <w:drawing>
          <wp:inline distT="0" distB="0" distL="0" distR="0" wp14:anchorId="723B5DB4" wp14:editId="6A86A452">
            <wp:extent cx="5732145" cy="197113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1971133"/>
                    </a:xfrm>
                    <a:prstGeom prst="rect">
                      <a:avLst/>
                    </a:prstGeom>
                  </pic:spPr>
                </pic:pic>
              </a:graphicData>
            </a:graphic>
          </wp:inline>
        </w:drawing>
      </w:r>
      <w:r>
        <w:rPr>
          <w:rFonts w:ascii="Times New Roman" w:hAnsi="Times New Roman"/>
          <w:color w:val="000000"/>
          <w:sz w:val="24"/>
        </w:rPr>
        <w:t xml:space="preserve"> </w:t>
      </w:r>
    </w:p>
    <w:p w14:paraId="61A733A4" w14:textId="77777777" w:rsidR="007560E9" w:rsidRDefault="00AF6415">
      <w:pPr>
        <w:spacing w:after="75"/>
        <w:ind w:firstLine="240"/>
        <w:jc w:val="both"/>
      </w:pPr>
      <w:bookmarkStart w:id="777" w:name="778"/>
      <w:bookmarkEnd w:id="776"/>
      <w:r>
        <w:rPr>
          <w:rFonts w:ascii="Times New Roman" w:hAnsi="Times New Roman"/>
          <w:color w:val="000000"/>
          <w:sz w:val="24"/>
        </w:rPr>
        <w:t>3. Розрахунок розміру участі особи в юридичній особі відповідно до схематичного зображення структури власності юридичної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5"/>
        <w:gridCol w:w="1477"/>
        <w:gridCol w:w="752"/>
        <w:gridCol w:w="4882"/>
        <w:gridCol w:w="1246"/>
      </w:tblGrid>
      <w:tr w:rsidR="007560E9" w14:paraId="4CFEDA93" w14:textId="77777777">
        <w:trPr>
          <w:trHeight w:val="45"/>
          <w:tblCellSpacing w:w="0" w:type="auto"/>
        </w:trPr>
        <w:tc>
          <w:tcPr>
            <w:tcW w:w="560" w:type="dxa"/>
            <w:vMerge w:val="restart"/>
            <w:tcBorders>
              <w:top w:val="outset" w:sz="8" w:space="0" w:color="000000"/>
              <w:left w:val="outset" w:sz="8" w:space="0" w:color="000000"/>
              <w:bottom w:val="outset" w:sz="8" w:space="0" w:color="000000"/>
              <w:right w:val="outset" w:sz="8" w:space="0" w:color="000000"/>
            </w:tcBorders>
            <w:vAlign w:val="center"/>
          </w:tcPr>
          <w:p w14:paraId="66750C64" w14:textId="77777777" w:rsidR="007560E9" w:rsidRDefault="00AF6415">
            <w:pPr>
              <w:spacing w:after="75"/>
              <w:jc w:val="center"/>
            </w:pPr>
            <w:bookmarkStart w:id="778" w:name="779"/>
            <w:bookmarkEnd w:id="777"/>
            <w:r>
              <w:rPr>
                <w:rFonts w:ascii="Times New Roman" w:hAnsi="Times New Roman"/>
                <w:color w:val="000000"/>
                <w:sz w:val="15"/>
              </w:rPr>
              <w:t>N з/п</w:t>
            </w:r>
          </w:p>
        </w:tc>
        <w:tc>
          <w:tcPr>
            <w:tcW w:w="1537" w:type="dxa"/>
            <w:vMerge w:val="restart"/>
            <w:tcBorders>
              <w:top w:val="outset" w:sz="8" w:space="0" w:color="000000"/>
              <w:left w:val="outset" w:sz="8" w:space="0" w:color="000000"/>
              <w:bottom w:val="outset" w:sz="8" w:space="0" w:color="000000"/>
              <w:right w:val="outset" w:sz="8" w:space="0" w:color="000000"/>
            </w:tcBorders>
            <w:vAlign w:val="center"/>
          </w:tcPr>
          <w:p w14:paraId="33695529" w14:textId="77777777" w:rsidR="007560E9" w:rsidRDefault="00AF6415">
            <w:pPr>
              <w:spacing w:after="75"/>
              <w:jc w:val="center"/>
            </w:pPr>
            <w:bookmarkStart w:id="779" w:name="780"/>
            <w:bookmarkEnd w:id="778"/>
            <w:r>
              <w:rPr>
                <w:rFonts w:ascii="Times New Roman" w:hAnsi="Times New Roman"/>
                <w:color w:val="000000"/>
                <w:sz w:val="15"/>
              </w:rPr>
              <w:t>Прізвище, ім'я та по батькові (за наявності) /повне найменування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6AF4D0E5" w14:textId="77777777" w:rsidR="007560E9" w:rsidRDefault="00AF6415">
            <w:pPr>
              <w:spacing w:after="75"/>
              <w:jc w:val="center"/>
            </w:pPr>
            <w:bookmarkStart w:id="780" w:name="781"/>
            <w:bookmarkEnd w:id="779"/>
            <w:r>
              <w:rPr>
                <w:rFonts w:ascii="Times New Roman" w:hAnsi="Times New Roman"/>
                <w:color w:val="000000"/>
                <w:sz w:val="15"/>
              </w:rPr>
              <w:t>Розрахунок участі</w:t>
            </w:r>
          </w:p>
        </w:tc>
        <w:bookmarkEnd w:id="780"/>
      </w:tr>
      <w:tr w:rsidR="007560E9" w14:paraId="1CF1CD0E"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8141D21"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66AE721F" w14:textId="77777777" w:rsidR="007560E9" w:rsidRDefault="007560E9"/>
        </w:tc>
        <w:tc>
          <w:tcPr>
            <w:tcW w:w="772" w:type="dxa"/>
            <w:tcBorders>
              <w:top w:val="outset" w:sz="8" w:space="0" w:color="000000"/>
              <w:left w:val="outset" w:sz="8" w:space="0" w:color="000000"/>
              <w:bottom w:val="outset" w:sz="8" w:space="0" w:color="000000"/>
              <w:right w:val="outset" w:sz="8" w:space="0" w:color="000000"/>
            </w:tcBorders>
            <w:vAlign w:val="center"/>
          </w:tcPr>
          <w:p w14:paraId="4D5D081F" w14:textId="77777777" w:rsidR="007560E9" w:rsidRDefault="00AF6415">
            <w:pPr>
              <w:spacing w:after="75"/>
              <w:jc w:val="center"/>
            </w:pPr>
            <w:bookmarkStart w:id="781" w:name="782"/>
            <w:r>
              <w:rPr>
                <w:rFonts w:ascii="Times New Roman" w:hAnsi="Times New Roman"/>
                <w:color w:val="000000"/>
                <w:sz w:val="15"/>
              </w:rPr>
              <w:t>Пряма участь</w:t>
            </w:r>
          </w:p>
        </w:tc>
        <w:tc>
          <w:tcPr>
            <w:tcW w:w="5471" w:type="dxa"/>
            <w:tcBorders>
              <w:top w:val="outset" w:sz="8" w:space="0" w:color="000000"/>
              <w:left w:val="outset" w:sz="8" w:space="0" w:color="000000"/>
              <w:bottom w:val="outset" w:sz="8" w:space="0" w:color="000000"/>
              <w:right w:val="outset" w:sz="8" w:space="0" w:color="000000"/>
            </w:tcBorders>
            <w:vAlign w:val="center"/>
          </w:tcPr>
          <w:p w14:paraId="050D6695" w14:textId="77777777" w:rsidR="007560E9" w:rsidRDefault="00AF6415">
            <w:pPr>
              <w:spacing w:after="75"/>
              <w:jc w:val="center"/>
            </w:pPr>
            <w:bookmarkStart w:id="782" w:name="783"/>
            <w:bookmarkEnd w:id="781"/>
            <w:r>
              <w:rPr>
                <w:rFonts w:ascii="Times New Roman" w:hAnsi="Times New Roman"/>
                <w:color w:val="000000"/>
                <w:sz w:val="15"/>
              </w:rPr>
              <w:t>Опосередкована участь</w:t>
            </w:r>
          </w:p>
        </w:tc>
        <w:tc>
          <w:tcPr>
            <w:tcW w:w="1350" w:type="dxa"/>
            <w:tcBorders>
              <w:top w:val="outset" w:sz="8" w:space="0" w:color="000000"/>
              <w:left w:val="outset" w:sz="8" w:space="0" w:color="000000"/>
              <w:bottom w:val="outset" w:sz="8" w:space="0" w:color="000000"/>
              <w:right w:val="outset" w:sz="8" w:space="0" w:color="000000"/>
            </w:tcBorders>
            <w:vAlign w:val="center"/>
          </w:tcPr>
          <w:p w14:paraId="6E250305" w14:textId="77777777" w:rsidR="007560E9" w:rsidRDefault="00AF6415">
            <w:pPr>
              <w:spacing w:after="75"/>
              <w:jc w:val="center"/>
            </w:pPr>
            <w:bookmarkStart w:id="783" w:name="784"/>
            <w:bookmarkEnd w:id="782"/>
            <w:r>
              <w:rPr>
                <w:rFonts w:ascii="Times New Roman" w:hAnsi="Times New Roman"/>
                <w:color w:val="000000"/>
                <w:sz w:val="15"/>
              </w:rPr>
              <w:t>Розмір участі</w:t>
            </w:r>
          </w:p>
        </w:tc>
        <w:bookmarkEnd w:id="783"/>
      </w:tr>
      <w:tr w:rsidR="007560E9" w14:paraId="0D36A563"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3545DD8" w14:textId="77777777" w:rsidR="007560E9" w:rsidRDefault="00AF6415">
            <w:pPr>
              <w:spacing w:after="75"/>
              <w:jc w:val="center"/>
            </w:pPr>
            <w:bookmarkStart w:id="784" w:name="785"/>
            <w:r>
              <w:rPr>
                <w:rFonts w:ascii="Times New Roman" w:hAnsi="Times New Roman"/>
                <w:color w:val="000000"/>
                <w:sz w:val="15"/>
              </w:rPr>
              <w:t>1</w:t>
            </w:r>
          </w:p>
        </w:tc>
        <w:tc>
          <w:tcPr>
            <w:tcW w:w="1537" w:type="dxa"/>
            <w:tcBorders>
              <w:top w:val="outset" w:sz="8" w:space="0" w:color="000000"/>
              <w:left w:val="outset" w:sz="8" w:space="0" w:color="000000"/>
              <w:bottom w:val="outset" w:sz="8" w:space="0" w:color="000000"/>
              <w:right w:val="outset" w:sz="8" w:space="0" w:color="000000"/>
            </w:tcBorders>
            <w:vAlign w:val="center"/>
          </w:tcPr>
          <w:p w14:paraId="56A0CD15" w14:textId="77777777" w:rsidR="007560E9" w:rsidRDefault="00AF6415">
            <w:pPr>
              <w:spacing w:after="75"/>
              <w:jc w:val="center"/>
            </w:pPr>
            <w:bookmarkStart w:id="785" w:name="786"/>
            <w:bookmarkEnd w:id="784"/>
            <w:r>
              <w:rPr>
                <w:rFonts w:ascii="Times New Roman" w:hAnsi="Times New Roman"/>
                <w:color w:val="000000"/>
                <w:sz w:val="15"/>
              </w:rPr>
              <w:t>2</w:t>
            </w:r>
          </w:p>
        </w:tc>
        <w:tc>
          <w:tcPr>
            <w:tcW w:w="772" w:type="dxa"/>
            <w:tcBorders>
              <w:top w:val="outset" w:sz="8" w:space="0" w:color="000000"/>
              <w:left w:val="outset" w:sz="8" w:space="0" w:color="000000"/>
              <w:bottom w:val="outset" w:sz="8" w:space="0" w:color="000000"/>
              <w:right w:val="outset" w:sz="8" w:space="0" w:color="000000"/>
            </w:tcBorders>
            <w:vAlign w:val="center"/>
          </w:tcPr>
          <w:p w14:paraId="71E87F83" w14:textId="77777777" w:rsidR="007560E9" w:rsidRDefault="00AF6415">
            <w:pPr>
              <w:spacing w:after="75"/>
              <w:jc w:val="center"/>
            </w:pPr>
            <w:bookmarkStart w:id="786" w:name="787"/>
            <w:bookmarkEnd w:id="785"/>
            <w:r>
              <w:rPr>
                <w:rFonts w:ascii="Times New Roman" w:hAnsi="Times New Roman"/>
                <w:color w:val="000000"/>
                <w:sz w:val="15"/>
              </w:rPr>
              <w:t>3</w:t>
            </w:r>
          </w:p>
        </w:tc>
        <w:tc>
          <w:tcPr>
            <w:tcW w:w="5471" w:type="dxa"/>
            <w:tcBorders>
              <w:top w:val="outset" w:sz="8" w:space="0" w:color="000000"/>
              <w:left w:val="outset" w:sz="8" w:space="0" w:color="000000"/>
              <w:bottom w:val="outset" w:sz="8" w:space="0" w:color="000000"/>
              <w:right w:val="outset" w:sz="8" w:space="0" w:color="000000"/>
            </w:tcBorders>
            <w:vAlign w:val="center"/>
          </w:tcPr>
          <w:p w14:paraId="7F70B01C" w14:textId="77777777" w:rsidR="007560E9" w:rsidRDefault="00AF6415">
            <w:pPr>
              <w:spacing w:after="75"/>
              <w:jc w:val="center"/>
            </w:pPr>
            <w:bookmarkStart w:id="787" w:name="788"/>
            <w:bookmarkEnd w:id="786"/>
            <w:r>
              <w:rPr>
                <w:rFonts w:ascii="Times New Roman" w:hAnsi="Times New Roman"/>
                <w:color w:val="000000"/>
                <w:sz w:val="15"/>
              </w:rPr>
              <w:t>4</w:t>
            </w:r>
          </w:p>
        </w:tc>
        <w:tc>
          <w:tcPr>
            <w:tcW w:w="1350" w:type="dxa"/>
            <w:tcBorders>
              <w:top w:val="outset" w:sz="8" w:space="0" w:color="000000"/>
              <w:left w:val="outset" w:sz="8" w:space="0" w:color="000000"/>
              <w:bottom w:val="outset" w:sz="8" w:space="0" w:color="000000"/>
              <w:right w:val="outset" w:sz="8" w:space="0" w:color="000000"/>
            </w:tcBorders>
            <w:vAlign w:val="center"/>
          </w:tcPr>
          <w:p w14:paraId="21211530" w14:textId="77777777" w:rsidR="007560E9" w:rsidRDefault="00AF6415">
            <w:pPr>
              <w:spacing w:after="75"/>
              <w:jc w:val="center"/>
            </w:pPr>
            <w:bookmarkStart w:id="788" w:name="789"/>
            <w:bookmarkEnd w:id="787"/>
            <w:r>
              <w:rPr>
                <w:rFonts w:ascii="Times New Roman" w:hAnsi="Times New Roman"/>
                <w:color w:val="000000"/>
                <w:sz w:val="15"/>
              </w:rPr>
              <w:t>5</w:t>
            </w:r>
          </w:p>
        </w:tc>
        <w:bookmarkEnd w:id="788"/>
      </w:tr>
      <w:tr w:rsidR="007560E9" w14:paraId="3B945CD7"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4737D5E" w14:textId="77777777" w:rsidR="007560E9" w:rsidRDefault="00AF6415">
            <w:pPr>
              <w:spacing w:after="75"/>
              <w:jc w:val="center"/>
            </w:pPr>
            <w:bookmarkStart w:id="789" w:name="790"/>
            <w:r>
              <w:rPr>
                <w:rFonts w:ascii="Times New Roman" w:hAnsi="Times New Roman"/>
                <w:color w:val="000000"/>
                <w:sz w:val="15"/>
              </w:rPr>
              <w:t>1</w:t>
            </w:r>
          </w:p>
        </w:tc>
        <w:tc>
          <w:tcPr>
            <w:tcW w:w="1537" w:type="dxa"/>
            <w:tcBorders>
              <w:top w:val="outset" w:sz="8" w:space="0" w:color="000000"/>
              <w:left w:val="outset" w:sz="8" w:space="0" w:color="000000"/>
              <w:bottom w:val="outset" w:sz="8" w:space="0" w:color="000000"/>
              <w:right w:val="outset" w:sz="8" w:space="0" w:color="000000"/>
            </w:tcBorders>
            <w:vAlign w:val="center"/>
          </w:tcPr>
          <w:p w14:paraId="5D9D2DAD" w14:textId="77777777" w:rsidR="007560E9" w:rsidRDefault="00AF6415">
            <w:pPr>
              <w:spacing w:after="75"/>
            </w:pPr>
            <w:bookmarkStart w:id="790" w:name="791"/>
            <w:bookmarkEnd w:id="789"/>
            <w:r>
              <w:rPr>
                <w:rFonts w:ascii="Times New Roman" w:hAnsi="Times New Roman"/>
                <w:color w:val="000000"/>
                <w:sz w:val="15"/>
              </w:rPr>
              <w:t>Юридична особа 1</w:t>
            </w:r>
          </w:p>
        </w:tc>
        <w:tc>
          <w:tcPr>
            <w:tcW w:w="772" w:type="dxa"/>
            <w:tcBorders>
              <w:top w:val="outset" w:sz="8" w:space="0" w:color="000000"/>
              <w:left w:val="outset" w:sz="8" w:space="0" w:color="000000"/>
              <w:bottom w:val="outset" w:sz="8" w:space="0" w:color="000000"/>
              <w:right w:val="outset" w:sz="8" w:space="0" w:color="000000"/>
            </w:tcBorders>
            <w:vAlign w:val="center"/>
          </w:tcPr>
          <w:p w14:paraId="71EE3E54" w14:textId="77777777" w:rsidR="007560E9" w:rsidRDefault="00AF6415">
            <w:pPr>
              <w:spacing w:after="75"/>
              <w:jc w:val="center"/>
            </w:pPr>
            <w:bookmarkStart w:id="791" w:name="792"/>
            <w:bookmarkEnd w:id="790"/>
            <w:r>
              <w:rPr>
                <w:rFonts w:ascii="Times New Roman" w:hAnsi="Times New Roman"/>
                <w:color w:val="000000"/>
                <w:sz w:val="15"/>
              </w:rPr>
              <w:t>У</w:t>
            </w:r>
            <w:r>
              <w:rPr>
                <w:rFonts w:ascii="Times New Roman" w:hAnsi="Times New Roman"/>
                <w:color w:val="000000"/>
                <w:vertAlign w:val="subscript"/>
              </w:rPr>
              <w:t>1</w:t>
            </w:r>
            <w:r>
              <w:rPr>
                <w:rFonts w:ascii="Times New Roman" w:hAnsi="Times New Roman"/>
                <w:color w:val="000000"/>
                <w:sz w:val="15"/>
              </w:rPr>
              <w:t xml:space="preserve"> = 26 %</w:t>
            </w:r>
          </w:p>
        </w:tc>
        <w:tc>
          <w:tcPr>
            <w:tcW w:w="5471" w:type="dxa"/>
            <w:tcBorders>
              <w:top w:val="outset" w:sz="8" w:space="0" w:color="000000"/>
              <w:left w:val="outset" w:sz="8" w:space="0" w:color="000000"/>
              <w:bottom w:val="outset" w:sz="8" w:space="0" w:color="000000"/>
              <w:right w:val="outset" w:sz="8" w:space="0" w:color="000000"/>
            </w:tcBorders>
            <w:vAlign w:val="center"/>
          </w:tcPr>
          <w:p w14:paraId="5BDA1FB7" w14:textId="77777777" w:rsidR="007560E9" w:rsidRDefault="00AF6415">
            <w:pPr>
              <w:spacing w:after="75"/>
              <w:jc w:val="center"/>
            </w:pPr>
            <w:bookmarkStart w:id="792" w:name="793"/>
            <w:bookmarkEnd w:id="791"/>
            <w:r>
              <w:rPr>
                <w:rFonts w:ascii="Times New Roman" w:hAnsi="Times New Roman"/>
                <w:color w:val="000000"/>
                <w:sz w:val="15"/>
              </w:rPr>
              <w:t>-</w:t>
            </w:r>
          </w:p>
        </w:tc>
        <w:tc>
          <w:tcPr>
            <w:tcW w:w="1350" w:type="dxa"/>
            <w:tcBorders>
              <w:top w:val="outset" w:sz="8" w:space="0" w:color="000000"/>
              <w:left w:val="outset" w:sz="8" w:space="0" w:color="000000"/>
              <w:bottom w:val="outset" w:sz="8" w:space="0" w:color="000000"/>
              <w:right w:val="outset" w:sz="8" w:space="0" w:color="000000"/>
            </w:tcBorders>
            <w:vAlign w:val="center"/>
          </w:tcPr>
          <w:p w14:paraId="59FF8B6B" w14:textId="77777777" w:rsidR="007560E9" w:rsidRDefault="00AF6415">
            <w:pPr>
              <w:spacing w:after="75"/>
              <w:jc w:val="center"/>
            </w:pPr>
            <w:bookmarkStart w:id="793" w:name="794"/>
            <w:bookmarkEnd w:id="792"/>
            <w:r>
              <w:rPr>
                <w:rFonts w:ascii="Times New Roman" w:hAnsi="Times New Roman"/>
                <w:color w:val="000000"/>
                <w:sz w:val="15"/>
              </w:rPr>
              <w:t>26 %</w:t>
            </w:r>
          </w:p>
        </w:tc>
        <w:bookmarkEnd w:id="793"/>
      </w:tr>
      <w:tr w:rsidR="007560E9" w14:paraId="17FDA8FB"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5BA7D32" w14:textId="77777777" w:rsidR="007560E9" w:rsidRDefault="00AF6415">
            <w:pPr>
              <w:spacing w:after="75"/>
              <w:jc w:val="center"/>
            </w:pPr>
            <w:bookmarkStart w:id="794" w:name="795"/>
            <w:r>
              <w:rPr>
                <w:rFonts w:ascii="Times New Roman" w:hAnsi="Times New Roman"/>
                <w:color w:val="000000"/>
                <w:sz w:val="15"/>
              </w:rPr>
              <w:t>2</w:t>
            </w:r>
          </w:p>
        </w:tc>
        <w:tc>
          <w:tcPr>
            <w:tcW w:w="1537" w:type="dxa"/>
            <w:tcBorders>
              <w:top w:val="outset" w:sz="8" w:space="0" w:color="000000"/>
              <w:left w:val="outset" w:sz="8" w:space="0" w:color="000000"/>
              <w:bottom w:val="outset" w:sz="8" w:space="0" w:color="000000"/>
              <w:right w:val="outset" w:sz="8" w:space="0" w:color="000000"/>
            </w:tcBorders>
            <w:vAlign w:val="center"/>
          </w:tcPr>
          <w:p w14:paraId="1E61BFE2" w14:textId="77777777" w:rsidR="007560E9" w:rsidRDefault="00AF6415">
            <w:pPr>
              <w:spacing w:after="75"/>
            </w:pPr>
            <w:bookmarkStart w:id="795" w:name="796"/>
            <w:bookmarkEnd w:id="794"/>
            <w:r>
              <w:rPr>
                <w:rFonts w:ascii="Times New Roman" w:hAnsi="Times New Roman"/>
                <w:color w:val="000000"/>
                <w:sz w:val="15"/>
              </w:rPr>
              <w:t>Недержавний пенсійний фонд</w:t>
            </w:r>
          </w:p>
        </w:tc>
        <w:tc>
          <w:tcPr>
            <w:tcW w:w="772" w:type="dxa"/>
            <w:tcBorders>
              <w:top w:val="outset" w:sz="8" w:space="0" w:color="000000"/>
              <w:left w:val="outset" w:sz="8" w:space="0" w:color="000000"/>
              <w:bottom w:val="outset" w:sz="8" w:space="0" w:color="000000"/>
              <w:right w:val="outset" w:sz="8" w:space="0" w:color="000000"/>
            </w:tcBorders>
            <w:vAlign w:val="center"/>
          </w:tcPr>
          <w:p w14:paraId="270AF6FA" w14:textId="77777777" w:rsidR="007560E9" w:rsidRDefault="00AF6415">
            <w:pPr>
              <w:spacing w:after="75"/>
              <w:jc w:val="center"/>
            </w:pPr>
            <w:bookmarkStart w:id="796" w:name="797"/>
            <w:bookmarkEnd w:id="795"/>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6AB19F4C" w14:textId="77777777" w:rsidR="007560E9" w:rsidRDefault="00AF6415">
            <w:pPr>
              <w:spacing w:after="75"/>
            </w:pPr>
            <w:bookmarkStart w:id="797" w:name="798"/>
            <w:bookmarkEnd w:id="796"/>
            <w:r>
              <w:rPr>
                <w:rFonts w:ascii="Times New Roman" w:hAnsi="Times New Roman"/>
                <w:color w:val="000000"/>
                <w:sz w:val="15"/>
              </w:rPr>
              <w:t>Для визначення участі "Недержавний пенсійний фонд"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0,15 × 26 % = 3,9 %</w:t>
            </w:r>
          </w:p>
        </w:tc>
        <w:tc>
          <w:tcPr>
            <w:tcW w:w="1350" w:type="dxa"/>
            <w:tcBorders>
              <w:top w:val="outset" w:sz="8" w:space="0" w:color="000000"/>
              <w:left w:val="outset" w:sz="8" w:space="0" w:color="000000"/>
              <w:bottom w:val="outset" w:sz="8" w:space="0" w:color="000000"/>
              <w:right w:val="outset" w:sz="8" w:space="0" w:color="000000"/>
            </w:tcBorders>
            <w:vAlign w:val="center"/>
          </w:tcPr>
          <w:p w14:paraId="3B391594" w14:textId="77777777" w:rsidR="007560E9" w:rsidRDefault="00AF6415">
            <w:pPr>
              <w:spacing w:after="75"/>
              <w:jc w:val="center"/>
            </w:pPr>
            <w:bookmarkStart w:id="798" w:name="799"/>
            <w:bookmarkEnd w:id="797"/>
            <w:r>
              <w:rPr>
                <w:rFonts w:ascii="Times New Roman" w:hAnsi="Times New Roman"/>
                <w:color w:val="000000"/>
                <w:sz w:val="15"/>
              </w:rPr>
              <w:t>3,9 %</w:t>
            </w:r>
          </w:p>
        </w:tc>
        <w:bookmarkEnd w:id="798"/>
      </w:tr>
      <w:tr w:rsidR="007560E9" w14:paraId="15643A74"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9487355" w14:textId="77777777" w:rsidR="007560E9" w:rsidRDefault="00AF6415">
            <w:pPr>
              <w:spacing w:after="75"/>
              <w:jc w:val="center"/>
            </w:pPr>
            <w:bookmarkStart w:id="799" w:name="800"/>
            <w:r>
              <w:rPr>
                <w:rFonts w:ascii="Times New Roman" w:hAnsi="Times New Roman"/>
                <w:color w:val="000000"/>
                <w:sz w:val="15"/>
              </w:rPr>
              <w:t>3</w:t>
            </w:r>
          </w:p>
        </w:tc>
        <w:tc>
          <w:tcPr>
            <w:tcW w:w="1537" w:type="dxa"/>
            <w:tcBorders>
              <w:top w:val="outset" w:sz="8" w:space="0" w:color="000000"/>
              <w:left w:val="outset" w:sz="8" w:space="0" w:color="000000"/>
              <w:bottom w:val="outset" w:sz="8" w:space="0" w:color="000000"/>
              <w:right w:val="outset" w:sz="8" w:space="0" w:color="000000"/>
            </w:tcBorders>
            <w:vAlign w:val="center"/>
          </w:tcPr>
          <w:p w14:paraId="6B7D6F06" w14:textId="77777777" w:rsidR="007560E9" w:rsidRDefault="00AF6415">
            <w:pPr>
              <w:spacing w:after="75"/>
            </w:pPr>
            <w:bookmarkStart w:id="800" w:name="801"/>
            <w:bookmarkEnd w:id="799"/>
            <w:r>
              <w:rPr>
                <w:rFonts w:ascii="Times New Roman" w:hAnsi="Times New Roman"/>
                <w:color w:val="000000"/>
                <w:sz w:val="15"/>
              </w:rPr>
              <w:t>Юридична особа 2</w:t>
            </w:r>
          </w:p>
        </w:tc>
        <w:tc>
          <w:tcPr>
            <w:tcW w:w="772" w:type="dxa"/>
            <w:tcBorders>
              <w:top w:val="outset" w:sz="8" w:space="0" w:color="000000"/>
              <w:left w:val="outset" w:sz="8" w:space="0" w:color="000000"/>
              <w:bottom w:val="outset" w:sz="8" w:space="0" w:color="000000"/>
              <w:right w:val="outset" w:sz="8" w:space="0" w:color="000000"/>
            </w:tcBorders>
            <w:vAlign w:val="center"/>
          </w:tcPr>
          <w:p w14:paraId="46192FCB" w14:textId="77777777" w:rsidR="007560E9" w:rsidRDefault="00AF6415">
            <w:pPr>
              <w:spacing w:after="75"/>
              <w:jc w:val="center"/>
            </w:pPr>
            <w:bookmarkStart w:id="801" w:name="802"/>
            <w:bookmarkEnd w:id="800"/>
            <w:r>
              <w:rPr>
                <w:rFonts w:ascii="Times New Roman" w:hAnsi="Times New Roman"/>
                <w:color w:val="000000"/>
                <w:sz w:val="15"/>
              </w:rPr>
              <w:t>У</w:t>
            </w:r>
            <w:r>
              <w:rPr>
                <w:rFonts w:ascii="Times New Roman" w:hAnsi="Times New Roman"/>
                <w:color w:val="000000"/>
                <w:vertAlign w:val="subscript"/>
              </w:rPr>
              <w:t>1</w:t>
            </w:r>
            <w:r>
              <w:rPr>
                <w:rFonts w:ascii="Times New Roman" w:hAnsi="Times New Roman"/>
                <w:color w:val="000000"/>
                <w:sz w:val="15"/>
              </w:rPr>
              <w:t xml:space="preserve"> = 40 %</w:t>
            </w:r>
          </w:p>
        </w:tc>
        <w:tc>
          <w:tcPr>
            <w:tcW w:w="5471" w:type="dxa"/>
            <w:tcBorders>
              <w:top w:val="outset" w:sz="8" w:space="0" w:color="000000"/>
              <w:left w:val="outset" w:sz="8" w:space="0" w:color="000000"/>
              <w:bottom w:val="outset" w:sz="8" w:space="0" w:color="000000"/>
              <w:right w:val="outset" w:sz="8" w:space="0" w:color="000000"/>
            </w:tcBorders>
            <w:vAlign w:val="center"/>
          </w:tcPr>
          <w:p w14:paraId="4F4B46E7" w14:textId="77777777" w:rsidR="007560E9" w:rsidRDefault="00AF6415">
            <w:pPr>
              <w:spacing w:after="75"/>
              <w:jc w:val="center"/>
            </w:pPr>
            <w:bookmarkStart w:id="802" w:name="803"/>
            <w:bookmarkEnd w:id="801"/>
            <w:r>
              <w:rPr>
                <w:rFonts w:ascii="Times New Roman" w:hAnsi="Times New Roman"/>
                <w:color w:val="000000"/>
                <w:sz w:val="15"/>
              </w:rPr>
              <w:t>-</w:t>
            </w:r>
          </w:p>
        </w:tc>
        <w:tc>
          <w:tcPr>
            <w:tcW w:w="1350" w:type="dxa"/>
            <w:tcBorders>
              <w:top w:val="outset" w:sz="8" w:space="0" w:color="000000"/>
              <w:left w:val="outset" w:sz="8" w:space="0" w:color="000000"/>
              <w:bottom w:val="outset" w:sz="8" w:space="0" w:color="000000"/>
              <w:right w:val="outset" w:sz="8" w:space="0" w:color="000000"/>
            </w:tcBorders>
            <w:vAlign w:val="center"/>
          </w:tcPr>
          <w:p w14:paraId="15EBE2B0" w14:textId="77777777" w:rsidR="007560E9" w:rsidRDefault="00AF6415">
            <w:pPr>
              <w:spacing w:after="75"/>
              <w:jc w:val="center"/>
            </w:pPr>
            <w:bookmarkStart w:id="803" w:name="804"/>
            <w:bookmarkEnd w:id="802"/>
            <w:r>
              <w:rPr>
                <w:rFonts w:ascii="Times New Roman" w:hAnsi="Times New Roman"/>
                <w:color w:val="000000"/>
                <w:sz w:val="15"/>
              </w:rPr>
              <w:t>40 %</w:t>
            </w:r>
          </w:p>
        </w:tc>
        <w:bookmarkEnd w:id="803"/>
      </w:tr>
      <w:tr w:rsidR="007560E9" w14:paraId="3C3B0641"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12336AD" w14:textId="77777777" w:rsidR="007560E9" w:rsidRDefault="00AF6415">
            <w:pPr>
              <w:spacing w:after="75"/>
              <w:jc w:val="center"/>
            </w:pPr>
            <w:bookmarkStart w:id="804" w:name="805"/>
            <w:r>
              <w:rPr>
                <w:rFonts w:ascii="Times New Roman" w:hAnsi="Times New Roman"/>
                <w:color w:val="000000"/>
                <w:sz w:val="15"/>
              </w:rPr>
              <w:t>4</w:t>
            </w:r>
          </w:p>
        </w:tc>
        <w:tc>
          <w:tcPr>
            <w:tcW w:w="1537" w:type="dxa"/>
            <w:tcBorders>
              <w:top w:val="outset" w:sz="8" w:space="0" w:color="000000"/>
              <w:left w:val="outset" w:sz="8" w:space="0" w:color="000000"/>
              <w:bottom w:val="outset" w:sz="8" w:space="0" w:color="000000"/>
              <w:right w:val="outset" w:sz="8" w:space="0" w:color="000000"/>
            </w:tcBorders>
            <w:vAlign w:val="center"/>
          </w:tcPr>
          <w:p w14:paraId="7EF57012" w14:textId="77777777" w:rsidR="007560E9" w:rsidRDefault="00AF6415">
            <w:pPr>
              <w:spacing w:after="75"/>
            </w:pPr>
            <w:bookmarkStart w:id="805" w:name="806"/>
            <w:bookmarkEnd w:id="804"/>
            <w:r>
              <w:rPr>
                <w:rFonts w:ascii="Times New Roman" w:hAnsi="Times New Roman"/>
                <w:color w:val="000000"/>
                <w:sz w:val="15"/>
              </w:rPr>
              <w:t>Юридична особа 3</w:t>
            </w:r>
          </w:p>
        </w:tc>
        <w:tc>
          <w:tcPr>
            <w:tcW w:w="772" w:type="dxa"/>
            <w:tcBorders>
              <w:top w:val="outset" w:sz="8" w:space="0" w:color="000000"/>
              <w:left w:val="outset" w:sz="8" w:space="0" w:color="000000"/>
              <w:bottom w:val="outset" w:sz="8" w:space="0" w:color="000000"/>
              <w:right w:val="outset" w:sz="8" w:space="0" w:color="000000"/>
            </w:tcBorders>
            <w:vAlign w:val="center"/>
          </w:tcPr>
          <w:p w14:paraId="28D971F4" w14:textId="77777777" w:rsidR="007560E9" w:rsidRDefault="00AF6415">
            <w:pPr>
              <w:spacing w:after="75"/>
              <w:jc w:val="center"/>
            </w:pPr>
            <w:bookmarkStart w:id="806" w:name="807"/>
            <w:bookmarkEnd w:id="805"/>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38F56A98" w14:textId="77777777" w:rsidR="007560E9" w:rsidRDefault="00AF6415">
            <w:pPr>
              <w:spacing w:after="75"/>
            </w:pPr>
            <w:bookmarkStart w:id="807" w:name="808"/>
            <w:bookmarkEnd w:id="806"/>
            <w:r>
              <w:rPr>
                <w:rFonts w:ascii="Times New Roman" w:hAnsi="Times New Roman"/>
                <w:color w:val="000000"/>
                <w:sz w:val="15"/>
              </w:rPr>
              <w:t>Для визначення участі "Юридична особа 3"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0,6 × 40 % = 24 %</w:t>
            </w:r>
          </w:p>
        </w:tc>
        <w:tc>
          <w:tcPr>
            <w:tcW w:w="1350" w:type="dxa"/>
            <w:tcBorders>
              <w:top w:val="outset" w:sz="8" w:space="0" w:color="000000"/>
              <w:left w:val="outset" w:sz="8" w:space="0" w:color="000000"/>
              <w:bottom w:val="outset" w:sz="8" w:space="0" w:color="000000"/>
              <w:right w:val="outset" w:sz="8" w:space="0" w:color="000000"/>
            </w:tcBorders>
            <w:vAlign w:val="center"/>
          </w:tcPr>
          <w:p w14:paraId="3A07119A" w14:textId="77777777" w:rsidR="007560E9" w:rsidRDefault="00AF6415">
            <w:pPr>
              <w:spacing w:after="75"/>
              <w:jc w:val="center"/>
            </w:pPr>
            <w:bookmarkStart w:id="808" w:name="809"/>
            <w:bookmarkEnd w:id="807"/>
            <w:r>
              <w:rPr>
                <w:rFonts w:ascii="Times New Roman" w:hAnsi="Times New Roman"/>
                <w:color w:val="000000"/>
                <w:sz w:val="15"/>
              </w:rPr>
              <w:t>24 %</w:t>
            </w:r>
          </w:p>
        </w:tc>
        <w:bookmarkEnd w:id="808"/>
      </w:tr>
      <w:tr w:rsidR="007560E9" w14:paraId="6D934B8D"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3F6BC621" w14:textId="77777777" w:rsidR="007560E9" w:rsidRDefault="00AF6415">
            <w:pPr>
              <w:spacing w:after="75"/>
              <w:jc w:val="center"/>
            </w:pPr>
            <w:bookmarkStart w:id="809" w:name="810"/>
            <w:r>
              <w:rPr>
                <w:rFonts w:ascii="Times New Roman" w:hAnsi="Times New Roman"/>
                <w:color w:val="000000"/>
                <w:sz w:val="15"/>
              </w:rPr>
              <w:lastRenderedPageBreak/>
              <w:t>5</w:t>
            </w:r>
          </w:p>
        </w:tc>
        <w:tc>
          <w:tcPr>
            <w:tcW w:w="1537" w:type="dxa"/>
            <w:tcBorders>
              <w:top w:val="outset" w:sz="8" w:space="0" w:color="000000"/>
              <w:left w:val="outset" w:sz="8" w:space="0" w:color="000000"/>
              <w:bottom w:val="outset" w:sz="8" w:space="0" w:color="000000"/>
              <w:right w:val="outset" w:sz="8" w:space="0" w:color="000000"/>
            </w:tcBorders>
            <w:vAlign w:val="center"/>
          </w:tcPr>
          <w:p w14:paraId="249CA3A7" w14:textId="77777777" w:rsidR="007560E9" w:rsidRDefault="00AF6415">
            <w:pPr>
              <w:spacing w:after="75"/>
            </w:pPr>
            <w:bookmarkStart w:id="810" w:name="811"/>
            <w:bookmarkEnd w:id="809"/>
            <w:r>
              <w:rPr>
                <w:rFonts w:ascii="Times New Roman" w:hAnsi="Times New Roman"/>
                <w:color w:val="000000"/>
                <w:sz w:val="15"/>
              </w:rPr>
              <w:t>Юридична особа 4</w:t>
            </w:r>
          </w:p>
        </w:tc>
        <w:tc>
          <w:tcPr>
            <w:tcW w:w="772" w:type="dxa"/>
            <w:tcBorders>
              <w:top w:val="outset" w:sz="8" w:space="0" w:color="000000"/>
              <w:left w:val="outset" w:sz="8" w:space="0" w:color="000000"/>
              <w:bottom w:val="outset" w:sz="8" w:space="0" w:color="000000"/>
              <w:right w:val="outset" w:sz="8" w:space="0" w:color="000000"/>
            </w:tcBorders>
            <w:vAlign w:val="center"/>
          </w:tcPr>
          <w:p w14:paraId="283EF1F8" w14:textId="77777777" w:rsidR="007560E9" w:rsidRDefault="00AF6415">
            <w:pPr>
              <w:spacing w:after="75"/>
              <w:jc w:val="center"/>
            </w:pPr>
            <w:bookmarkStart w:id="811" w:name="812"/>
            <w:bookmarkEnd w:id="810"/>
            <w:r>
              <w:rPr>
                <w:rFonts w:ascii="Times New Roman" w:hAnsi="Times New Roman"/>
                <w:color w:val="000000"/>
                <w:sz w:val="15"/>
              </w:rPr>
              <w:t>У</w:t>
            </w:r>
            <w:r>
              <w:rPr>
                <w:rFonts w:ascii="Times New Roman" w:hAnsi="Times New Roman"/>
                <w:color w:val="000000"/>
                <w:vertAlign w:val="subscript"/>
              </w:rPr>
              <w:t>1</w:t>
            </w:r>
            <w:r>
              <w:rPr>
                <w:rFonts w:ascii="Times New Roman" w:hAnsi="Times New Roman"/>
                <w:color w:val="000000"/>
                <w:sz w:val="15"/>
              </w:rPr>
              <w:t xml:space="preserve"> = 6 %</w:t>
            </w:r>
          </w:p>
        </w:tc>
        <w:tc>
          <w:tcPr>
            <w:tcW w:w="5471" w:type="dxa"/>
            <w:tcBorders>
              <w:top w:val="outset" w:sz="8" w:space="0" w:color="000000"/>
              <w:left w:val="outset" w:sz="8" w:space="0" w:color="000000"/>
              <w:bottom w:val="outset" w:sz="8" w:space="0" w:color="000000"/>
              <w:right w:val="outset" w:sz="8" w:space="0" w:color="000000"/>
            </w:tcBorders>
            <w:vAlign w:val="center"/>
          </w:tcPr>
          <w:p w14:paraId="11D588B2" w14:textId="77777777" w:rsidR="007560E9" w:rsidRDefault="00AF6415">
            <w:pPr>
              <w:spacing w:after="75"/>
              <w:jc w:val="center"/>
            </w:pPr>
            <w:bookmarkStart w:id="812" w:name="813"/>
            <w:bookmarkEnd w:id="811"/>
            <w:r>
              <w:rPr>
                <w:rFonts w:ascii="Times New Roman" w:hAnsi="Times New Roman"/>
                <w:color w:val="000000"/>
                <w:sz w:val="15"/>
              </w:rPr>
              <w:t>-</w:t>
            </w:r>
          </w:p>
        </w:tc>
        <w:tc>
          <w:tcPr>
            <w:tcW w:w="1350" w:type="dxa"/>
            <w:tcBorders>
              <w:top w:val="outset" w:sz="8" w:space="0" w:color="000000"/>
              <w:left w:val="outset" w:sz="8" w:space="0" w:color="000000"/>
              <w:bottom w:val="outset" w:sz="8" w:space="0" w:color="000000"/>
              <w:right w:val="outset" w:sz="8" w:space="0" w:color="000000"/>
            </w:tcBorders>
            <w:vAlign w:val="center"/>
          </w:tcPr>
          <w:p w14:paraId="47E9C0B9" w14:textId="77777777" w:rsidR="007560E9" w:rsidRDefault="00AF6415">
            <w:pPr>
              <w:spacing w:after="75"/>
              <w:jc w:val="center"/>
            </w:pPr>
            <w:bookmarkStart w:id="813" w:name="814"/>
            <w:bookmarkEnd w:id="812"/>
            <w:r>
              <w:rPr>
                <w:rFonts w:ascii="Times New Roman" w:hAnsi="Times New Roman"/>
                <w:color w:val="000000"/>
                <w:sz w:val="15"/>
              </w:rPr>
              <w:t>6 %</w:t>
            </w:r>
          </w:p>
        </w:tc>
        <w:bookmarkEnd w:id="813"/>
      </w:tr>
      <w:tr w:rsidR="007560E9" w14:paraId="411283B6"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6C651F7" w14:textId="77777777" w:rsidR="007560E9" w:rsidRDefault="00AF6415">
            <w:pPr>
              <w:spacing w:after="75"/>
              <w:jc w:val="center"/>
            </w:pPr>
            <w:bookmarkStart w:id="814" w:name="815"/>
            <w:r>
              <w:rPr>
                <w:rFonts w:ascii="Times New Roman" w:hAnsi="Times New Roman"/>
                <w:color w:val="000000"/>
                <w:sz w:val="15"/>
              </w:rPr>
              <w:t>6</w:t>
            </w:r>
          </w:p>
        </w:tc>
        <w:tc>
          <w:tcPr>
            <w:tcW w:w="1537" w:type="dxa"/>
            <w:tcBorders>
              <w:top w:val="outset" w:sz="8" w:space="0" w:color="000000"/>
              <w:left w:val="outset" w:sz="8" w:space="0" w:color="000000"/>
              <w:bottom w:val="outset" w:sz="8" w:space="0" w:color="000000"/>
              <w:right w:val="outset" w:sz="8" w:space="0" w:color="000000"/>
            </w:tcBorders>
            <w:vAlign w:val="center"/>
          </w:tcPr>
          <w:p w14:paraId="41434061" w14:textId="77777777" w:rsidR="007560E9" w:rsidRDefault="00AF6415">
            <w:pPr>
              <w:spacing w:after="75"/>
            </w:pPr>
            <w:bookmarkStart w:id="815" w:name="816"/>
            <w:bookmarkEnd w:id="814"/>
            <w:r>
              <w:rPr>
                <w:rFonts w:ascii="Times New Roman" w:hAnsi="Times New Roman"/>
                <w:color w:val="000000"/>
                <w:sz w:val="15"/>
              </w:rPr>
              <w:t>Юридична особа 5</w:t>
            </w:r>
          </w:p>
        </w:tc>
        <w:tc>
          <w:tcPr>
            <w:tcW w:w="772" w:type="dxa"/>
            <w:tcBorders>
              <w:top w:val="outset" w:sz="8" w:space="0" w:color="000000"/>
              <w:left w:val="outset" w:sz="8" w:space="0" w:color="000000"/>
              <w:bottom w:val="outset" w:sz="8" w:space="0" w:color="000000"/>
              <w:right w:val="outset" w:sz="8" w:space="0" w:color="000000"/>
            </w:tcBorders>
            <w:vAlign w:val="center"/>
          </w:tcPr>
          <w:p w14:paraId="4C09A64C" w14:textId="77777777" w:rsidR="007560E9" w:rsidRDefault="00AF6415">
            <w:pPr>
              <w:spacing w:after="75"/>
              <w:jc w:val="center"/>
            </w:pPr>
            <w:bookmarkStart w:id="816" w:name="817"/>
            <w:bookmarkEnd w:id="815"/>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293DA261" w14:textId="77777777" w:rsidR="007560E9" w:rsidRDefault="00AF6415">
            <w:pPr>
              <w:spacing w:after="75"/>
            </w:pPr>
            <w:bookmarkStart w:id="817" w:name="818"/>
            <w:bookmarkEnd w:id="816"/>
            <w:r>
              <w:rPr>
                <w:rFonts w:ascii="Times New Roman" w:hAnsi="Times New Roman"/>
                <w:color w:val="000000"/>
                <w:sz w:val="15"/>
              </w:rPr>
              <w:t>Для визначення участі "Юридична особа 5"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У</w:t>
            </w:r>
            <w:r>
              <w:rPr>
                <w:rFonts w:ascii="Times New Roman" w:hAnsi="Times New Roman"/>
                <w:color w:val="000000"/>
                <w:vertAlign w:val="subscript"/>
              </w:rPr>
              <w:t>1</w:t>
            </w:r>
            <w:r>
              <w:rPr>
                <w:rFonts w:ascii="Times New Roman" w:hAnsi="Times New Roman"/>
                <w:color w:val="000000"/>
                <w:sz w:val="15"/>
              </w:rPr>
              <w:t xml:space="preserve"> = 6 %</w:t>
            </w:r>
          </w:p>
        </w:tc>
        <w:tc>
          <w:tcPr>
            <w:tcW w:w="1350" w:type="dxa"/>
            <w:tcBorders>
              <w:top w:val="outset" w:sz="8" w:space="0" w:color="000000"/>
              <w:left w:val="outset" w:sz="8" w:space="0" w:color="000000"/>
              <w:bottom w:val="outset" w:sz="8" w:space="0" w:color="000000"/>
              <w:right w:val="outset" w:sz="8" w:space="0" w:color="000000"/>
            </w:tcBorders>
            <w:vAlign w:val="center"/>
          </w:tcPr>
          <w:p w14:paraId="3C8B24E0" w14:textId="77777777" w:rsidR="007560E9" w:rsidRDefault="00AF6415">
            <w:pPr>
              <w:spacing w:after="75"/>
              <w:jc w:val="center"/>
            </w:pPr>
            <w:bookmarkStart w:id="818" w:name="819"/>
            <w:bookmarkEnd w:id="817"/>
            <w:r>
              <w:rPr>
                <w:rFonts w:ascii="Times New Roman" w:hAnsi="Times New Roman"/>
                <w:color w:val="000000"/>
                <w:sz w:val="15"/>
              </w:rPr>
              <w:t>6 %</w:t>
            </w:r>
          </w:p>
        </w:tc>
        <w:bookmarkEnd w:id="818"/>
      </w:tr>
      <w:tr w:rsidR="007560E9" w14:paraId="4400E7FA"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E53AAE4" w14:textId="77777777" w:rsidR="007560E9" w:rsidRDefault="00AF6415">
            <w:pPr>
              <w:spacing w:after="75"/>
              <w:jc w:val="center"/>
            </w:pPr>
            <w:bookmarkStart w:id="819" w:name="820"/>
            <w:r>
              <w:rPr>
                <w:rFonts w:ascii="Times New Roman" w:hAnsi="Times New Roman"/>
                <w:color w:val="000000"/>
                <w:sz w:val="15"/>
              </w:rPr>
              <w:t>7</w:t>
            </w:r>
          </w:p>
        </w:tc>
        <w:tc>
          <w:tcPr>
            <w:tcW w:w="1537" w:type="dxa"/>
            <w:tcBorders>
              <w:top w:val="outset" w:sz="8" w:space="0" w:color="000000"/>
              <w:left w:val="outset" w:sz="8" w:space="0" w:color="000000"/>
              <w:bottom w:val="outset" w:sz="8" w:space="0" w:color="000000"/>
              <w:right w:val="outset" w:sz="8" w:space="0" w:color="000000"/>
            </w:tcBorders>
            <w:vAlign w:val="center"/>
          </w:tcPr>
          <w:p w14:paraId="6ACFDB7F" w14:textId="77777777" w:rsidR="007560E9" w:rsidRDefault="00AF6415">
            <w:pPr>
              <w:spacing w:after="75"/>
            </w:pPr>
            <w:bookmarkStart w:id="820" w:name="821"/>
            <w:bookmarkEnd w:id="819"/>
            <w:r>
              <w:rPr>
                <w:rFonts w:ascii="Times New Roman" w:hAnsi="Times New Roman"/>
                <w:color w:val="000000"/>
                <w:sz w:val="15"/>
              </w:rPr>
              <w:t>Юридична особа 6</w:t>
            </w:r>
          </w:p>
        </w:tc>
        <w:tc>
          <w:tcPr>
            <w:tcW w:w="772" w:type="dxa"/>
            <w:tcBorders>
              <w:top w:val="outset" w:sz="8" w:space="0" w:color="000000"/>
              <w:left w:val="outset" w:sz="8" w:space="0" w:color="000000"/>
              <w:bottom w:val="outset" w:sz="8" w:space="0" w:color="000000"/>
              <w:right w:val="outset" w:sz="8" w:space="0" w:color="000000"/>
            </w:tcBorders>
            <w:vAlign w:val="center"/>
          </w:tcPr>
          <w:p w14:paraId="43247BEA" w14:textId="77777777" w:rsidR="007560E9" w:rsidRDefault="00AF6415">
            <w:pPr>
              <w:spacing w:after="75"/>
              <w:jc w:val="center"/>
            </w:pPr>
            <w:bookmarkStart w:id="821" w:name="822"/>
            <w:bookmarkEnd w:id="820"/>
            <w:r>
              <w:rPr>
                <w:rFonts w:ascii="Times New Roman" w:hAnsi="Times New Roman"/>
                <w:color w:val="000000"/>
                <w:sz w:val="15"/>
              </w:rPr>
              <w:t>У</w:t>
            </w:r>
            <w:r>
              <w:rPr>
                <w:rFonts w:ascii="Times New Roman" w:hAnsi="Times New Roman"/>
                <w:color w:val="000000"/>
                <w:vertAlign w:val="subscript"/>
              </w:rPr>
              <w:t>1</w:t>
            </w:r>
            <w:r>
              <w:rPr>
                <w:rFonts w:ascii="Times New Roman" w:hAnsi="Times New Roman"/>
                <w:color w:val="000000"/>
                <w:sz w:val="15"/>
              </w:rPr>
              <w:t xml:space="preserve"> = 9 %</w:t>
            </w:r>
          </w:p>
        </w:tc>
        <w:tc>
          <w:tcPr>
            <w:tcW w:w="5471" w:type="dxa"/>
            <w:tcBorders>
              <w:top w:val="outset" w:sz="8" w:space="0" w:color="000000"/>
              <w:left w:val="outset" w:sz="8" w:space="0" w:color="000000"/>
              <w:bottom w:val="outset" w:sz="8" w:space="0" w:color="000000"/>
              <w:right w:val="outset" w:sz="8" w:space="0" w:color="000000"/>
            </w:tcBorders>
            <w:vAlign w:val="center"/>
          </w:tcPr>
          <w:p w14:paraId="69B2A5AF" w14:textId="77777777" w:rsidR="007560E9" w:rsidRDefault="00AF6415">
            <w:pPr>
              <w:spacing w:after="75"/>
              <w:jc w:val="center"/>
            </w:pPr>
            <w:bookmarkStart w:id="822" w:name="823"/>
            <w:bookmarkEnd w:id="821"/>
            <w:r>
              <w:rPr>
                <w:rFonts w:ascii="Times New Roman" w:hAnsi="Times New Roman"/>
                <w:color w:val="000000"/>
                <w:sz w:val="15"/>
              </w:rPr>
              <w:t>-</w:t>
            </w:r>
          </w:p>
        </w:tc>
        <w:tc>
          <w:tcPr>
            <w:tcW w:w="1350" w:type="dxa"/>
            <w:tcBorders>
              <w:top w:val="outset" w:sz="8" w:space="0" w:color="000000"/>
              <w:left w:val="outset" w:sz="8" w:space="0" w:color="000000"/>
              <w:bottom w:val="outset" w:sz="8" w:space="0" w:color="000000"/>
              <w:right w:val="outset" w:sz="8" w:space="0" w:color="000000"/>
            </w:tcBorders>
            <w:vAlign w:val="center"/>
          </w:tcPr>
          <w:p w14:paraId="058B1713" w14:textId="77777777" w:rsidR="007560E9" w:rsidRDefault="00AF6415">
            <w:pPr>
              <w:spacing w:after="75"/>
              <w:jc w:val="center"/>
            </w:pPr>
            <w:bookmarkStart w:id="823" w:name="824"/>
            <w:bookmarkEnd w:id="822"/>
            <w:r>
              <w:rPr>
                <w:rFonts w:ascii="Times New Roman" w:hAnsi="Times New Roman"/>
                <w:color w:val="000000"/>
                <w:sz w:val="15"/>
              </w:rPr>
              <w:t>9 %</w:t>
            </w:r>
          </w:p>
        </w:tc>
        <w:bookmarkEnd w:id="823"/>
      </w:tr>
      <w:tr w:rsidR="007560E9" w14:paraId="693FC23B"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1D044DF" w14:textId="77777777" w:rsidR="007560E9" w:rsidRDefault="00AF6415">
            <w:pPr>
              <w:spacing w:after="75"/>
              <w:jc w:val="center"/>
            </w:pPr>
            <w:bookmarkStart w:id="824" w:name="825"/>
            <w:r>
              <w:rPr>
                <w:rFonts w:ascii="Times New Roman" w:hAnsi="Times New Roman"/>
                <w:color w:val="000000"/>
                <w:sz w:val="15"/>
              </w:rPr>
              <w:t>8</w:t>
            </w:r>
          </w:p>
        </w:tc>
        <w:tc>
          <w:tcPr>
            <w:tcW w:w="1537" w:type="dxa"/>
            <w:tcBorders>
              <w:top w:val="outset" w:sz="8" w:space="0" w:color="000000"/>
              <w:left w:val="outset" w:sz="8" w:space="0" w:color="000000"/>
              <w:bottom w:val="outset" w:sz="8" w:space="0" w:color="000000"/>
              <w:right w:val="outset" w:sz="8" w:space="0" w:color="000000"/>
            </w:tcBorders>
            <w:vAlign w:val="center"/>
          </w:tcPr>
          <w:p w14:paraId="5DEF2428" w14:textId="77777777" w:rsidR="007560E9" w:rsidRDefault="00AF6415">
            <w:pPr>
              <w:spacing w:after="75"/>
            </w:pPr>
            <w:bookmarkStart w:id="825" w:name="826"/>
            <w:bookmarkEnd w:id="824"/>
            <w:r>
              <w:rPr>
                <w:rFonts w:ascii="Times New Roman" w:hAnsi="Times New Roman"/>
                <w:color w:val="000000"/>
                <w:sz w:val="15"/>
              </w:rPr>
              <w:t>Пайовий інвестиційний фонд 1</w:t>
            </w:r>
          </w:p>
        </w:tc>
        <w:tc>
          <w:tcPr>
            <w:tcW w:w="772" w:type="dxa"/>
            <w:tcBorders>
              <w:top w:val="outset" w:sz="8" w:space="0" w:color="000000"/>
              <w:left w:val="outset" w:sz="8" w:space="0" w:color="000000"/>
              <w:bottom w:val="outset" w:sz="8" w:space="0" w:color="000000"/>
              <w:right w:val="outset" w:sz="8" w:space="0" w:color="000000"/>
            </w:tcBorders>
            <w:vAlign w:val="center"/>
          </w:tcPr>
          <w:p w14:paraId="3A4B0A31" w14:textId="77777777" w:rsidR="007560E9" w:rsidRDefault="00AF6415">
            <w:pPr>
              <w:spacing w:after="75"/>
              <w:jc w:val="center"/>
            </w:pPr>
            <w:bookmarkStart w:id="826" w:name="827"/>
            <w:bookmarkEnd w:id="825"/>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6BD2D6B6" w14:textId="77777777" w:rsidR="007560E9" w:rsidRDefault="00AF6415">
            <w:pPr>
              <w:spacing w:after="75"/>
            </w:pPr>
            <w:bookmarkStart w:id="827" w:name="828"/>
            <w:bookmarkEnd w:id="826"/>
            <w:r>
              <w:rPr>
                <w:rFonts w:ascii="Times New Roman" w:hAnsi="Times New Roman"/>
                <w:color w:val="000000"/>
                <w:sz w:val="15"/>
              </w:rPr>
              <w:t>Для визначення участі "Пайовий інвестиційний фонд 1"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0,4 × 40 % = 16 %</w:t>
            </w:r>
          </w:p>
        </w:tc>
        <w:tc>
          <w:tcPr>
            <w:tcW w:w="1350" w:type="dxa"/>
            <w:tcBorders>
              <w:top w:val="outset" w:sz="8" w:space="0" w:color="000000"/>
              <w:left w:val="outset" w:sz="8" w:space="0" w:color="000000"/>
              <w:bottom w:val="outset" w:sz="8" w:space="0" w:color="000000"/>
              <w:right w:val="outset" w:sz="8" w:space="0" w:color="000000"/>
            </w:tcBorders>
            <w:vAlign w:val="center"/>
          </w:tcPr>
          <w:p w14:paraId="1283E6F3" w14:textId="77777777" w:rsidR="007560E9" w:rsidRDefault="00AF6415">
            <w:pPr>
              <w:spacing w:after="75"/>
              <w:jc w:val="center"/>
            </w:pPr>
            <w:bookmarkStart w:id="828" w:name="829"/>
            <w:bookmarkEnd w:id="827"/>
            <w:r>
              <w:rPr>
                <w:rFonts w:ascii="Times New Roman" w:hAnsi="Times New Roman"/>
                <w:color w:val="000000"/>
                <w:sz w:val="15"/>
              </w:rPr>
              <w:t>16 %</w:t>
            </w:r>
          </w:p>
        </w:tc>
        <w:bookmarkEnd w:id="828"/>
      </w:tr>
      <w:tr w:rsidR="007560E9" w14:paraId="722DCC6D"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E0B35FD" w14:textId="77777777" w:rsidR="007560E9" w:rsidRDefault="00AF6415">
            <w:pPr>
              <w:spacing w:after="75"/>
              <w:jc w:val="center"/>
            </w:pPr>
            <w:bookmarkStart w:id="829" w:name="830"/>
            <w:r>
              <w:rPr>
                <w:rFonts w:ascii="Times New Roman" w:hAnsi="Times New Roman"/>
                <w:color w:val="000000"/>
                <w:sz w:val="15"/>
              </w:rPr>
              <w:t>9</w:t>
            </w:r>
          </w:p>
        </w:tc>
        <w:tc>
          <w:tcPr>
            <w:tcW w:w="1537" w:type="dxa"/>
            <w:tcBorders>
              <w:top w:val="outset" w:sz="8" w:space="0" w:color="000000"/>
              <w:left w:val="outset" w:sz="8" w:space="0" w:color="000000"/>
              <w:bottom w:val="outset" w:sz="8" w:space="0" w:color="000000"/>
              <w:right w:val="outset" w:sz="8" w:space="0" w:color="000000"/>
            </w:tcBorders>
            <w:vAlign w:val="center"/>
          </w:tcPr>
          <w:p w14:paraId="1F22FB9C" w14:textId="77777777" w:rsidR="007560E9" w:rsidRDefault="00AF6415">
            <w:pPr>
              <w:spacing w:after="75"/>
            </w:pPr>
            <w:bookmarkStart w:id="830" w:name="831"/>
            <w:bookmarkEnd w:id="829"/>
            <w:r>
              <w:rPr>
                <w:rFonts w:ascii="Times New Roman" w:hAnsi="Times New Roman"/>
                <w:color w:val="000000"/>
                <w:sz w:val="15"/>
              </w:rPr>
              <w:t>Компанія з управління активами 2</w:t>
            </w:r>
          </w:p>
        </w:tc>
        <w:tc>
          <w:tcPr>
            <w:tcW w:w="772" w:type="dxa"/>
            <w:tcBorders>
              <w:top w:val="outset" w:sz="8" w:space="0" w:color="000000"/>
              <w:left w:val="outset" w:sz="8" w:space="0" w:color="000000"/>
              <w:bottom w:val="outset" w:sz="8" w:space="0" w:color="000000"/>
              <w:right w:val="outset" w:sz="8" w:space="0" w:color="000000"/>
            </w:tcBorders>
            <w:vAlign w:val="center"/>
          </w:tcPr>
          <w:p w14:paraId="1C1B5B34" w14:textId="77777777" w:rsidR="007560E9" w:rsidRDefault="00AF6415">
            <w:pPr>
              <w:spacing w:after="75"/>
              <w:jc w:val="center"/>
            </w:pPr>
            <w:bookmarkStart w:id="831" w:name="832"/>
            <w:bookmarkEnd w:id="830"/>
            <w:r>
              <w:rPr>
                <w:rFonts w:ascii="Times New Roman" w:hAnsi="Times New Roman"/>
                <w:color w:val="000000"/>
                <w:sz w:val="15"/>
              </w:rPr>
              <w:t>У</w:t>
            </w:r>
            <w:r>
              <w:rPr>
                <w:rFonts w:ascii="Times New Roman" w:hAnsi="Times New Roman"/>
                <w:color w:val="000000"/>
                <w:vertAlign w:val="subscript"/>
              </w:rPr>
              <w:t>1</w:t>
            </w:r>
            <w:r>
              <w:rPr>
                <w:rFonts w:ascii="Times New Roman" w:hAnsi="Times New Roman"/>
                <w:color w:val="000000"/>
                <w:sz w:val="15"/>
              </w:rPr>
              <w:t xml:space="preserve"> = 19 %</w:t>
            </w:r>
          </w:p>
        </w:tc>
        <w:tc>
          <w:tcPr>
            <w:tcW w:w="5471" w:type="dxa"/>
            <w:tcBorders>
              <w:top w:val="outset" w:sz="8" w:space="0" w:color="000000"/>
              <w:left w:val="outset" w:sz="8" w:space="0" w:color="000000"/>
              <w:bottom w:val="outset" w:sz="8" w:space="0" w:color="000000"/>
              <w:right w:val="outset" w:sz="8" w:space="0" w:color="000000"/>
            </w:tcBorders>
            <w:vAlign w:val="center"/>
          </w:tcPr>
          <w:p w14:paraId="608690F6" w14:textId="77777777" w:rsidR="007560E9" w:rsidRDefault="00AF6415">
            <w:pPr>
              <w:spacing w:after="75"/>
              <w:jc w:val="center"/>
            </w:pPr>
            <w:bookmarkStart w:id="832" w:name="833"/>
            <w:bookmarkEnd w:id="831"/>
            <w:r>
              <w:rPr>
                <w:rFonts w:ascii="Times New Roman" w:hAnsi="Times New Roman"/>
                <w:color w:val="000000"/>
                <w:sz w:val="15"/>
              </w:rPr>
              <w:t>-</w:t>
            </w:r>
          </w:p>
        </w:tc>
        <w:tc>
          <w:tcPr>
            <w:tcW w:w="1350" w:type="dxa"/>
            <w:tcBorders>
              <w:top w:val="outset" w:sz="8" w:space="0" w:color="000000"/>
              <w:left w:val="outset" w:sz="8" w:space="0" w:color="000000"/>
              <w:bottom w:val="outset" w:sz="8" w:space="0" w:color="000000"/>
              <w:right w:val="outset" w:sz="8" w:space="0" w:color="000000"/>
            </w:tcBorders>
            <w:vAlign w:val="center"/>
          </w:tcPr>
          <w:p w14:paraId="25741A9D" w14:textId="77777777" w:rsidR="007560E9" w:rsidRDefault="00AF6415">
            <w:pPr>
              <w:spacing w:after="75"/>
              <w:jc w:val="center"/>
            </w:pPr>
            <w:bookmarkStart w:id="833" w:name="834"/>
            <w:bookmarkEnd w:id="832"/>
            <w:r>
              <w:rPr>
                <w:rFonts w:ascii="Times New Roman" w:hAnsi="Times New Roman"/>
                <w:color w:val="000000"/>
                <w:sz w:val="15"/>
              </w:rPr>
              <w:t>19 %</w:t>
            </w:r>
          </w:p>
        </w:tc>
        <w:bookmarkEnd w:id="833"/>
      </w:tr>
      <w:tr w:rsidR="007560E9" w14:paraId="1F96E69F"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208782B" w14:textId="77777777" w:rsidR="007560E9" w:rsidRDefault="00AF6415">
            <w:pPr>
              <w:spacing w:after="75"/>
              <w:jc w:val="center"/>
            </w:pPr>
            <w:bookmarkStart w:id="834" w:name="835"/>
            <w:r>
              <w:rPr>
                <w:rFonts w:ascii="Times New Roman" w:hAnsi="Times New Roman"/>
                <w:color w:val="000000"/>
                <w:sz w:val="15"/>
              </w:rPr>
              <w:t>10</w:t>
            </w:r>
          </w:p>
        </w:tc>
        <w:tc>
          <w:tcPr>
            <w:tcW w:w="1537" w:type="dxa"/>
            <w:tcBorders>
              <w:top w:val="outset" w:sz="8" w:space="0" w:color="000000"/>
              <w:left w:val="outset" w:sz="8" w:space="0" w:color="000000"/>
              <w:bottom w:val="outset" w:sz="8" w:space="0" w:color="000000"/>
              <w:right w:val="outset" w:sz="8" w:space="0" w:color="000000"/>
            </w:tcBorders>
            <w:vAlign w:val="center"/>
          </w:tcPr>
          <w:p w14:paraId="79F6EC26" w14:textId="77777777" w:rsidR="007560E9" w:rsidRDefault="00AF6415">
            <w:pPr>
              <w:spacing w:after="75"/>
            </w:pPr>
            <w:bookmarkStart w:id="835" w:name="836"/>
            <w:bookmarkEnd w:id="834"/>
            <w:r>
              <w:rPr>
                <w:rFonts w:ascii="Times New Roman" w:hAnsi="Times New Roman"/>
                <w:color w:val="000000"/>
                <w:sz w:val="15"/>
              </w:rPr>
              <w:t>Фізична особа 1</w:t>
            </w:r>
          </w:p>
        </w:tc>
        <w:tc>
          <w:tcPr>
            <w:tcW w:w="772" w:type="dxa"/>
            <w:tcBorders>
              <w:top w:val="outset" w:sz="8" w:space="0" w:color="000000"/>
              <w:left w:val="outset" w:sz="8" w:space="0" w:color="000000"/>
              <w:bottom w:val="outset" w:sz="8" w:space="0" w:color="000000"/>
              <w:right w:val="outset" w:sz="8" w:space="0" w:color="000000"/>
            </w:tcBorders>
            <w:vAlign w:val="center"/>
          </w:tcPr>
          <w:p w14:paraId="10CE688A" w14:textId="77777777" w:rsidR="007560E9" w:rsidRDefault="00AF6415">
            <w:pPr>
              <w:spacing w:after="75"/>
              <w:jc w:val="center"/>
            </w:pPr>
            <w:bookmarkStart w:id="836" w:name="837"/>
            <w:bookmarkEnd w:id="835"/>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598D3DFD" w14:textId="77777777" w:rsidR="007560E9" w:rsidRDefault="00AF6415">
            <w:pPr>
              <w:spacing w:after="75"/>
            </w:pPr>
            <w:bookmarkStart w:id="837" w:name="838"/>
            <w:bookmarkEnd w:id="836"/>
            <w:r>
              <w:rPr>
                <w:rFonts w:ascii="Times New Roman" w:hAnsi="Times New Roman"/>
                <w:color w:val="000000"/>
                <w:sz w:val="15"/>
              </w:rPr>
              <w:t>"Фізична особа 1" є засновником трасту. Для визначення участі "Фізична особа 1"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0,85 × 26 % = 22,1 %</w:t>
            </w:r>
          </w:p>
        </w:tc>
        <w:tc>
          <w:tcPr>
            <w:tcW w:w="1350" w:type="dxa"/>
            <w:tcBorders>
              <w:top w:val="outset" w:sz="8" w:space="0" w:color="000000"/>
              <w:left w:val="outset" w:sz="8" w:space="0" w:color="000000"/>
              <w:bottom w:val="outset" w:sz="8" w:space="0" w:color="000000"/>
              <w:right w:val="outset" w:sz="8" w:space="0" w:color="000000"/>
            </w:tcBorders>
            <w:vAlign w:val="center"/>
          </w:tcPr>
          <w:p w14:paraId="1A8FF42B" w14:textId="77777777" w:rsidR="007560E9" w:rsidRDefault="00AF6415">
            <w:pPr>
              <w:spacing w:after="75"/>
              <w:jc w:val="center"/>
            </w:pPr>
            <w:bookmarkStart w:id="838" w:name="839"/>
            <w:bookmarkEnd w:id="837"/>
            <w:r>
              <w:rPr>
                <w:rFonts w:ascii="Times New Roman" w:hAnsi="Times New Roman"/>
                <w:color w:val="000000"/>
                <w:sz w:val="15"/>
              </w:rPr>
              <w:t>22,1 %</w:t>
            </w:r>
          </w:p>
        </w:tc>
        <w:bookmarkEnd w:id="838"/>
      </w:tr>
      <w:tr w:rsidR="007560E9" w14:paraId="1C2A08C0"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B1A22CC" w14:textId="77777777" w:rsidR="007560E9" w:rsidRDefault="00AF6415">
            <w:pPr>
              <w:spacing w:after="75"/>
              <w:jc w:val="center"/>
            </w:pPr>
            <w:bookmarkStart w:id="839" w:name="840"/>
            <w:r>
              <w:rPr>
                <w:rFonts w:ascii="Times New Roman" w:hAnsi="Times New Roman"/>
                <w:color w:val="000000"/>
                <w:sz w:val="15"/>
              </w:rPr>
              <w:t>11</w:t>
            </w:r>
          </w:p>
        </w:tc>
        <w:tc>
          <w:tcPr>
            <w:tcW w:w="1537" w:type="dxa"/>
            <w:tcBorders>
              <w:top w:val="outset" w:sz="8" w:space="0" w:color="000000"/>
              <w:left w:val="outset" w:sz="8" w:space="0" w:color="000000"/>
              <w:bottom w:val="outset" w:sz="8" w:space="0" w:color="000000"/>
              <w:right w:val="outset" w:sz="8" w:space="0" w:color="000000"/>
            </w:tcBorders>
            <w:vAlign w:val="center"/>
          </w:tcPr>
          <w:p w14:paraId="34B5DF6D" w14:textId="77777777" w:rsidR="007560E9" w:rsidRDefault="00AF6415">
            <w:pPr>
              <w:spacing w:after="75"/>
            </w:pPr>
            <w:bookmarkStart w:id="840" w:name="841"/>
            <w:bookmarkEnd w:id="839"/>
            <w:r>
              <w:rPr>
                <w:rFonts w:ascii="Times New Roman" w:hAnsi="Times New Roman"/>
                <w:color w:val="000000"/>
                <w:sz w:val="15"/>
              </w:rPr>
              <w:t>Фізична особа 2</w:t>
            </w:r>
          </w:p>
        </w:tc>
        <w:tc>
          <w:tcPr>
            <w:tcW w:w="772" w:type="dxa"/>
            <w:tcBorders>
              <w:top w:val="outset" w:sz="8" w:space="0" w:color="000000"/>
              <w:left w:val="outset" w:sz="8" w:space="0" w:color="000000"/>
              <w:bottom w:val="outset" w:sz="8" w:space="0" w:color="000000"/>
              <w:right w:val="outset" w:sz="8" w:space="0" w:color="000000"/>
            </w:tcBorders>
            <w:vAlign w:val="center"/>
          </w:tcPr>
          <w:p w14:paraId="4049210E" w14:textId="77777777" w:rsidR="007560E9" w:rsidRDefault="00AF6415">
            <w:pPr>
              <w:spacing w:after="75"/>
              <w:jc w:val="center"/>
            </w:pPr>
            <w:bookmarkStart w:id="841" w:name="842"/>
            <w:bookmarkEnd w:id="840"/>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5085E25D" w14:textId="77777777" w:rsidR="007560E9" w:rsidRDefault="00AF6415">
            <w:pPr>
              <w:spacing w:after="75"/>
            </w:pPr>
            <w:bookmarkStart w:id="842" w:name="843"/>
            <w:bookmarkEnd w:id="841"/>
            <w:r>
              <w:rPr>
                <w:rFonts w:ascii="Times New Roman" w:hAnsi="Times New Roman"/>
                <w:color w:val="000000"/>
                <w:sz w:val="15"/>
              </w:rPr>
              <w:t>"Фізична особа 2" є довірчим власником трасту. Для визначення участі "Фізична особа 2"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0,85 × 26 % = 22,1 %</w:t>
            </w:r>
          </w:p>
        </w:tc>
        <w:tc>
          <w:tcPr>
            <w:tcW w:w="1350" w:type="dxa"/>
            <w:tcBorders>
              <w:top w:val="outset" w:sz="8" w:space="0" w:color="000000"/>
              <w:left w:val="outset" w:sz="8" w:space="0" w:color="000000"/>
              <w:bottom w:val="outset" w:sz="8" w:space="0" w:color="000000"/>
              <w:right w:val="outset" w:sz="8" w:space="0" w:color="000000"/>
            </w:tcBorders>
            <w:vAlign w:val="center"/>
          </w:tcPr>
          <w:p w14:paraId="3B49E02E" w14:textId="77777777" w:rsidR="007560E9" w:rsidRDefault="00AF6415">
            <w:pPr>
              <w:spacing w:after="75"/>
              <w:jc w:val="center"/>
            </w:pPr>
            <w:bookmarkStart w:id="843" w:name="844"/>
            <w:bookmarkEnd w:id="842"/>
            <w:r>
              <w:rPr>
                <w:rFonts w:ascii="Times New Roman" w:hAnsi="Times New Roman"/>
                <w:color w:val="000000"/>
                <w:sz w:val="15"/>
              </w:rPr>
              <w:t>22,1 %</w:t>
            </w:r>
          </w:p>
        </w:tc>
        <w:bookmarkEnd w:id="843"/>
      </w:tr>
      <w:tr w:rsidR="007560E9" w14:paraId="776D2711"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39E5E88" w14:textId="77777777" w:rsidR="007560E9" w:rsidRDefault="00AF6415">
            <w:pPr>
              <w:spacing w:after="75"/>
              <w:jc w:val="center"/>
            </w:pPr>
            <w:bookmarkStart w:id="844" w:name="845"/>
            <w:r>
              <w:rPr>
                <w:rFonts w:ascii="Times New Roman" w:hAnsi="Times New Roman"/>
                <w:color w:val="000000"/>
                <w:sz w:val="15"/>
              </w:rPr>
              <w:t>12</w:t>
            </w:r>
          </w:p>
        </w:tc>
        <w:tc>
          <w:tcPr>
            <w:tcW w:w="1537" w:type="dxa"/>
            <w:tcBorders>
              <w:top w:val="outset" w:sz="8" w:space="0" w:color="000000"/>
              <w:left w:val="outset" w:sz="8" w:space="0" w:color="000000"/>
              <w:bottom w:val="outset" w:sz="8" w:space="0" w:color="000000"/>
              <w:right w:val="outset" w:sz="8" w:space="0" w:color="000000"/>
            </w:tcBorders>
            <w:vAlign w:val="center"/>
          </w:tcPr>
          <w:p w14:paraId="3D9D4466" w14:textId="77777777" w:rsidR="007560E9" w:rsidRDefault="00AF6415">
            <w:pPr>
              <w:spacing w:after="75"/>
            </w:pPr>
            <w:bookmarkStart w:id="845" w:name="846"/>
            <w:bookmarkEnd w:id="844"/>
            <w:r>
              <w:rPr>
                <w:rFonts w:ascii="Times New Roman" w:hAnsi="Times New Roman"/>
                <w:color w:val="000000"/>
                <w:sz w:val="15"/>
              </w:rPr>
              <w:t>Фізична особа 3</w:t>
            </w:r>
          </w:p>
        </w:tc>
        <w:tc>
          <w:tcPr>
            <w:tcW w:w="772" w:type="dxa"/>
            <w:tcBorders>
              <w:top w:val="outset" w:sz="8" w:space="0" w:color="000000"/>
              <w:left w:val="outset" w:sz="8" w:space="0" w:color="000000"/>
              <w:bottom w:val="outset" w:sz="8" w:space="0" w:color="000000"/>
              <w:right w:val="outset" w:sz="8" w:space="0" w:color="000000"/>
            </w:tcBorders>
            <w:vAlign w:val="center"/>
          </w:tcPr>
          <w:p w14:paraId="5555D159" w14:textId="77777777" w:rsidR="007560E9" w:rsidRDefault="00AF6415">
            <w:pPr>
              <w:spacing w:after="75"/>
              <w:jc w:val="center"/>
            </w:pPr>
            <w:bookmarkStart w:id="846" w:name="847"/>
            <w:bookmarkEnd w:id="845"/>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584D2A6F" w14:textId="77777777" w:rsidR="007560E9" w:rsidRDefault="00AF6415">
            <w:pPr>
              <w:spacing w:after="75"/>
            </w:pPr>
            <w:bookmarkStart w:id="847" w:name="848"/>
            <w:bookmarkEnd w:id="846"/>
            <w:r>
              <w:rPr>
                <w:rFonts w:ascii="Times New Roman" w:hAnsi="Times New Roman"/>
                <w:color w:val="000000"/>
                <w:sz w:val="15"/>
              </w:rPr>
              <w:t xml:space="preserve">"Фізична особа 3" є </w:t>
            </w:r>
            <w:proofErr w:type="spellStart"/>
            <w:r>
              <w:rPr>
                <w:rFonts w:ascii="Times New Roman" w:hAnsi="Times New Roman"/>
                <w:color w:val="000000"/>
                <w:sz w:val="15"/>
              </w:rPr>
              <w:t>вигодоодержувачем</w:t>
            </w:r>
            <w:proofErr w:type="spellEnd"/>
            <w:r>
              <w:rPr>
                <w:rFonts w:ascii="Times New Roman" w:hAnsi="Times New Roman"/>
                <w:color w:val="000000"/>
                <w:sz w:val="15"/>
              </w:rPr>
              <w:t xml:space="preserve"> (</w:t>
            </w:r>
            <w:proofErr w:type="spellStart"/>
            <w:r>
              <w:rPr>
                <w:rFonts w:ascii="Times New Roman" w:hAnsi="Times New Roman"/>
                <w:color w:val="000000"/>
                <w:sz w:val="15"/>
              </w:rPr>
              <w:t>вигодонабувачем</w:t>
            </w:r>
            <w:proofErr w:type="spellEnd"/>
            <w:r>
              <w:rPr>
                <w:rFonts w:ascii="Times New Roman" w:hAnsi="Times New Roman"/>
                <w:color w:val="000000"/>
                <w:sz w:val="15"/>
              </w:rPr>
              <w:t>) трасту. Для визначення участі "Фізична особа 3"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0,85 ґ 26 % = 22,1 %</w:t>
            </w:r>
          </w:p>
        </w:tc>
        <w:tc>
          <w:tcPr>
            <w:tcW w:w="1350" w:type="dxa"/>
            <w:tcBorders>
              <w:top w:val="outset" w:sz="8" w:space="0" w:color="000000"/>
              <w:left w:val="outset" w:sz="8" w:space="0" w:color="000000"/>
              <w:bottom w:val="outset" w:sz="8" w:space="0" w:color="000000"/>
              <w:right w:val="outset" w:sz="8" w:space="0" w:color="000000"/>
            </w:tcBorders>
            <w:vAlign w:val="center"/>
          </w:tcPr>
          <w:p w14:paraId="2361BBC5" w14:textId="77777777" w:rsidR="007560E9" w:rsidRDefault="00AF6415">
            <w:pPr>
              <w:spacing w:after="75"/>
              <w:jc w:val="center"/>
            </w:pPr>
            <w:bookmarkStart w:id="848" w:name="850"/>
            <w:bookmarkEnd w:id="847"/>
            <w:r>
              <w:rPr>
                <w:rFonts w:ascii="Times New Roman" w:hAnsi="Times New Roman"/>
                <w:color w:val="000000"/>
                <w:sz w:val="15"/>
              </w:rPr>
              <w:t>22,1 %</w:t>
            </w:r>
          </w:p>
        </w:tc>
        <w:bookmarkEnd w:id="848"/>
      </w:tr>
      <w:tr w:rsidR="007560E9" w14:paraId="5E4EF6AE" w14:textId="77777777">
        <w:trPr>
          <w:trHeight w:val="45"/>
          <w:tblCellSpacing w:w="0" w:type="auto"/>
        </w:trPr>
        <w:tc>
          <w:tcPr>
            <w:tcW w:w="560" w:type="dxa"/>
            <w:vMerge w:val="restart"/>
            <w:tcBorders>
              <w:top w:val="outset" w:sz="8" w:space="0" w:color="000000"/>
              <w:left w:val="outset" w:sz="8" w:space="0" w:color="000000"/>
              <w:bottom w:val="outset" w:sz="8" w:space="0" w:color="000000"/>
              <w:right w:val="outset" w:sz="8" w:space="0" w:color="000000"/>
            </w:tcBorders>
            <w:vAlign w:val="center"/>
          </w:tcPr>
          <w:p w14:paraId="3180A15A" w14:textId="77777777" w:rsidR="007560E9" w:rsidRDefault="00AF6415">
            <w:pPr>
              <w:spacing w:after="75"/>
              <w:jc w:val="center"/>
            </w:pPr>
            <w:bookmarkStart w:id="849" w:name="851"/>
            <w:r>
              <w:rPr>
                <w:rFonts w:ascii="Times New Roman" w:hAnsi="Times New Roman"/>
                <w:color w:val="000000"/>
                <w:sz w:val="15"/>
              </w:rPr>
              <w:t>13</w:t>
            </w:r>
          </w:p>
        </w:tc>
        <w:tc>
          <w:tcPr>
            <w:tcW w:w="1537" w:type="dxa"/>
            <w:vMerge w:val="restart"/>
            <w:tcBorders>
              <w:top w:val="outset" w:sz="8" w:space="0" w:color="000000"/>
              <w:left w:val="outset" w:sz="8" w:space="0" w:color="000000"/>
              <w:bottom w:val="outset" w:sz="8" w:space="0" w:color="000000"/>
              <w:right w:val="outset" w:sz="8" w:space="0" w:color="000000"/>
            </w:tcBorders>
            <w:vAlign w:val="center"/>
          </w:tcPr>
          <w:p w14:paraId="2EBABC02" w14:textId="77777777" w:rsidR="007560E9" w:rsidRDefault="00AF6415">
            <w:pPr>
              <w:spacing w:after="75"/>
            </w:pPr>
            <w:bookmarkStart w:id="850" w:name="852"/>
            <w:bookmarkEnd w:id="849"/>
            <w:r>
              <w:rPr>
                <w:rFonts w:ascii="Times New Roman" w:hAnsi="Times New Roman"/>
                <w:color w:val="000000"/>
                <w:sz w:val="15"/>
              </w:rPr>
              <w:t>Фізична особа 4</w:t>
            </w:r>
          </w:p>
        </w:tc>
        <w:tc>
          <w:tcPr>
            <w:tcW w:w="772" w:type="dxa"/>
            <w:vMerge w:val="restart"/>
            <w:tcBorders>
              <w:top w:val="outset" w:sz="8" w:space="0" w:color="000000"/>
              <w:left w:val="outset" w:sz="8" w:space="0" w:color="000000"/>
              <w:bottom w:val="outset" w:sz="8" w:space="0" w:color="000000"/>
              <w:right w:val="outset" w:sz="8" w:space="0" w:color="000000"/>
            </w:tcBorders>
            <w:vAlign w:val="center"/>
          </w:tcPr>
          <w:p w14:paraId="4CCB690D" w14:textId="77777777" w:rsidR="007560E9" w:rsidRDefault="00AF6415">
            <w:pPr>
              <w:spacing w:after="75"/>
              <w:jc w:val="center"/>
            </w:pPr>
            <w:bookmarkStart w:id="851" w:name="853"/>
            <w:bookmarkEnd w:id="850"/>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3289E6C6" w14:textId="77777777" w:rsidR="007560E9" w:rsidRDefault="00AF6415">
            <w:pPr>
              <w:spacing w:after="75"/>
            </w:pPr>
            <w:bookmarkStart w:id="852" w:name="854"/>
            <w:bookmarkEnd w:id="851"/>
            <w:r>
              <w:rPr>
                <w:rFonts w:ascii="Times New Roman" w:hAnsi="Times New Roman"/>
                <w:color w:val="000000"/>
                <w:sz w:val="15"/>
              </w:rPr>
              <w:t>1) Для визначення участі "Фізична особа 4" через "Юридична особа 3" застосовується формула, наведена у пункті 25 цього Положення. РОУ</w:t>
            </w:r>
            <w:r>
              <w:rPr>
                <w:rFonts w:ascii="Times New Roman" w:hAnsi="Times New Roman"/>
                <w:color w:val="000000"/>
                <w:vertAlign w:val="subscript"/>
              </w:rPr>
              <w:t>1</w:t>
            </w:r>
            <w:r>
              <w:rPr>
                <w:rFonts w:ascii="Times New Roman" w:hAnsi="Times New Roman"/>
                <w:color w:val="000000"/>
                <w:sz w:val="15"/>
              </w:rPr>
              <w:t xml:space="preserve"> = 1 × 0,6 × 40 % = 24 %</w:t>
            </w:r>
          </w:p>
        </w:tc>
        <w:tc>
          <w:tcPr>
            <w:tcW w:w="1350" w:type="dxa"/>
            <w:vMerge w:val="restart"/>
            <w:tcBorders>
              <w:top w:val="outset" w:sz="8" w:space="0" w:color="000000"/>
              <w:left w:val="outset" w:sz="8" w:space="0" w:color="000000"/>
              <w:bottom w:val="outset" w:sz="8" w:space="0" w:color="000000"/>
              <w:right w:val="outset" w:sz="8" w:space="0" w:color="000000"/>
            </w:tcBorders>
            <w:vAlign w:val="center"/>
          </w:tcPr>
          <w:p w14:paraId="6F67059B" w14:textId="77777777" w:rsidR="007560E9" w:rsidRDefault="00AF6415">
            <w:pPr>
              <w:spacing w:after="75"/>
              <w:jc w:val="center"/>
            </w:pPr>
            <w:bookmarkStart w:id="853" w:name="855"/>
            <w:bookmarkEnd w:id="852"/>
            <w:r>
              <w:rPr>
                <w:rFonts w:ascii="Times New Roman" w:hAnsi="Times New Roman"/>
                <w:color w:val="000000"/>
                <w:sz w:val="15"/>
              </w:rPr>
              <w:t>24 % + 2,4 % = 26,4 %</w:t>
            </w:r>
          </w:p>
        </w:tc>
        <w:bookmarkEnd w:id="853"/>
      </w:tr>
      <w:tr w:rsidR="007560E9" w14:paraId="19D2300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65A564B"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22AD2FFF"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69171EAE" w14:textId="77777777" w:rsidR="007560E9" w:rsidRDefault="007560E9"/>
        </w:tc>
        <w:tc>
          <w:tcPr>
            <w:tcW w:w="5471" w:type="dxa"/>
            <w:tcBorders>
              <w:top w:val="outset" w:sz="8" w:space="0" w:color="000000"/>
              <w:left w:val="outset" w:sz="8" w:space="0" w:color="000000"/>
              <w:bottom w:val="outset" w:sz="8" w:space="0" w:color="000000"/>
              <w:right w:val="outset" w:sz="8" w:space="0" w:color="000000"/>
            </w:tcBorders>
            <w:vAlign w:val="center"/>
          </w:tcPr>
          <w:p w14:paraId="3700D945" w14:textId="77777777" w:rsidR="007560E9" w:rsidRDefault="00AF6415">
            <w:pPr>
              <w:spacing w:after="75"/>
            </w:pPr>
            <w:bookmarkStart w:id="854" w:name="856"/>
            <w:r>
              <w:rPr>
                <w:rFonts w:ascii="Times New Roman" w:hAnsi="Times New Roman"/>
                <w:color w:val="000000"/>
                <w:sz w:val="15"/>
              </w:rPr>
              <w:t>2) Для визначення участі "Фізична особа 4" через "Юридична особа 5" застосовується формула, наведена у пункті 25 цього Положення. РОУ</w:t>
            </w:r>
            <w:r>
              <w:rPr>
                <w:rFonts w:ascii="Times New Roman" w:hAnsi="Times New Roman"/>
                <w:color w:val="000000"/>
                <w:vertAlign w:val="subscript"/>
              </w:rPr>
              <w:t>2</w:t>
            </w:r>
            <w:r>
              <w:rPr>
                <w:rFonts w:ascii="Times New Roman" w:hAnsi="Times New Roman"/>
                <w:color w:val="000000"/>
                <w:sz w:val="15"/>
              </w:rPr>
              <w:t xml:space="preserve"> = 0,4 × 1 × 6 % = 2,4 %</w:t>
            </w:r>
          </w:p>
        </w:tc>
        <w:bookmarkEnd w:id="854"/>
        <w:tc>
          <w:tcPr>
            <w:tcW w:w="0" w:type="auto"/>
            <w:vMerge/>
            <w:tcBorders>
              <w:top w:val="nil"/>
              <w:left w:val="outset" w:sz="8" w:space="0" w:color="000000"/>
              <w:bottom w:val="outset" w:sz="8" w:space="0" w:color="000000"/>
              <w:right w:val="outset" w:sz="8" w:space="0" w:color="000000"/>
            </w:tcBorders>
          </w:tcPr>
          <w:p w14:paraId="369C00A9" w14:textId="77777777" w:rsidR="007560E9" w:rsidRDefault="007560E9"/>
        </w:tc>
      </w:tr>
      <w:tr w:rsidR="007560E9" w14:paraId="1045F8D3" w14:textId="77777777">
        <w:trPr>
          <w:trHeight w:val="45"/>
          <w:tblCellSpacing w:w="0" w:type="auto"/>
        </w:trPr>
        <w:tc>
          <w:tcPr>
            <w:tcW w:w="560" w:type="dxa"/>
            <w:vMerge w:val="restart"/>
            <w:tcBorders>
              <w:top w:val="outset" w:sz="8" w:space="0" w:color="000000"/>
              <w:left w:val="outset" w:sz="8" w:space="0" w:color="000000"/>
              <w:bottom w:val="outset" w:sz="8" w:space="0" w:color="000000"/>
              <w:right w:val="outset" w:sz="8" w:space="0" w:color="000000"/>
            </w:tcBorders>
            <w:vAlign w:val="center"/>
          </w:tcPr>
          <w:p w14:paraId="2F8883AF" w14:textId="77777777" w:rsidR="007560E9" w:rsidRDefault="00AF6415">
            <w:pPr>
              <w:spacing w:after="75"/>
              <w:jc w:val="center"/>
            </w:pPr>
            <w:bookmarkStart w:id="855" w:name="857"/>
            <w:r>
              <w:rPr>
                <w:rFonts w:ascii="Times New Roman" w:hAnsi="Times New Roman"/>
                <w:color w:val="000000"/>
                <w:sz w:val="15"/>
              </w:rPr>
              <w:t>14</w:t>
            </w:r>
          </w:p>
        </w:tc>
        <w:tc>
          <w:tcPr>
            <w:tcW w:w="1537" w:type="dxa"/>
            <w:vMerge w:val="restart"/>
            <w:tcBorders>
              <w:top w:val="outset" w:sz="8" w:space="0" w:color="000000"/>
              <w:left w:val="outset" w:sz="8" w:space="0" w:color="000000"/>
              <w:bottom w:val="outset" w:sz="8" w:space="0" w:color="000000"/>
              <w:right w:val="outset" w:sz="8" w:space="0" w:color="000000"/>
            </w:tcBorders>
            <w:vAlign w:val="center"/>
          </w:tcPr>
          <w:p w14:paraId="2330AAF1" w14:textId="77777777" w:rsidR="007560E9" w:rsidRDefault="00AF6415">
            <w:pPr>
              <w:spacing w:after="75"/>
            </w:pPr>
            <w:bookmarkStart w:id="856" w:name="858"/>
            <w:bookmarkEnd w:id="855"/>
            <w:r>
              <w:rPr>
                <w:rFonts w:ascii="Times New Roman" w:hAnsi="Times New Roman"/>
                <w:color w:val="000000"/>
                <w:sz w:val="15"/>
              </w:rPr>
              <w:t>Фізична особа 5</w:t>
            </w:r>
          </w:p>
        </w:tc>
        <w:tc>
          <w:tcPr>
            <w:tcW w:w="772" w:type="dxa"/>
            <w:vMerge w:val="restart"/>
            <w:tcBorders>
              <w:top w:val="outset" w:sz="8" w:space="0" w:color="000000"/>
              <w:left w:val="outset" w:sz="8" w:space="0" w:color="000000"/>
              <w:bottom w:val="outset" w:sz="8" w:space="0" w:color="000000"/>
              <w:right w:val="outset" w:sz="8" w:space="0" w:color="000000"/>
            </w:tcBorders>
            <w:vAlign w:val="center"/>
          </w:tcPr>
          <w:p w14:paraId="1D1A9547" w14:textId="77777777" w:rsidR="007560E9" w:rsidRDefault="00AF6415">
            <w:pPr>
              <w:spacing w:after="75"/>
              <w:jc w:val="center"/>
            </w:pPr>
            <w:bookmarkStart w:id="857" w:name="859"/>
            <w:bookmarkEnd w:id="856"/>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1FDD8156" w14:textId="77777777" w:rsidR="007560E9" w:rsidRDefault="00AF6415">
            <w:pPr>
              <w:spacing w:after="75"/>
            </w:pPr>
            <w:bookmarkStart w:id="858" w:name="860"/>
            <w:bookmarkEnd w:id="857"/>
            <w:r>
              <w:rPr>
                <w:rFonts w:ascii="Times New Roman" w:hAnsi="Times New Roman"/>
                <w:color w:val="000000"/>
                <w:sz w:val="15"/>
              </w:rPr>
              <w:t>1) Для визначення участі "Фізична особа 5" через "Корпоративний інвестиційний фонд 1", застосовується формула, наведена у пункті 25 цього Положення. РОУ1 = 1 × 9 % = 9 %</w:t>
            </w:r>
          </w:p>
        </w:tc>
        <w:tc>
          <w:tcPr>
            <w:tcW w:w="1350" w:type="dxa"/>
            <w:vMerge w:val="restart"/>
            <w:tcBorders>
              <w:top w:val="outset" w:sz="8" w:space="0" w:color="000000"/>
              <w:left w:val="outset" w:sz="8" w:space="0" w:color="000000"/>
              <w:bottom w:val="outset" w:sz="8" w:space="0" w:color="000000"/>
              <w:right w:val="outset" w:sz="8" w:space="0" w:color="000000"/>
            </w:tcBorders>
            <w:vAlign w:val="center"/>
          </w:tcPr>
          <w:p w14:paraId="0FB79118" w14:textId="77777777" w:rsidR="007560E9" w:rsidRDefault="00AF6415">
            <w:pPr>
              <w:spacing w:after="75"/>
              <w:jc w:val="center"/>
            </w:pPr>
            <w:bookmarkStart w:id="859" w:name="861"/>
            <w:bookmarkEnd w:id="858"/>
            <w:r>
              <w:rPr>
                <w:rFonts w:ascii="Times New Roman" w:hAnsi="Times New Roman"/>
                <w:color w:val="000000"/>
                <w:sz w:val="15"/>
              </w:rPr>
              <w:t>9 % + 3,6 % = 12,6 %</w:t>
            </w:r>
          </w:p>
        </w:tc>
        <w:bookmarkEnd w:id="859"/>
      </w:tr>
      <w:tr w:rsidR="007560E9" w14:paraId="04B8FD1A"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767657B"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04AD0DAF" w14:textId="77777777" w:rsidR="007560E9" w:rsidRDefault="007560E9"/>
        </w:tc>
        <w:tc>
          <w:tcPr>
            <w:tcW w:w="0" w:type="auto"/>
            <w:vMerge/>
            <w:tcBorders>
              <w:top w:val="nil"/>
              <w:left w:val="outset" w:sz="8" w:space="0" w:color="000000"/>
              <w:bottom w:val="outset" w:sz="8" w:space="0" w:color="000000"/>
              <w:right w:val="outset" w:sz="8" w:space="0" w:color="000000"/>
            </w:tcBorders>
          </w:tcPr>
          <w:p w14:paraId="7DF2988F" w14:textId="77777777" w:rsidR="007560E9" w:rsidRDefault="007560E9"/>
        </w:tc>
        <w:tc>
          <w:tcPr>
            <w:tcW w:w="5471" w:type="dxa"/>
            <w:tcBorders>
              <w:top w:val="outset" w:sz="8" w:space="0" w:color="000000"/>
              <w:left w:val="outset" w:sz="8" w:space="0" w:color="000000"/>
              <w:bottom w:val="outset" w:sz="8" w:space="0" w:color="000000"/>
              <w:right w:val="outset" w:sz="8" w:space="0" w:color="000000"/>
            </w:tcBorders>
            <w:vAlign w:val="center"/>
          </w:tcPr>
          <w:p w14:paraId="5ED3A9AC" w14:textId="77777777" w:rsidR="007560E9" w:rsidRDefault="00AF6415">
            <w:pPr>
              <w:spacing w:after="75"/>
            </w:pPr>
            <w:bookmarkStart w:id="860" w:name="862"/>
            <w:r>
              <w:rPr>
                <w:rFonts w:ascii="Times New Roman" w:hAnsi="Times New Roman"/>
                <w:color w:val="000000"/>
                <w:sz w:val="15"/>
              </w:rPr>
              <w:t>2) Для визначення участі "Фізична особа 5" через "Юридична особа 5" застосовується формула, наведена у пункті 25 цього Положення. РОУ</w:t>
            </w:r>
            <w:r>
              <w:rPr>
                <w:rFonts w:ascii="Times New Roman" w:hAnsi="Times New Roman"/>
                <w:color w:val="000000"/>
                <w:vertAlign w:val="subscript"/>
              </w:rPr>
              <w:t>2</w:t>
            </w:r>
            <w:r>
              <w:rPr>
                <w:rFonts w:ascii="Times New Roman" w:hAnsi="Times New Roman"/>
                <w:color w:val="000000"/>
                <w:sz w:val="15"/>
              </w:rPr>
              <w:t xml:space="preserve"> = 0,6 × 1 × 6 % = 3,6 %</w:t>
            </w:r>
          </w:p>
        </w:tc>
        <w:bookmarkEnd w:id="860"/>
        <w:tc>
          <w:tcPr>
            <w:tcW w:w="0" w:type="auto"/>
            <w:vMerge/>
            <w:tcBorders>
              <w:top w:val="nil"/>
              <w:left w:val="outset" w:sz="8" w:space="0" w:color="000000"/>
              <w:bottom w:val="outset" w:sz="8" w:space="0" w:color="000000"/>
              <w:right w:val="outset" w:sz="8" w:space="0" w:color="000000"/>
            </w:tcBorders>
          </w:tcPr>
          <w:p w14:paraId="792111E8" w14:textId="77777777" w:rsidR="007560E9" w:rsidRDefault="007560E9"/>
        </w:tc>
      </w:tr>
      <w:tr w:rsidR="007560E9" w14:paraId="3026A500" w14:textId="77777777">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7D27FD3" w14:textId="77777777" w:rsidR="007560E9" w:rsidRDefault="00AF6415">
            <w:pPr>
              <w:spacing w:after="75"/>
              <w:jc w:val="center"/>
            </w:pPr>
            <w:bookmarkStart w:id="861" w:name="863"/>
            <w:r>
              <w:rPr>
                <w:rFonts w:ascii="Times New Roman" w:hAnsi="Times New Roman"/>
                <w:color w:val="000000"/>
                <w:sz w:val="15"/>
              </w:rPr>
              <w:t>15</w:t>
            </w:r>
          </w:p>
        </w:tc>
        <w:tc>
          <w:tcPr>
            <w:tcW w:w="1537" w:type="dxa"/>
            <w:tcBorders>
              <w:top w:val="outset" w:sz="8" w:space="0" w:color="000000"/>
              <w:left w:val="outset" w:sz="8" w:space="0" w:color="000000"/>
              <w:bottom w:val="outset" w:sz="8" w:space="0" w:color="000000"/>
              <w:right w:val="outset" w:sz="8" w:space="0" w:color="000000"/>
            </w:tcBorders>
            <w:vAlign w:val="center"/>
          </w:tcPr>
          <w:p w14:paraId="717E9006" w14:textId="77777777" w:rsidR="007560E9" w:rsidRDefault="00AF6415">
            <w:pPr>
              <w:spacing w:after="75"/>
            </w:pPr>
            <w:bookmarkStart w:id="862" w:name="864"/>
            <w:bookmarkEnd w:id="861"/>
            <w:r>
              <w:rPr>
                <w:rFonts w:ascii="Times New Roman" w:hAnsi="Times New Roman"/>
                <w:color w:val="000000"/>
                <w:sz w:val="15"/>
              </w:rPr>
              <w:t>Фізична особа 6</w:t>
            </w:r>
          </w:p>
        </w:tc>
        <w:tc>
          <w:tcPr>
            <w:tcW w:w="772" w:type="dxa"/>
            <w:tcBorders>
              <w:top w:val="outset" w:sz="8" w:space="0" w:color="000000"/>
              <w:left w:val="outset" w:sz="8" w:space="0" w:color="000000"/>
              <w:bottom w:val="outset" w:sz="8" w:space="0" w:color="000000"/>
              <w:right w:val="outset" w:sz="8" w:space="0" w:color="000000"/>
            </w:tcBorders>
            <w:vAlign w:val="center"/>
          </w:tcPr>
          <w:p w14:paraId="1F68363C" w14:textId="77777777" w:rsidR="007560E9" w:rsidRDefault="00AF6415">
            <w:pPr>
              <w:spacing w:after="75"/>
              <w:jc w:val="center"/>
            </w:pPr>
            <w:bookmarkStart w:id="863" w:name="865"/>
            <w:bookmarkEnd w:id="862"/>
            <w:r>
              <w:rPr>
                <w:rFonts w:ascii="Times New Roman" w:hAnsi="Times New Roman"/>
                <w:color w:val="000000"/>
                <w:sz w:val="15"/>
              </w:rPr>
              <w:t>-</w:t>
            </w:r>
          </w:p>
        </w:tc>
        <w:tc>
          <w:tcPr>
            <w:tcW w:w="5471" w:type="dxa"/>
            <w:tcBorders>
              <w:top w:val="outset" w:sz="8" w:space="0" w:color="000000"/>
              <w:left w:val="outset" w:sz="8" w:space="0" w:color="000000"/>
              <w:bottom w:val="outset" w:sz="8" w:space="0" w:color="000000"/>
              <w:right w:val="outset" w:sz="8" w:space="0" w:color="000000"/>
            </w:tcBorders>
            <w:vAlign w:val="center"/>
          </w:tcPr>
          <w:p w14:paraId="7BF55F9B" w14:textId="77777777" w:rsidR="007560E9" w:rsidRDefault="00AF6415">
            <w:pPr>
              <w:spacing w:after="75"/>
            </w:pPr>
            <w:bookmarkStart w:id="864" w:name="866"/>
            <w:bookmarkEnd w:id="863"/>
            <w:r>
              <w:rPr>
                <w:rFonts w:ascii="Times New Roman" w:hAnsi="Times New Roman"/>
                <w:color w:val="000000"/>
                <w:sz w:val="15"/>
              </w:rPr>
              <w:t>Для визначення участі "Фізична особа 6" застосовується формула, наведена у пункті 25 цього Положення. РОУ</w:t>
            </w:r>
            <w:r>
              <w:rPr>
                <w:rFonts w:ascii="Times New Roman" w:hAnsi="Times New Roman"/>
                <w:color w:val="000000"/>
                <w:vertAlign w:val="subscript"/>
              </w:rPr>
              <w:t>2</w:t>
            </w:r>
            <w:r>
              <w:rPr>
                <w:rFonts w:ascii="Times New Roman" w:hAnsi="Times New Roman"/>
                <w:color w:val="000000"/>
                <w:sz w:val="15"/>
              </w:rPr>
              <w:t xml:space="preserve"> = 1 × 19 % = 19 %</w:t>
            </w:r>
          </w:p>
        </w:tc>
        <w:tc>
          <w:tcPr>
            <w:tcW w:w="1350" w:type="dxa"/>
            <w:tcBorders>
              <w:top w:val="outset" w:sz="8" w:space="0" w:color="000000"/>
              <w:left w:val="outset" w:sz="8" w:space="0" w:color="000000"/>
              <w:bottom w:val="outset" w:sz="8" w:space="0" w:color="000000"/>
              <w:right w:val="outset" w:sz="8" w:space="0" w:color="000000"/>
            </w:tcBorders>
            <w:vAlign w:val="center"/>
          </w:tcPr>
          <w:p w14:paraId="0F61A5E9" w14:textId="77777777" w:rsidR="007560E9" w:rsidRDefault="00AF6415">
            <w:pPr>
              <w:spacing w:after="75"/>
              <w:jc w:val="center"/>
            </w:pPr>
            <w:bookmarkStart w:id="865" w:name="867"/>
            <w:bookmarkEnd w:id="864"/>
            <w:r>
              <w:rPr>
                <w:rFonts w:ascii="Times New Roman" w:hAnsi="Times New Roman"/>
                <w:color w:val="000000"/>
                <w:sz w:val="15"/>
              </w:rPr>
              <w:t>19 %</w:t>
            </w:r>
          </w:p>
        </w:tc>
        <w:bookmarkEnd w:id="865"/>
      </w:tr>
    </w:tbl>
    <w:p w14:paraId="5594C42B" w14:textId="77777777" w:rsidR="007560E9" w:rsidRDefault="00AF6415">
      <w:pPr>
        <w:spacing w:after="75"/>
        <w:jc w:val="center"/>
      </w:pPr>
      <w:bookmarkStart w:id="866" w:name="868"/>
      <w:r>
        <w:rPr>
          <w:rFonts w:ascii="Times New Roman" w:hAnsi="Times New Roman"/>
          <w:color w:val="000000"/>
          <w:sz w:val="24"/>
        </w:rPr>
        <w:t>____________</w:t>
      </w:r>
    </w:p>
    <w:p w14:paraId="4736974A" w14:textId="77777777" w:rsidR="007560E9" w:rsidRDefault="00AF6415">
      <w:pPr>
        <w:spacing w:after="75"/>
        <w:ind w:firstLine="240"/>
        <w:jc w:val="both"/>
      </w:pPr>
      <w:bookmarkStart w:id="867" w:name="869"/>
      <w:bookmarkEnd w:id="866"/>
      <w:r>
        <w:rPr>
          <w:rFonts w:ascii="Times New Roman" w:hAnsi="Times New Roman"/>
          <w:color w:val="000000"/>
          <w:sz w:val="24"/>
        </w:rPr>
        <w:t xml:space="preserve"> </w:t>
      </w:r>
    </w:p>
    <w:p w14:paraId="1456BA6B" w14:textId="77777777" w:rsidR="007560E9" w:rsidRDefault="00AF6415">
      <w:pPr>
        <w:spacing w:after="75"/>
        <w:ind w:firstLine="240"/>
        <w:jc w:val="right"/>
      </w:pPr>
      <w:bookmarkStart w:id="868" w:name="870"/>
      <w:bookmarkEnd w:id="867"/>
      <w:r>
        <w:rPr>
          <w:rFonts w:ascii="Times New Roman" w:hAnsi="Times New Roman"/>
          <w:color w:val="000000"/>
          <w:sz w:val="24"/>
        </w:rPr>
        <w:t>Додаток 4</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w:t>
      </w:r>
      <w:r>
        <w:br/>
      </w:r>
      <w:r>
        <w:rPr>
          <w:rFonts w:ascii="Times New Roman" w:hAnsi="Times New Roman"/>
          <w:color w:val="000000"/>
          <w:sz w:val="24"/>
        </w:rPr>
        <w:t>(пункт 24 розділу III)</w:t>
      </w:r>
    </w:p>
    <w:p w14:paraId="5E3A47C0" w14:textId="77777777" w:rsidR="007560E9" w:rsidRDefault="00AF6415">
      <w:pPr>
        <w:pStyle w:val="3"/>
        <w:spacing w:after="225"/>
        <w:jc w:val="center"/>
      </w:pPr>
      <w:bookmarkStart w:id="869" w:name="871"/>
      <w:bookmarkEnd w:id="868"/>
      <w:r>
        <w:rPr>
          <w:rFonts w:ascii="Times New Roman" w:hAnsi="Times New Roman"/>
          <w:color w:val="000000"/>
          <w:sz w:val="32"/>
        </w:rPr>
        <w:t>Вимоги</w:t>
      </w:r>
      <w:r>
        <w:br/>
      </w:r>
      <w:r>
        <w:rPr>
          <w:rFonts w:ascii="Times New Roman" w:hAnsi="Times New Roman"/>
          <w:color w:val="000000"/>
          <w:sz w:val="32"/>
        </w:rPr>
        <w:t>щодо відображення інформації у схематичному зображенні структури власності юридичної особи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56"/>
        <w:gridCol w:w="6036"/>
      </w:tblGrid>
      <w:tr w:rsidR="007560E9" w14:paraId="57A5B992" w14:textId="7777777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14:paraId="7CDF8962" w14:textId="77777777" w:rsidR="007560E9" w:rsidRDefault="00AF6415">
            <w:pPr>
              <w:spacing w:after="75"/>
              <w:jc w:val="center"/>
            </w:pPr>
            <w:bookmarkStart w:id="870" w:name="872"/>
            <w:bookmarkEnd w:id="869"/>
            <w:r>
              <w:rPr>
                <w:rFonts w:ascii="Times New Roman" w:hAnsi="Times New Roman"/>
                <w:color w:val="000000"/>
                <w:sz w:val="15"/>
              </w:rPr>
              <w:t>Графічне відображення</w:t>
            </w:r>
          </w:p>
        </w:tc>
        <w:tc>
          <w:tcPr>
            <w:tcW w:w="7267" w:type="dxa"/>
            <w:tcBorders>
              <w:top w:val="outset" w:sz="8" w:space="0" w:color="000000"/>
              <w:left w:val="outset" w:sz="8" w:space="0" w:color="000000"/>
              <w:bottom w:val="outset" w:sz="8" w:space="0" w:color="000000"/>
              <w:right w:val="outset" w:sz="8" w:space="0" w:color="000000"/>
            </w:tcBorders>
            <w:vAlign w:val="center"/>
          </w:tcPr>
          <w:p w14:paraId="26A65F60" w14:textId="77777777" w:rsidR="007560E9" w:rsidRDefault="00AF6415">
            <w:pPr>
              <w:spacing w:after="75"/>
              <w:jc w:val="center"/>
            </w:pPr>
            <w:bookmarkStart w:id="871" w:name="873"/>
            <w:bookmarkEnd w:id="870"/>
            <w:r>
              <w:rPr>
                <w:rFonts w:ascii="Times New Roman" w:hAnsi="Times New Roman"/>
                <w:color w:val="000000"/>
                <w:sz w:val="15"/>
              </w:rPr>
              <w:t>Вимоги до інформації</w:t>
            </w:r>
          </w:p>
        </w:tc>
        <w:bookmarkEnd w:id="871"/>
      </w:tr>
      <w:tr w:rsidR="007560E9" w14:paraId="1394418D" w14:textId="7777777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14:paraId="0BCCEBC3" w14:textId="77777777" w:rsidR="007560E9" w:rsidRDefault="00AF6415">
            <w:pPr>
              <w:spacing w:after="75"/>
              <w:jc w:val="center"/>
            </w:pPr>
            <w:bookmarkStart w:id="872" w:name="874"/>
            <w:r>
              <w:rPr>
                <w:rFonts w:ascii="Times New Roman" w:hAnsi="Times New Roman"/>
                <w:color w:val="000000"/>
                <w:sz w:val="15"/>
              </w:rPr>
              <w:lastRenderedPageBreak/>
              <w:t>1</w:t>
            </w:r>
          </w:p>
        </w:tc>
        <w:tc>
          <w:tcPr>
            <w:tcW w:w="7267" w:type="dxa"/>
            <w:tcBorders>
              <w:top w:val="outset" w:sz="8" w:space="0" w:color="000000"/>
              <w:left w:val="outset" w:sz="8" w:space="0" w:color="000000"/>
              <w:bottom w:val="outset" w:sz="8" w:space="0" w:color="000000"/>
              <w:right w:val="outset" w:sz="8" w:space="0" w:color="000000"/>
            </w:tcBorders>
            <w:vAlign w:val="center"/>
          </w:tcPr>
          <w:p w14:paraId="4F7D4386" w14:textId="77777777" w:rsidR="007560E9" w:rsidRDefault="00AF6415">
            <w:pPr>
              <w:spacing w:after="75"/>
              <w:jc w:val="center"/>
            </w:pPr>
            <w:bookmarkStart w:id="873" w:name="875"/>
            <w:bookmarkEnd w:id="872"/>
            <w:r>
              <w:rPr>
                <w:rFonts w:ascii="Times New Roman" w:hAnsi="Times New Roman"/>
                <w:color w:val="000000"/>
                <w:sz w:val="15"/>
              </w:rPr>
              <w:t>2</w:t>
            </w:r>
          </w:p>
        </w:tc>
        <w:bookmarkEnd w:id="873"/>
      </w:tr>
      <w:tr w:rsidR="007560E9" w14:paraId="2C971A0D" w14:textId="7777777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14:paraId="39A377D8" w14:textId="77777777" w:rsidR="007560E9" w:rsidRDefault="00AF6415">
            <w:pPr>
              <w:spacing w:after="75"/>
              <w:jc w:val="center"/>
            </w:pPr>
            <w:bookmarkStart w:id="874" w:name="876"/>
            <w:r>
              <w:rPr>
                <w:rFonts w:ascii="Times New Roman" w:hAnsi="Times New Roman"/>
                <w:color w:val="000000"/>
                <w:sz w:val="15"/>
              </w:rPr>
              <w:t>Прямокутник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63"/>
            </w:tblGrid>
            <w:tr w:rsidR="007560E9" w14:paraId="6834E473" w14:textId="77777777">
              <w:trPr>
                <w:trHeight w:val="45"/>
                <w:tblCellSpacing w:w="0" w:type="auto"/>
              </w:trPr>
              <w:tc>
                <w:tcPr>
                  <w:tcW w:w="2363" w:type="dxa"/>
                  <w:tcBorders>
                    <w:top w:val="outset" w:sz="8" w:space="0" w:color="000000"/>
                    <w:left w:val="outset" w:sz="8" w:space="0" w:color="000000"/>
                    <w:bottom w:val="outset" w:sz="8" w:space="0" w:color="000000"/>
                    <w:right w:val="outset" w:sz="8" w:space="0" w:color="000000"/>
                  </w:tcBorders>
                  <w:vAlign w:val="center"/>
                </w:tcPr>
                <w:p w14:paraId="4F396718" w14:textId="77777777" w:rsidR="007560E9" w:rsidRDefault="007560E9">
                  <w:pPr>
                    <w:spacing w:after="75"/>
                    <w:jc w:val="center"/>
                  </w:pPr>
                  <w:bookmarkStart w:id="875" w:name="877"/>
                  <w:bookmarkEnd w:id="874"/>
                </w:p>
              </w:tc>
              <w:bookmarkEnd w:id="875"/>
            </w:tr>
          </w:tbl>
          <w:p w14:paraId="502CFCB9" w14:textId="77777777" w:rsidR="007560E9" w:rsidRDefault="00AF6415">
            <w:r>
              <w:br/>
            </w:r>
          </w:p>
        </w:tc>
        <w:tc>
          <w:tcPr>
            <w:tcW w:w="7267" w:type="dxa"/>
            <w:tcBorders>
              <w:top w:val="outset" w:sz="8" w:space="0" w:color="000000"/>
              <w:left w:val="outset" w:sz="8" w:space="0" w:color="000000"/>
              <w:bottom w:val="outset" w:sz="8" w:space="0" w:color="000000"/>
              <w:right w:val="outset" w:sz="8" w:space="0" w:color="000000"/>
            </w:tcBorders>
            <w:vAlign w:val="center"/>
          </w:tcPr>
          <w:p w14:paraId="68E82317" w14:textId="77777777" w:rsidR="007560E9" w:rsidRDefault="00AF6415">
            <w:pPr>
              <w:spacing w:after="75"/>
            </w:pPr>
            <w:bookmarkStart w:id="876" w:name="879"/>
            <w:r>
              <w:rPr>
                <w:rFonts w:ascii="Times New Roman" w:hAnsi="Times New Roman"/>
                <w:color w:val="000000"/>
                <w:sz w:val="15"/>
              </w:rPr>
              <w:t>В окремому прямокутнику щодо кожної відповідної особи зазначається наступна інформація:</w:t>
            </w:r>
            <w:r>
              <w:br/>
            </w:r>
            <w:r>
              <w:rPr>
                <w:rFonts w:ascii="Times New Roman" w:hAnsi="Times New Roman"/>
                <w:color w:val="000000"/>
                <w:sz w:val="15"/>
              </w:rPr>
              <w:t xml:space="preserve">щодо фізичної особи - громадянина України - прізвище, власне ім'я та по батькові (за наявності) особи згідно з паспортом громадянина України або іншим документом, що посвідчує особу відповідно до вимог законодавства, назва країни громадянства, дата народження,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(за наявності);</w:t>
            </w:r>
            <w:r>
              <w:br/>
            </w:r>
            <w:r>
              <w:rPr>
                <w:rFonts w:ascii="Times New Roman" w:hAnsi="Times New Roman"/>
                <w:color w:val="000000"/>
                <w:sz w:val="15"/>
              </w:rPr>
              <w:t>щодо фізичної особи - іноземця та особи без громадянства - прізвище, ім'я, по батькові (за наявності) іноземною мовою (із зазначенням транслітерації українською мовою), дата народження, країна громадянства (підданства), а в разі, якщо особа є громадянином (підданим) декількох країн, - усі країни її громадянства (підданства), або назва країни місцезнаходження (для осіб без громадянства). У разі якщо особа є громадянином кількох країн, наводяться назви всіх країн;</w:t>
            </w:r>
            <w:r>
              <w:br/>
            </w:r>
            <w:r>
              <w:rPr>
                <w:rFonts w:ascii="Times New Roman" w:hAnsi="Times New Roman"/>
                <w:color w:val="000000"/>
                <w:sz w:val="15"/>
              </w:rPr>
              <w:t>щодо юридичної особи, зареєстрованої в Україні - повне найменування, ідентифікаційний код юридичної особи в Єдиному державному реєстрі підприємств і організацій України (далі - ідентифікаційний код);</w:t>
            </w:r>
            <w:r>
              <w:br/>
            </w:r>
            <w:r>
              <w:rPr>
                <w:rFonts w:ascii="Times New Roman" w:hAnsi="Times New Roman"/>
                <w:color w:val="000000"/>
                <w:sz w:val="15"/>
              </w:rPr>
              <w:t>щодо юридичної особи, зареєстрованої в іноземній країні - повне найменування іноземною мовою (із зазначенням транслітерації українською мовою), а також назва країни реєстрації/місцезнаходження особи українською мовою та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країні, у якій зареєстровано її головний офіс, та міжнародний ідентифікаційний код юридичної особи (код LEI) (за наявності);</w:t>
            </w:r>
            <w:r>
              <w:br/>
            </w:r>
            <w:r>
              <w:rPr>
                <w:rFonts w:ascii="Times New Roman" w:hAnsi="Times New Roman"/>
                <w:color w:val="000000"/>
                <w:sz w:val="15"/>
              </w:rPr>
              <w:t>щодо КІФ - повне найменування українською мовою, назва країни реєстрації та реєстраційний код за Єдиним державним реєстром інститутів спільного інвестування, а також зазначається повне найменування та ідентифікаційний код компанії з управління активами, яка діє в інтересах цього фонду;</w:t>
            </w:r>
            <w:r>
              <w:br/>
            </w:r>
            <w:r>
              <w:rPr>
                <w:rFonts w:ascii="Times New Roman" w:hAnsi="Times New Roman"/>
                <w:color w:val="000000"/>
                <w:sz w:val="15"/>
              </w:rPr>
              <w:t>щодо ПІФ - повне найменування українською мовою та назва країни реєстрації, а також повне найменування та ідентифікаційний код компанії з управління активами, яка діє в інтересах цього ПІФ;</w:t>
            </w:r>
            <w:r>
              <w:br/>
            </w:r>
            <w:r>
              <w:rPr>
                <w:rFonts w:ascii="Times New Roman" w:hAnsi="Times New Roman"/>
                <w:color w:val="000000"/>
                <w:sz w:val="15"/>
              </w:rPr>
              <w:t>щодо НПФ - повне найменування українською мовою, та ідентифікаційний код, а також повне найменування та ідентифікаційний код особи/осіб, яка/які здійснюють управління активами такого НПФ та діє/діють в інтересах цього НПФ (у разі наявності договору/договорів на управління активами);</w:t>
            </w:r>
            <w:r>
              <w:br/>
            </w:r>
            <w:r>
              <w:rPr>
                <w:rFonts w:ascii="Times New Roman" w:hAnsi="Times New Roman"/>
                <w:color w:val="000000"/>
                <w:sz w:val="15"/>
              </w:rPr>
              <w:t>щодо іноземного інвестиційного фонду або іншого подібного правового утворення, який(е) не має статусу юридичної особи - повне найменування фонду / утворення іноземною мовою (із зазначенням транслітерації українською мовою), а також назва країни його реєстрації/місцезнаходження українською мовою, а також щодо управителя цього іноземного фонду або іншого подібного правового утворення - повне найменування іноземною мовою (із зазначенням транслітерації українською мовою) та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r>
              <w:br/>
            </w:r>
            <w:r>
              <w:rPr>
                <w:rFonts w:ascii="Times New Roman" w:hAnsi="Times New Roman"/>
                <w:color w:val="000000"/>
                <w:sz w:val="15"/>
              </w:rPr>
              <w:t xml:space="preserve">щодо трасту - повне найменування (із зазначенням транслітерації українською мовою), країна заснування українською мовою, а також зазначається інформація про кожного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трасту, яка наводиться з урахуванням вимог абзаців третього, четвертого цього пункту, та інформація щодо ролі такої особи у трасті (засновник, довірчий власник, захисник, </w:t>
            </w:r>
            <w:proofErr w:type="spellStart"/>
            <w:r>
              <w:rPr>
                <w:rFonts w:ascii="Times New Roman" w:hAnsi="Times New Roman"/>
                <w:color w:val="000000"/>
                <w:sz w:val="15"/>
              </w:rPr>
              <w:t>вигодоодержувач</w:t>
            </w:r>
            <w:proofErr w:type="spellEnd"/>
            <w:r>
              <w:rPr>
                <w:rFonts w:ascii="Times New Roman" w:hAnsi="Times New Roman"/>
                <w:color w:val="000000"/>
                <w:sz w:val="15"/>
              </w:rPr>
              <w:t xml:space="preserve"> (</w:t>
            </w:r>
            <w:proofErr w:type="spellStart"/>
            <w:r>
              <w:rPr>
                <w:rFonts w:ascii="Times New Roman" w:hAnsi="Times New Roman"/>
                <w:color w:val="000000"/>
                <w:sz w:val="15"/>
              </w:rPr>
              <w:t>вигодонабувач</w:t>
            </w:r>
            <w:proofErr w:type="spellEnd"/>
            <w:r>
              <w:rPr>
                <w:rFonts w:ascii="Times New Roman" w:hAnsi="Times New Roman"/>
                <w:color w:val="000000"/>
                <w:sz w:val="15"/>
              </w:rPr>
              <w:t>), інша фізична особа, яка здійснює вирішальний вплив на діяльність трасту).</w:t>
            </w:r>
          </w:p>
        </w:tc>
        <w:bookmarkEnd w:id="876"/>
      </w:tr>
      <w:tr w:rsidR="007560E9" w14:paraId="17C0E96C" w14:textId="7777777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14:paraId="3BCF1F64" w14:textId="77777777" w:rsidR="007560E9" w:rsidRDefault="00AF6415">
            <w:pPr>
              <w:spacing w:after="75"/>
              <w:jc w:val="center"/>
            </w:pPr>
            <w:bookmarkStart w:id="877" w:name="880"/>
            <w:r>
              <w:rPr>
                <w:rFonts w:ascii="Times New Roman" w:hAnsi="Times New Roman"/>
                <w:color w:val="000000"/>
                <w:sz w:val="15"/>
              </w:rPr>
              <w:t>Нерозривна стрілка</w:t>
            </w:r>
            <w:r>
              <w:br/>
            </w:r>
            <w:r>
              <w:rPr>
                <w:rFonts w:ascii="Times New Roman" w:hAnsi="Times New Roman"/>
                <w:color w:val="000000"/>
                <w:sz w:val="15"/>
              </w:rPr>
              <w:t xml:space="preserve"> </w:t>
            </w:r>
            <w:r>
              <w:rPr>
                <w:noProof/>
                <w:lang w:val="en-US" w:eastAsia="en-US"/>
              </w:rPr>
              <w:drawing>
                <wp:inline distT="0" distB="0" distL="0" distR="0" wp14:anchorId="4A5AC736" wp14:editId="17995243">
                  <wp:extent cx="1676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6400" cy="152400"/>
                          </a:xfrm>
                          <a:prstGeom prst="rect">
                            <a:avLst/>
                          </a:prstGeom>
                        </pic:spPr>
                      </pic:pic>
                    </a:graphicData>
                  </a:graphic>
                </wp:inline>
              </w:drawing>
            </w:r>
            <w:r>
              <w:rPr>
                <w:rFonts w:ascii="Times New Roman" w:hAnsi="Times New Roman"/>
                <w:color w:val="000000"/>
                <w:sz w:val="15"/>
              </w:rPr>
              <w:t xml:space="preserve"> </w:t>
            </w:r>
          </w:p>
        </w:tc>
        <w:tc>
          <w:tcPr>
            <w:tcW w:w="7267" w:type="dxa"/>
            <w:tcBorders>
              <w:top w:val="outset" w:sz="8" w:space="0" w:color="000000"/>
              <w:left w:val="outset" w:sz="8" w:space="0" w:color="000000"/>
              <w:bottom w:val="outset" w:sz="8" w:space="0" w:color="000000"/>
              <w:right w:val="outset" w:sz="8" w:space="0" w:color="000000"/>
            </w:tcBorders>
            <w:vAlign w:val="center"/>
          </w:tcPr>
          <w:p w14:paraId="13F421C9" w14:textId="77777777" w:rsidR="007560E9" w:rsidRDefault="00AF6415">
            <w:pPr>
              <w:spacing w:after="75"/>
            </w:pPr>
            <w:bookmarkStart w:id="878" w:name="881"/>
            <w:bookmarkEnd w:id="877"/>
            <w:r>
              <w:rPr>
                <w:rFonts w:ascii="Times New Roman" w:hAnsi="Times New Roman"/>
                <w:color w:val="000000"/>
                <w:sz w:val="15"/>
              </w:rPr>
              <w:t>Відносини власності між особами, які відображені на схемі, зображуються у вигляді нерозривних стрілок.</w:t>
            </w:r>
          </w:p>
        </w:tc>
        <w:bookmarkEnd w:id="878"/>
      </w:tr>
      <w:tr w:rsidR="007560E9" w14:paraId="56791B37" w14:textId="7777777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14:paraId="5EC7A00F" w14:textId="77777777" w:rsidR="007560E9" w:rsidRDefault="00AF6415">
            <w:pPr>
              <w:spacing w:after="75"/>
              <w:jc w:val="center"/>
            </w:pPr>
            <w:bookmarkStart w:id="879" w:name="882"/>
            <w:r>
              <w:rPr>
                <w:rFonts w:ascii="Times New Roman" w:hAnsi="Times New Roman"/>
                <w:color w:val="000000"/>
                <w:sz w:val="15"/>
              </w:rPr>
              <w:t>Прямокутник з позначкою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63"/>
            </w:tblGrid>
            <w:tr w:rsidR="007560E9" w14:paraId="5DDDE73C" w14:textId="77777777">
              <w:trPr>
                <w:trHeight w:val="45"/>
                <w:tblCellSpacing w:w="0" w:type="auto"/>
              </w:trPr>
              <w:tc>
                <w:tcPr>
                  <w:tcW w:w="2363" w:type="dxa"/>
                  <w:tcBorders>
                    <w:top w:val="outset" w:sz="8" w:space="0" w:color="000000"/>
                    <w:left w:val="outset" w:sz="8" w:space="0" w:color="000000"/>
                    <w:bottom w:val="outset" w:sz="8" w:space="0" w:color="000000"/>
                    <w:right w:val="outset" w:sz="8" w:space="0" w:color="000000"/>
                  </w:tcBorders>
                  <w:vAlign w:val="center"/>
                </w:tcPr>
                <w:p w14:paraId="2B5458C2" w14:textId="77777777" w:rsidR="007560E9" w:rsidRDefault="00AF6415">
                  <w:pPr>
                    <w:spacing w:after="75"/>
                    <w:jc w:val="center"/>
                  </w:pPr>
                  <w:bookmarkStart w:id="880" w:name="883"/>
                  <w:bookmarkEnd w:id="879"/>
                  <w:r>
                    <w:rPr>
                      <w:rFonts w:ascii="Times New Roman" w:hAnsi="Times New Roman"/>
                      <w:color w:val="000000"/>
                      <w:sz w:val="15"/>
                    </w:rPr>
                    <w:t>%</w:t>
                  </w:r>
                </w:p>
              </w:tc>
              <w:bookmarkEnd w:id="880"/>
            </w:tr>
          </w:tbl>
          <w:p w14:paraId="24FCE40E" w14:textId="77777777" w:rsidR="007560E9" w:rsidRDefault="00AF6415">
            <w:r>
              <w:br/>
            </w:r>
          </w:p>
          <w:p w14:paraId="14C5BF36" w14:textId="77777777" w:rsidR="007560E9" w:rsidRDefault="00AF6415">
            <w:pPr>
              <w:spacing w:after="75"/>
            </w:pPr>
            <w:bookmarkStart w:id="881" w:name="884"/>
            <w:r>
              <w:rPr>
                <w:rFonts w:ascii="Times New Roman" w:hAnsi="Times New Roman"/>
                <w:color w:val="000000"/>
                <w:sz w:val="12"/>
              </w:rPr>
              <w:t xml:space="preserve"> </w:t>
            </w:r>
          </w:p>
        </w:tc>
        <w:tc>
          <w:tcPr>
            <w:tcW w:w="7267" w:type="dxa"/>
            <w:tcBorders>
              <w:top w:val="outset" w:sz="8" w:space="0" w:color="000000"/>
              <w:left w:val="outset" w:sz="8" w:space="0" w:color="000000"/>
              <w:bottom w:val="outset" w:sz="8" w:space="0" w:color="000000"/>
              <w:right w:val="outset" w:sz="8" w:space="0" w:color="000000"/>
            </w:tcBorders>
            <w:vAlign w:val="center"/>
          </w:tcPr>
          <w:p w14:paraId="01453118" w14:textId="77777777" w:rsidR="007560E9" w:rsidRDefault="00AF6415">
            <w:pPr>
              <w:spacing w:after="75"/>
            </w:pPr>
            <w:bookmarkStart w:id="882" w:name="885"/>
            <w:bookmarkEnd w:id="881"/>
            <w:r>
              <w:rPr>
                <w:rFonts w:ascii="Times New Roman" w:hAnsi="Times New Roman"/>
                <w:color w:val="000000"/>
                <w:sz w:val="15"/>
              </w:rPr>
              <w:t>Розмір участі осіб у ланцюгу володіння наводиться в прямокутнику з позначкою "%", який позначається суцільною лінією, що має бути розміщений на стрілці, яка поєднує відповідних осіб.</w:t>
            </w:r>
          </w:p>
        </w:tc>
        <w:bookmarkEnd w:id="882"/>
      </w:tr>
      <w:tr w:rsidR="007560E9" w14:paraId="19340B58" w14:textId="7777777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14:paraId="7F160157" w14:textId="77777777" w:rsidR="007560E9" w:rsidRDefault="00AF6415">
            <w:pPr>
              <w:spacing w:after="75"/>
              <w:jc w:val="center"/>
            </w:pPr>
            <w:bookmarkStart w:id="883" w:name="886"/>
            <w:r>
              <w:rPr>
                <w:rFonts w:ascii="Times New Roman" w:hAnsi="Times New Roman"/>
                <w:color w:val="000000"/>
                <w:sz w:val="15"/>
              </w:rPr>
              <w:t>Прямокутник з пунктирних ліній</w:t>
            </w:r>
            <w:r>
              <w:br/>
            </w:r>
            <w:r>
              <w:rPr>
                <w:rFonts w:ascii="Times New Roman" w:hAnsi="Times New Roman"/>
                <w:color w:val="000000"/>
                <w:sz w:val="15"/>
              </w:rPr>
              <w:t xml:space="preserve"> </w:t>
            </w:r>
            <w:r>
              <w:rPr>
                <w:noProof/>
                <w:lang w:val="en-US" w:eastAsia="en-US"/>
              </w:rPr>
              <w:drawing>
                <wp:inline distT="0" distB="0" distL="0" distR="0" wp14:anchorId="6FF5A08A" wp14:editId="3D1CC3EC">
                  <wp:extent cx="1282700" cy="622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82700" cy="622300"/>
                          </a:xfrm>
                          <a:prstGeom prst="rect">
                            <a:avLst/>
                          </a:prstGeom>
                        </pic:spPr>
                      </pic:pic>
                    </a:graphicData>
                  </a:graphic>
                </wp:inline>
              </w:drawing>
            </w:r>
            <w:r>
              <w:rPr>
                <w:rFonts w:ascii="Times New Roman" w:hAnsi="Times New Roman"/>
                <w:color w:val="000000"/>
                <w:sz w:val="15"/>
              </w:rPr>
              <w:t xml:space="preserve"> </w:t>
            </w:r>
          </w:p>
        </w:tc>
        <w:tc>
          <w:tcPr>
            <w:tcW w:w="7267" w:type="dxa"/>
            <w:tcBorders>
              <w:top w:val="outset" w:sz="8" w:space="0" w:color="000000"/>
              <w:left w:val="outset" w:sz="8" w:space="0" w:color="000000"/>
              <w:bottom w:val="outset" w:sz="8" w:space="0" w:color="000000"/>
              <w:right w:val="outset" w:sz="8" w:space="0" w:color="000000"/>
            </w:tcBorders>
            <w:vAlign w:val="center"/>
          </w:tcPr>
          <w:p w14:paraId="0A3E75A6" w14:textId="77777777" w:rsidR="007560E9" w:rsidRDefault="00AF6415">
            <w:pPr>
              <w:spacing w:after="75"/>
            </w:pPr>
            <w:bookmarkStart w:id="884" w:name="887"/>
            <w:bookmarkEnd w:id="883"/>
            <w:r>
              <w:rPr>
                <w:rFonts w:ascii="Times New Roman" w:hAnsi="Times New Roman"/>
                <w:color w:val="000000"/>
                <w:sz w:val="15"/>
              </w:rPr>
              <w:t xml:space="preserve">Особливості/характер взаємозв'язку між особами, відображеними на схемі, наводиться у прямокутнику з пунктирних ліній, який має бути розміщений на пунктирній стрілці, що зображує наявність такого взаємозв'язку (наприклад, інформація про всіх учасників </w:t>
            </w:r>
            <w:proofErr w:type="spellStart"/>
            <w:r>
              <w:rPr>
                <w:rFonts w:ascii="Times New Roman" w:hAnsi="Times New Roman"/>
                <w:color w:val="000000"/>
                <w:sz w:val="15"/>
              </w:rPr>
              <w:t>траста</w:t>
            </w:r>
            <w:proofErr w:type="spellEnd"/>
            <w:r>
              <w:rPr>
                <w:rFonts w:ascii="Times New Roman" w:hAnsi="Times New Roman"/>
                <w:color w:val="000000"/>
                <w:sz w:val="15"/>
              </w:rPr>
              <w:t xml:space="preserve"> (засновник, довірчий власник, захисник, </w:t>
            </w:r>
            <w:proofErr w:type="spellStart"/>
            <w:r>
              <w:rPr>
                <w:rFonts w:ascii="Times New Roman" w:hAnsi="Times New Roman"/>
                <w:color w:val="000000"/>
                <w:sz w:val="15"/>
              </w:rPr>
              <w:t>вигодоодержувач</w:t>
            </w:r>
            <w:proofErr w:type="spellEnd"/>
            <w:r>
              <w:rPr>
                <w:rFonts w:ascii="Times New Roman" w:hAnsi="Times New Roman"/>
                <w:color w:val="000000"/>
                <w:sz w:val="15"/>
              </w:rPr>
              <w:t xml:space="preserve"> (</w:t>
            </w:r>
            <w:proofErr w:type="spellStart"/>
            <w:r>
              <w:rPr>
                <w:rFonts w:ascii="Times New Roman" w:hAnsi="Times New Roman"/>
                <w:color w:val="000000"/>
                <w:sz w:val="15"/>
              </w:rPr>
              <w:t>вигодонабувач</w:t>
            </w:r>
            <w:proofErr w:type="spellEnd"/>
            <w:r>
              <w:rPr>
                <w:rFonts w:ascii="Times New Roman" w:hAnsi="Times New Roman"/>
                <w:color w:val="000000"/>
                <w:sz w:val="15"/>
              </w:rPr>
              <w:t xml:space="preserve">), інша фізична особа, яка здійснює вирішальний вплив на діяльність </w:t>
            </w:r>
            <w:proofErr w:type="spellStart"/>
            <w:r>
              <w:rPr>
                <w:rFonts w:ascii="Times New Roman" w:hAnsi="Times New Roman"/>
                <w:color w:val="000000"/>
                <w:sz w:val="15"/>
              </w:rPr>
              <w:t>траста</w:t>
            </w:r>
            <w:proofErr w:type="spellEnd"/>
            <w:r>
              <w:rPr>
                <w:rFonts w:ascii="Times New Roman" w:hAnsi="Times New Roman"/>
                <w:color w:val="000000"/>
                <w:sz w:val="15"/>
              </w:rPr>
              <w:t xml:space="preserve">) обводиться </w:t>
            </w:r>
            <w:r>
              <w:rPr>
                <w:rFonts w:ascii="Times New Roman" w:hAnsi="Times New Roman"/>
                <w:color w:val="000000"/>
                <w:sz w:val="15"/>
              </w:rPr>
              <w:lastRenderedPageBreak/>
              <w:t>прямокутником, що позначається пунктирною лінією, а над прямокутником зазначається слово "ТРАСТ", повне найменування та країна заснування трасту).</w:t>
            </w:r>
          </w:p>
        </w:tc>
        <w:bookmarkEnd w:id="884"/>
      </w:tr>
      <w:tr w:rsidR="007560E9" w14:paraId="65B66A08" w14:textId="77777777">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14:paraId="7CA3DE9F" w14:textId="77777777" w:rsidR="007560E9" w:rsidRDefault="00AF6415">
            <w:pPr>
              <w:spacing w:after="75"/>
              <w:jc w:val="center"/>
            </w:pPr>
            <w:bookmarkStart w:id="885" w:name="888"/>
            <w:r>
              <w:rPr>
                <w:rFonts w:ascii="Times New Roman" w:hAnsi="Times New Roman"/>
                <w:color w:val="000000"/>
                <w:sz w:val="15"/>
              </w:rPr>
              <w:lastRenderedPageBreak/>
              <w:t>Пунктирна стрілка</w:t>
            </w:r>
            <w:r>
              <w:br/>
            </w:r>
            <w:r>
              <w:rPr>
                <w:rFonts w:ascii="Times New Roman" w:hAnsi="Times New Roman"/>
                <w:color w:val="000000"/>
                <w:sz w:val="15"/>
              </w:rPr>
              <w:t xml:space="preserve"> </w:t>
            </w:r>
            <w:r>
              <w:rPr>
                <w:noProof/>
                <w:lang w:val="en-US" w:eastAsia="en-US"/>
              </w:rPr>
              <w:drawing>
                <wp:inline distT="0" distB="0" distL="0" distR="0" wp14:anchorId="1394FCE5" wp14:editId="55B68D98">
                  <wp:extent cx="1676400" cy="114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76400" cy="114300"/>
                          </a:xfrm>
                          <a:prstGeom prst="rect">
                            <a:avLst/>
                          </a:prstGeom>
                        </pic:spPr>
                      </pic:pic>
                    </a:graphicData>
                  </a:graphic>
                </wp:inline>
              </w:drawing>
            </w:r>
            <w:r>
              <w:rPr>
                <w:rFonts w:ascii="Times New Roman" w:hAnsi="Times New Roman"/>
                <w:color w:val="000000"/>
                <w:sz w:val="15"/>
              </w:rPr>
              <w:t xml:space="preserve"> </w:t>
            </w:r>
          </w:p>
        </w:tc>
        <w:tc>
          <w:tcPr>
            <w:tcW w:w="7267" w:type="dxa"/>
            <w:tcBorders>
              <w:top w:val="outset" w:sz="8" w:space="0" w:color="000000"/>
              <w:left w:val="outset" w:sz="8" w:space="0" w:color="000000"/>
              <w:bottom w:val="outset" w:sz="8" w:space="0" w:color="000000"/>
              <w:right w:val="outset" w:sz="8" w:space="0" w:color="000000"/>
            </w:tcBorders>
            <w:vAlign w:val="center"/>
          </w:tcPr>
          <w:p w14:paraId="35A067AF" w14:textId="77777777" w:rsidR="007560E9" w:rsidRDefault="00AF6415">
            <w:pPr>
              <w:spacing w:after="75"/>
            </w:pPr>
            <w:bookmarkStart w:id="886" w:name="889"/>
            <w:bookmarkEnd w:id="885"/>
            <w:r>
              <w:rPr>
                <w:rFonts w:ascii="Times New Roman" w:hAnsi="Times New Roman"/>
                <w:color w:val="000000"/>
                <w:sz w:val="15"/>
              </w:rPr>
              <w:t>Інші взаємозв'язки між особами, які відображені на схемі, зображуються у вигляді пунктирних стрілок (наприклад, для позначення того, що особа володіє правом голосу за акціями власника таких акцій чи здійснює значний або вирішальний вплив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права вчинення правочинів, які дають можливість визначати основні умови господарської діяльності юридичної особи).</w:t>
            </w:r>
          </w:p>
        </w:tc>
        <w:bookmarkEnd w:id="886"/>
      </w:tr>
    </w:tbl>
    <w:p w14:paraId="220E9D5C" w14:textId="77777777" w:rsidR="007560E9" w:rsidRDefault="00AF6415">
      <w:pPr>
        <w:spacing w:after="75"/>
        <w:ind w:firstLine="240"/>
        <w:jc w:val="both"/>
      </w:pPr>
      <w:bookmarkStart w:id="887" w:name="890"/>
      <w:r>
        <w:rPr>
          <w:rFonts w:ascii="Times New Roman" w:hAnsi="Times New Roman"/>
          <w:color w:val="000000"/>
          <w:sz w:val="24"/>
        </w:rPr>
        <w:t>Схема має бути розміщена на одному аркуші. У разі неможливості розмістити всі дані на одному аркуші допускається використання кількох аркушів. У такому випадку, схема має бути викладена так, щоб перехід між аркушами був логічним, зрозумілим і давав змогу цілісно сприймати структуру власності юридичної особи.</w:t>
      </w:r>
    </w:p>
    <w:p w14:paraId="25B78DD8" w14:textId="77777777" w:rsidR="007560E9" w:rsidRDefault="00AF6415">
      <w:pPr>
        <w:spacing w:after="75"/>
        <w:ind w:firstLine="240"/>
        <w:jc w:val="both"/>
      </w:pPr>
      <w:bookmarkStart w:id="888" w:name="891"/>
      <w:bookmarkEnd w:id="887"/>
      <w:r>
        <w:rPr>
          <w:rFonts w:ascii="Times New Roman" w:hAnsi="Times New Roman"/>
          <w:color w:val="000000"/>
          <w:sz w:val="24"/>
        </w:rPr>
        <w:t>У верхній частині аркуша має бути зазначено повне найменування юридичної особи, щодо якої складається схема.</w:t>
      </w:r>
    </w:p>
    <w:p w14:paraId="0DC94C85" w14:textId="77777777" w:rsidR="007560E9" w:rsidRDefault="00AF6415">
      <w:pPr>
        <w:spacing w:after="75"/>
        <w:ind w:firstLine="240"/>
        <w:jc w:val="both"/>
      </w:pPr>
      <w:bookmarkStart w:id="889" w:name="892"/>
      <w:bookmarkEnd w:id="888"/>
      <w:r>
        <w:rPr>
          <w:rFonts w:ascii="Times New Roman" w:hAnsi="Times New Roman"/>
          <w:color w:val="000000"/>
          <w:sz w:val="24"/>
        </w:rPr>
        <w:t>Текст і всі лінії (фігури), які зображені на схемі, мають бути чорного кольору. Заливка фігур має бути білого кольору.</w:t>
      </w:r>
    </w:p>
    <w:p w14:paraId="7E8954DE" w14:textId="77777777" w:rsidR="007560E9" w:rsidRDefault="00AF6415">
      <w:pPr>
        <w:spacing w:after="75"/>
        <w:jc w:val="center"/>
      </w:pPr>
      <w:bookmarkStart w:id="890" w:name="893"/>
      <w:bookmarkEnd w:id="889"/>
      <w:r>
        <w:rPr>
          <w:rFonts w:ascii="Times New Roman" w:hAnsi="Times New Roman"/>
          <w:color w:val="000000"/>
          <w:sz w:val="24"/>
        </w:rPr>
        <w:t>____________</w:t>
      </w:r>
    </w:p>
    <w:p w14:paraId="7589BE95" w14:textId="77777777" w:rsidR="007560E9" w:rsidRDefault="00AF6415">
      <w:pPr>
        <w:spacing w:after="75"/>
        <w:ind w:firstLine="240"/>
        <w:jc w:val="both"/>
      </w:pPr>
      <w:bookmarkStart w:id="891" w:name="894"/>
      <w:bookmarkEnd w:id="890"/>
      <w:r>
        <w:rPr>
          <w:rFonts w:ascii="Times New Roman" w:hAnsi="Times New Roman"/>
          <w:color w:val="000000"/>
          <w:sz w:val="24"/>
        </w:rPr>
        <w:t xml:space="preserve"> </w:t>
      </w:r>
    </w:p>
    <w:p w14:paraId="406156BC" w14:textId="77777777" w:rsidR="007560E9" w:rsidRDefault="00AF6415">
      <w:pPr>
        <w:spacing w:after="75"/>
        <w:ind w:firstLine="240"/>
        <w:jc w:val="right"/>
      </w:pPr>
      <w:bookmarkStart w:id="892" w:name="895"/>
      <w:bookmarkEnd w:id="891"/>
      <w:r>
        <w:rPr>
          <w:rFonts w:ascii="Times New Roman" w:hAnsi="Times New Roman"/>
          <w:color w:val="000000"/>
          <w:sz w:val="24"/>
        </w:rPr>
        <w:t>Додаток 5</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w:t>
      </w:r>
      <w:r>
        <w:br/>
      </w:r>
      <w:r>
        <w:rPr>
          <w:rFonts w:ascii="Times New Roman" w:hAnsi="Times New Roman"/>
          <w:color w:val="000000"/>
          <w:sz w:val="24"/>
        </w:rPr>
        <w:t>(пункти 46 - 49 розділу V)</w:t>
      </w:r>
    </w:p>
    <w:p w14:paraId="714946D5" w14:textId="77777777" w:rsidR="007560E9" w:rsidRDefault="00AF6415">
      <w:pPr>
        <w:pStyle w:val="3"/>
        <w:spacing w:after="225"/>
        <w:jc w:val="center"/>
      </w:pPr>
      <w:bookmarkStart w:id="893" w:name="896"/>
      <w:bookmarkEnd w:id="892"/>
      <w:r>
        <w:rPr>
          <w:rFonts w:ascii="Times New Roman" w:hAnsi="Times New Roman"/>
          <w:color w:val="000000"/>
          <w:sz w:val="32"/>
        </w:rPr>
        <w:t>Заява про отримання погодження</w:t>
      </w:r>
    </w:p>
    <w:tbl>
      <w:tblPr>
        <w:tblW w:w="0" w:type="auto"/>
        <w:tblCellSpacing w:w="0" w:type="auto"/>
        <w:tblBorders>
          <w:top w:val="single" w:sz="8" w:space="0" w:color="E5E2FF"/>
        </w:tblBorders>
        <w:tblLook w:val="04A0" w:firstRow="1" w:lastRow="0" w:firstColumn="1" w:lastColumn="0" w:noHBand="0" w:noVBand="1"/>
      </w:tblPr>
      <w:tblGrid>
        <w:gridCol w:w="679"/>
        <w:gridCol w:w="3772"/>
        <w:gridCol w:w="1697"/>
        <w:gridCol w:w="843"/>
        <w:gridCol w:w="1940"/>
        <w:gridCol w:w="96"/>
      </w:tblGrid>
      <w:tr w:rsidR="007560E9" w14:paraId="0D70EF54" w14:textId="77777777">
        <w:trPr>
          <w:gridAfter w:val="1"/>
          <w:wAfter w:w="115" w:type="dxa"/>
          <w:trHeight w:val="30"/>
          <w:tblCellSpacing w:w="0" w:type="auto"/>
        </w:trPr>
        <w:tc>
          <w:tcPr>
            <w:tcW w:w="6687" w:type="dxa"/>
            <w:gridSpan w:val="3"/>
            <w:vAlign w:val="center"/>
          </w:tcPr>
          <w:p w14:paraId="232F3FBC" w14:textId="77777777" w:rsidR="007560E9" w:rsidRDefault="00AF6415">
            <w:pPr>
              <w:spacing w:after="75"/>
              <w:jc w:val="center"/>
            </w:pPr>
            <w:bookmarkStart w:id="894" w:name="897"/>
            <w:bookmarkEnd w:id="893"/>
            <w:r>
              <w:rPr>
                <w:rFonts w:ascii="Times New Roman" w:hAnsi="Times New Roman"/>
                <w:color w:val="000000"/>
                <w:sz w:val="15"/>
              </w:rPr>
              <w:t>__________________________________</w:t>
            </w:r>
            <w:r>
              <w:br/>
            </w:r>
            <w:r>
              <w:rPr>
                <w:rFonts w:ascii="Times New Roman" w:hAnsi="Times New Roman"/>
                <w:color w:val="000000"/>
                <w:sz w:val="15"/>
              </w:rPr>
              <w:t>(самостійного володіння істотною участю / намір самостійного набуття істотної</w:t>
            </w:r>
            <w:r>
              <w:br/>
            </w:r>
            <w:r>
              <w:rPr>
                <w:rFonts w:ascii="Times New Roman" w:hAnsi="Times New Roman"/>
                <w:color w:val="000000"/>
                <w:sz w:val="15"/>
              </w:rPr>
              <w:t>участі / намір самостійного збільшення істотної участі (вказати потрібне)</w:t>
            </w:r>
          </w:p>
        </w:tc>
        <w:tc>
          <w:tcPr>
            <w:tcW w:w="3003" w:type="dxa"/>
            <w:gridSpan w:val="2"/>
            <w:vAlign w:val="center"/>
          </w:tcPr>
          <w:p w14:paraId="66ACC791" w14:textId="77777777" w:rsidR="007560E9" w:rsidRDefault="00AF6415">
            <w:pPr>
              <w:spacing w:after="75"/>
            </w:pPr>
            <w:bookmarkStart w:id="895" w:name="898"/>
            <w:bookmarkEnd w:id="894"/>
            <w:r>
              <w:rPr>
                <w:rFonts w:ascii="Times New Roman" w:hAnsi="Times New Roman"/>
                <w:b/>
                <w:color w:val="000000"/>
                <w:sz w:val="15"/>
              </w:rPr>
              <w:t>у професійному учаснику</w:t>
            </w:r>
          </w:p>
        </w:tc>
        <w:bookmarkEnd w:id="895"/>
      </w:tr>
      <w:tr w:rsidR="007560E9" w14:paraId="0C7A6866"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409A2156" w14:textId="77777777" w:rsidR="007560E9" w:rsidRDefault="00AF6415">
            <w:pPr>
              <w:spacing w:after="75"/>
              <w:jc w:val="center"/>
            </w:pPr>
            <w:bookmarkStart w:id="896" w:name="900"/>
            <w:r>
              <w:rPr>
                <w:rFonts w:ascii="Times New Roman" w:hAnsi="Times New Roman"/>
                <w:color w:val="000000"/>
                <w:sz w:val="15"/>
              </w:rPr>
              <w:t>1</w:t>
            </w:r>
          </w:p>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3FDC671" w14:textId="77777777" w:rsidR="007560E9" w:rsidRDefault="00AF6415">
            <w:pPr>
              <w:spacing w:after="75"/>
            </w:pPr>
            <w:bookmarkStart w:id="897" w:name="901"/>
            <w:bookmarkEnd w:id="896"/>
            <w:r>
              <w:rPr>
                <w:rFonts w:ascii="Times New Roman" w:hAnsi="Times New Roman"/>
                <w:color w:val="000000"/>
                <w:sz w:val="15"/>
              </w:rPr>
              <w:t>Найменування адміністративного органу, до якого подається заява</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69B2D3F6" w14:textId="77777777" w:rsidR="007560E9" w:rsidRDefault="00AF6415">
            <w:pPr>
              <w:spacing w:after="75"/>
            </w:pPr>
            <w:bookmarkStart w:id="898" w:name="902"/>
            <w:bookmarkEnd w:id="897"/>
            <w:r>
              <w:rPr>
                <w:rFonts w:ascii="Times New Roman" w:hAnsi="Times New Roman"/>
                <w:color w:val="000000"/>
                <w:sz w:val="15"/>
              </w:rPr>
              <w:t xml:space="preserve"> </w:t>
            </w:r>
          </w:p>
        </w:tc>
        <w:bookmarkEnd w:id="898"/>
      </w:tr>
      <w:tr w:rsidR="007560E9" w14:paraId="6AB4F526"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4F03D756" w14:textId="77777777" w:rsidR="007560E9" w:rsidRDefault="00AF6415">
            <w:pPr>
              <w:spacing w:after="75"/>
              <w:jc w:val="center"/>
            </w:pPr>
            <w:bookmarkStart w:id="899" w:name="903"/>
            <w:r>
              <w:rPr>
                <w:rFonts w:ascii="Times New Roman" w:hAnsi="Times New Roman"/>
                <w:color w:val="000000"/>
                <w:sz w:val="15"/>
              </w:rPr>
              <w:t>2</w:t>
            </w:r>
          </w:p>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6168E69E" w14:textId="77777777" w:rsidR="007560E9" w:rsidRDefault="00AF6415">
            <w:pPr>
              <w:spacing w:after="75"/>
            </w:pPr>
            <w:bookmarkStart w:id="900" w:name="904"/>
            <w:bookmarkEnd w:id="899"/>
            <w:r>
              <w:rPr>
                <w:rFonts w:ascii="Times New Roman" w:hAnsi="Times New Roman"/>
                <w:color w:val="000000"/>
                <w:sz w:val="15"/>
              </w:rPr>
              <w:t>Дата складання заяви</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10641637" w14:textId="77777777" w:rsidR="007560E9" w:rsidRDefault="00AF6415">
            <w:pPr>
              <w:spacing w:after="75"/>
            </w:pPr>
            <w:bookmarkStart w:id="901" w:name="905"/>
            <w:bookmarkEnd w:id="900"/>
            <w:r>
              <w:rPr>
                <w:rFonts w:ascii="Times New Roman" w:hAnsi="Times New Roman"/>
                <w:color w:val="000000"/>
                <w:sz w:val="15"/>
              </w:rPr>
              <w:t xml:space="preserve"> </w:t>
            </w:r>
          </w:p>
        </w:tc>
        <w:bookmarkEnd w:id="901"/>
      </w:tr>
      <w:tr w:rsidR="007560E9" w14:paraId="1AE0204C"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14:paraId="3B2DA359" w14:textId="77777777" w:rsidR="007560E9" w:rsidRDefault="00AF6415">
            <w:pPr>
              <w:spacing w:after="75"/>
              <w:jc w:val="center"/>
            </w:pPr>
            <w:bookmarkStart w:id="902" w:name="906"/>
            <w:r>
              <w:rPr>
                <w:rFonts w:ascii="Times New Roman" w:hAnsi="Times New Roman"/>
                <w:color w:val="000000"/>
                <w:sz w:val="15"/>
              </w:rPr>
              <w:t>3</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0E0606D" w14:textId="77777777" w:rsidR="007560E9" w:rsidRDefault="00AF6415">
            <w:pPr>
              <w:spacing w:after="75"/>
              <w:jc w:val="center"/>
            </w:pPr>
            <w:bookmarkStart w:id="903" w:name="907"/>
            <w:bookmarkEnd w:id="902"/>
            <w:r>
              <w:rPr>
                <w:rFonts w:ascii="Times New Roman" w:hAnsi="Times New Roman"/>
                <w:color w:val="000000"/>
                <w:sz w:val="15"/>
              </w:rPr>
              <w:t>Відомості про заявника - юридичну особу</w:t>
            </w:r>
          </w:p>
        </w:tc>
        <w:bookmarkEnd w:id="903"/>
      </w:tr>
      <w:tr w:rsidR="007560E9" w14:paraId="30D4433C"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343D043"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B996D35" w14:textId="77777777" w:rsidR="007560E9" w:rsidRDefault="00AF6415">
            <w:pPr>
              <w:spacing w:after="75"/>
            </w:pPr>
            <w:bookmarkStart w:id="904" w:name="908"/>
            <w:r>
              <w:rPr>
                <w:rFonts w:ascii="Times New Roman" w:hAnsi="Times New Roman"/>
                <w:color w:val="000000"/>
                <w:sz w:val="15"/>
              </w:rPr>
              <w:t>Повне найменування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47FF8669" w14:textId="77777777" w:rsidR="007560E9" w:rsidRDefault="00AF6415">
            <w:pPr>
              <w:spacing w:after="75"/>
            </w:pPr>
            <w:bookmarkStart w:id="905" w:name="909"/>
            <w:bookmarkEnd w:id="904"/>
            <w:r>
              <w:rPr>
                <w:rFonts w:ascii="Times New Roman" w:hAnsi="Times New Roman"/>
                <w:color w:val="000000"/>
                <w:sz w:val="15"/>
              </w:rPr>
              <w:t xml:space="preserve"> </w:t>
            </w:r>
          </w:p>
        </w:tc>
        <w:bookmarkEnd w:id="905"/>
      </w:tr>
      <w:tr w:rsidR="007560E9" w14:paraId="4031C9BE"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A242D83"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38F2D6D4" w14:textId="77777777" w:rsidR="007560E9" w:rsidRDefault="00AF6415">
            <w:pPr>
              <w:spacing w:after="75"/>
            </w:pPr>
            <w:bookmarkStart w:id="906" w:name="910"/>
            <w:r>
              <w:rPr>
                <w:rFonts w:ascii="Times New Roman" w:hAnsi="Times New Roman"/>
                <w:color w:val="000000"/>
                <w:sz w:val="15"/>
              </w:rPr>
              <w:t>Ідентифікаційний код юридичної особи</w:t>
            </w:r>
            <w:r>
              <w:rPr>
                <w:rFonts w:ascii="Times New Roman" w:hAnsi="Times New Roman"/>
                <w:color w:val="000000"/>
                <w:vertAlign w:val="subscript"/>
              </w:rPr>
              <w:t>,</w:t>
            </w:r>
            <w:r>
              <w:rPr>
                <w:rFonts w:ascii="Times New Roman" w:hAnsi="Times New Roman"/>
                <w:color w:val="000000"/>
                <w:sz w:val="15"/>
              </w:rPr>
              <w:t xml:space="preserve"> код LEI (за наявності)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7284D7E" w14:textId="77777777" w:rsidR="007560E9" w:rsidRDefault="00AF6415">
            <w:pPr>
              <w:spacing w:after="75"/>
            </w:pPr>
            <w:bookmarkStart w:id="907" w:name="911"/>
            <w:bookmarkEnd w:id="906"/>
            <w:r>
              <w:rPr>
                <w:rFonts w:ascii="Times New Roman" w:hAnsi="Times New Roman"/>
                <w:color w:val="000000"/>
                <w:sz w:val="15"/>
              </w:rPr>
              <w:t xml:space="preserve"> </w:t>
            </w:r>
          </w:p>
        </w:tc>
        <w:bookmarkEnd w:id="907"/>
      </w:tr>
      <w:tr w:rsidR="007560E9" w14:paraId="6FE12BEE"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115583D"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3AE6EA50" w14:textId="77777777" w:rsidR="007560E9" w:rsidRDefault="00AF6415">
            <w:pPr>
              <w:spacing w:after="75"/>
            </w:pPr>
            <w:bookmarkStart w:id="908" w:name="912"/>
            <w:r>
              <w:rPr>
                <w:rFonts w:ascii="Times New Roman" w:hAnsi="Times New Roman"/>
                <w:color w:val="000000"/>
                <w:sz w:val="15"/>
              </w:rPr>
              <w:t>Інформація щодо коду доступу до результатів надання адміністративних послуг у сфері державної реєстрації, за яким розміщений в Єдиному державному реєстрі юридичних осіб, фізичних осіб - підприємців та громадських формувань чинний зареєстрований установчий документ заявника</w:t>
            </w:r>
            <w:r>
              <w:rPr>
                <w:rFonts w:ascii="Times New Roman" w:hAnsi="Times New Roman"/>
                <w:color w:val="000000"/>
                <w:vertAlign w:val="superscript"/>
              </w:rPr>
              <w:t>1</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47B7C3D9" w14:textId="77777777" w:rsidR="007560E9" w:rsidRDefault="00AF6415">
            <w:pPr>
              <w:spacing w:after="75"/>
            </w:pPr>
            <w:bookmarkStart w:id="909" w:name="913"/>
            <w:bookmarkEnd w:id="908"/>
            <w:r>
              <w:rPr>
                <w:rFonts w:ascii="Times New Roman" w:hAnsi="Times New Roman"/>
                <w:color w:val="000000"/>
                <w:sz w:val="15"/>
              </w:rPr>
              <w:t xml:space="preserve"> </w:t>
            </w:r>
          </w:p>
        </w:tc>
        <w:bookmarkEnd w:id="909"/>
      </w:tr>
      <w:tr w:rsidR="007560E9" w14:paraId="1784ED9A"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14:paraId="2C5F29F8" w14:textId="77777777" w:rsidR="007560E9" w:rsidRDefault="00AF6415">
            <w:pPr>
              <w:spacing w:after="75"/>
              <w:jc w:val="center"/>
            </w:pPr>
            <w:bookmarkStart w:id="910" w:name="914"/>
            <w:r>
              <w:rPr>
                <w:rFonts w:ascii="Times New Roman" w:hAnsi="Times New Roman"/>
                <w:color w:val="000000"/>
                <w:sz w:val="15"/>
              </w:rPr>
              <w:t>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59D9E722" w14:textId="77777777" w:rsidR="007560E9" w:rsidRDefault="00AF6415">
            <w:pPr>
              <w:spacing w:after="75"/>
              <w:jc w:val="center"/>
            </w:pPr>
            <w:bookmarkStart w:id="911" w:name="915"/>
            <w:bookmarkEnd w:id="910"/>
            <w:r>
              <w:rPr>
                <w:rFonts w:ascii="Times New Roman" w:hAnsi="Times New Roman"/>
                <w:color w:val="000000"/>
                <w:sz w:val="15"/>
              </w:rPr>
              <w:t>Відомості про заявника - фізичну особу</w:t>
            </w:r>
          </w:p>
        </w:tc>
        <w:bookmarkEnd w:id="911"/>
      </w:tr>
      <w:tr w:rsidR="007560E9" w14:paraId="4B03D883"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19BF626"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373EFB67" w14:textId="77777777" w:rsidR="007560E9" w:rsidRDefault="00AF6415">
            <w:pPr>
              <w:spacing w:after="75"/>
            </w:pPr>
            <w:bookmarkStart w:id="912" w:name="916"/>
            <w:r>
              <w:rPr>
                <w:rFonts w:ascii="Times New Roman" w:hAnsi="Times New Roman"/>
                <w:color w:val="000000"/>
                <w:sz w:val="15"/>
              </w:rPr>
              <w:t>Прізвище, власне ім'я та по батькові (за наявності)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63F71F8" w14:textId="77777777" w:rsidR="007560E9" w:rsidRDefault="00AF6415">
            <w:pPr>
              <w:spacing w:after="75"/>
            </w:pPr>
            <w:bookmarkStart w:id="913" w:name="917"/>
            <w:bookmarkEnd w:id="912"/>
            <w:r>
              <w:rPr>
                <w:rFonts w:ascii="Times New Roman" w:hAnsi="Times New Roman"/>
                <w:color w:val="000000"/>
                <w:sz w:val="15"/>
              </w:rPr>
              <w:t xml:space="preserve"> </w:t>
            </w:r>
          </w:p>
        </w:tc>
        <w:bookmarkEnd w:id="913"/>
      </w:tr>
      <w:tr w:rsidR="007560E9" w14:paraId="7FBCCDF6"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D95F3E0"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2CB9D3DC" w14:textId="77777777" w:rsidR="007560E9" w:rsidRDefault="00AF6415">
            <w:pPr>
              <w:spacing w:after="75"/>
            </w:pPr>
            <w:bookmarkStart w:id="914" w:name="918"/>
            <w:r>
              <w:rPr>
                <w:rFonts w:ascii="Times New Roman" w:hAnsi="Times New Roman"/>
                <w:color w:val="000000"/>
                <w:sz w:val="15"/>
              </w:rPr>
              <w:t xml:space="preserve">Серія (за наявності) та номер паспорта (іншого документа. що посвідчує особу та відповідно до законодавства України може бути використаний на території України для вчинення правочинів) 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2</w:t>
            </w:r>
            <w:r>
              <w:rPr>
                <w:rFonts w:ascii="Times New Roman" w:hAnsi="Times New Roman"/>
                <w:color w:val="000000"/>
                <w:sz w:val="15"/>
              </w:rPr>
              <w:t>, унікальний номер запису в Єдиному державному демографічному реєстрі (за наявності))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0015F95" w14:textId="77777777" w:rsidR="007560E9" w:rsidRDefault="00AF6415">
            <w:pPr>
              <w:spacing w:after="75"/>
            </w:pPr>
            <w:bookmarkStart w:id="915" w:name="919"/>
            <w:bookmarkEnd w:id="914"/>
            <w:r>
              <w:rPr>
                <w:rFonts w:ascii="Times New Roman" w:hAnsi="Times New Roman"/>
                <w:color w:val="000000"/>
                <w:sz w:val="15"/>
              </w:rPr>
              <w:t xml:space="preserve"> </w:t>
            </w:r>
          </w:p>
        </w:tc>
        <w:bookmarkEnd w:id="915"/>
      </w:tr>
      <w:tr w:rsidR="007560E9" w14:paraId="14736292"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14:paraId="093659DF" w14:textId="77777777" w:rsidR="007560E9" w:rsidRDefault="00AF6415">
            <w:pPr>
              <w:spacing w:after="75"/>
              <w:jc w:val="center"/>
            </w:pPr>
            <w:bookmarkStart w:id="916" w:name="920"/>
            <w:r>
              <w:rPr>
                <w:rFonts w:ascii="Times New Roman" w:hAnsi="Times New Roman"/>
                <w:color w:val="000000"/>
                <w:sz w:val="15"/>
              </w:rPr>
              <w:t>5</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05226B19" w14:textId="77777777" w:rsidR="007560E9" w:rsidRDefault="00AF6415">
            <w:pPr>
              <w:spacing w:after="75"/>
              <w:jc w:val="center"/>
            </w:pPr>
            <w:bookmarkStart w:id="917" w:name="921"/>
            <w:bookmarkEnd w:id="916"/>
            <w:r>
              <w:rPr>
                <w:rFonts w:ascii="Times New Roman" w:hAnsi="Times New Roman"/>
                <w:color w:val="000000"/>
                <w:sz w:val="15"/>
              </w:rPr>
              <w:t>Відомості про професійного учасника, в якому особа набуває/збільшує (набула/збільшила) істотну участь</w:t>
            </w:r>
          </w:p>
        </w:tc>
        <w:bookmarkEnd w:id="917"/>
      </w:tr>
      <w:tr w:rsidR="007560E9" w14:paraId="7A496647"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9992F44"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4B70E54" w14:textId="77777777" w:rsidR="007560E9" w:rsidRDefault="00AF6415">
            <w:pPr>
              <w:spacing w:after="75"/>
            </w:pPr>
            <w:bookmarkStart w:id="918" w:name="922"/>
            <w:r>
              <w:rPr>
                <w:rFonts w:ascii="Times New Roman" w:hAnsi="Times New Roman"/>
                <w:color w:val="000000"/>
                <w:sz w:val="15"/>
              </w:rPr>
              <w:t>Повне найменування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DADA96C" w14:textId="77777777" w:rsidR="007560E9" w:rsidRDefault="00AF6415">
            <w:pPr>
              <w:spacing w:after="75"/>
            </w:pPr>
            <w:bookmarkStart w:id="919" w:name="923"/>
            <w:bookmarkEnd w:id="918"/>
            <w:r>
              <w:rPr>
                <w:rFonts w:ascii="Times New Roman" w:hAnsi="Times New Roman"/>
                <w:color w:val="000000"/>
                <w:sz w:val="15"/>
              </w:rPr>
              <w:t xml:space="preserve"> </w:t>
            </w:r>
          </w:p>
        </w:tc>
        <w:bookmarkEnd w:id="919"/>
      </w:tr>
      <w:tr w:rsidR="007560E9" w14:paraId="40A9067C"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CE5AE06"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4251FC50" w14:textId="77777777" w:rsidR="007560E9" w:rsidRDefault="00AF6415">
            <w:pPr>
              <w:spacing w:after="75"/>
            </w:pPr>
            <w:bookmarkStart w:id="920" w:name="924"/>
            <w:r>
              <w:rPr>
                <w:rFonts w:ascii="Times New Roman" w:hAnsi="Times New Roman"/>
                <w:color w:val="000000"/>
                <w:sz w:val="15"/>
              </w:rPr>
              <w:t>Ідентифікаційний код юридичної особи, код LEI (за наявності)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E4964B3" w14:textId="77777777" w:rsidR="007560E9" w:rsidRDefault="00AF6415">
            <w:pPr>
              <w:spacing w:after="75"/>
            </w:pPr>
            <w:bookmarkStart w:id="921" w:name="925"/>
            <w:bookmarkEnd w:id="920"/>
            <w:r>
              <w:rPr>
                <w:rFonts w:ascii="Times New Roman" w:hAnsi="Times New Roman"/>
                <w:color w:val="000000"/>
                <w:sz w:val="15"/>
              </w:rPr>
              <w:t xml:space="preserve"> </w:t>
            </w:r>
          </w:p>
        </w:tc>
        <w:bookmarkEnd w:id="921"/>
      </w:tr>
      <w:tr w:rsidR="007560E9" w14:paraId="35866E9E"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F6AAC9F"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2A6D26FB" w14:textId="77777777" w:rsidR="007560E9" w:rsidRDefault="00AF6415">
            <w:pPr>
              <w:spacing w:after="75"/>
            </w:pPr>
            <w:bookmarkStart w:id="922" w:name="926"/>
            <w:r>
              <w:rPr>
                <w:rFonts w:ascii="Times New Roman" w:hAnsi="Times New Roman"/>
                <w:color w:val="000000"/>
                <w:sz w:val="15"/>
              </w:rPr>
              <w:t>Номер ліцензії(ліцензій) та/або дата і номер рішення про видачу ліцензії (ліцензій)</w:t>
            </w:r>
            <w:r>
              <w:rPr>
                <w:rFonts w:ascii="Times New Roman" w:hAnsi="Times New Roman"/>
                <w:color w:val="000000"/>
                <w:vertAlign w:val="superscript"/>
              </w:rPr>
              <w:t>3</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387D2F25" w14:textId="77777777" w:rsidR="007560E9" w:rsidRDefault="00AF6415">
            <w:pPr>
              <w:spacing w:after="75"/>
            </w:pPr>
            <w:bookmarkStart w:id="923" w:name="927"/>
            <w:bookmarkEnd w:id="922"/>
            <w:r>
              <w:rPr>
                <w:rFonts w:ascii="Times New Roman" w:hAnsi="Times New Roman"/>
                <w:color w:val="000000"/>
                <w:sz w:val="15"/>
              </w:rPr>
              <w:t xml:space="preserve"> </w:t>
            </w:r>
          </w:p>
        </w:tc>
        <w:bookmarkEnd w:id="923"/>
      </w:tr>
      <w:tr w:rsidR="007560E9" w14:paraId="49A96ADA"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14:paraId="014E6484" w14:textId="77777777" w:rsidR="007560E9" w:rsidRDefault="00AF6415">
            <w:pPr>
              <w:spacing w:after="75"/>
              <w:jc w:val="center"/>
            </w:pPr>
            <w:bookmarkStart w:id="924" w:name="928"/>
            <w:r>
              <w:rPr>
                <w:rFonts w:ascii="Times New Roman" w:hAnsi="Times New Roman"/>
                <w:color w:val="000000"/>
                <w:sz w:val="15"/>
              </w:rPr>
              <w:t>6</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3772C983" w14:textId="77777777" w:rsidR="007560E9" w:rsidRDefault="00AF6415">
            <w:pPr>
              <w:spacing w:after="75"/>
              <w:jc w:val="center"/>
            </w:pPr>
            <w:bookmarkStart w:id="925" w:name="929"/>
            <w:bookmarkEnd w:id="924"/>
            <w:r>
              <w:rPr>
                <w:rFonts w:ascii="Times New Roman" w:hAnsi="Times New Roman"/>
                <w:color w:val="000000"/>
                <w:sz w:val="15"/>
              </w:rPr>
              <w:t>Відомості про зміну істотної участі</w:t>
            </w:r>
          </w:p>
        </w:tc>
        <w:bookmarkEnd w:id="925"/>
      </w:tr>
      <w:tr w:rsidR="007560E9" w14:paraId="0ECC0F42"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374FE59"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3A4E44F2" w14:textId="77777777" w:rsidR="007560E9" w:rsidRDefault="00AF6415">
            <w:pPr>
              <w:spacing w:after="75"/>
            </w:pPr>
            <w:bookmarkStart w:id="926" w:name="930"/>
            <w:r>
              <w:rPr>
                <w:rFonts w:ascii="Times New Roman" w:hAnsi="Times New Roman"/>
                <w:color w:val="000000"/>
                <w:sz w:val="15"/>
              </w:rPr>
              <w:t>Спосіб набуття або збільшення істотної участі (купівля, спадкування та правонаступництво, рішення суду тощо)</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67B7BC9F" w14:textId="77777777" w:rsidR="007560E9" w:rsidRDefault="00AF6415">
            <w:pPr>
              <w:spacing w:after="75"/>
            </w:pPr>
            <w:bookmarkStart w:id="927" w:name="931"/>
            <w:bookmarkEnd w:id="926"/>
            <w:r>
              <w:rPr>
                <w:rFonts w:ascii="Times New Roman" w:hAnsi="Times New Roman"/>
                <w:color w:val="000000"/>
                <w:sz w:val="15"/>
              </w:rPr>
              <w:t xml:space="preserve"> </w:t>
            </w:r>
          </w:p>
        </w:tc>
        <w:bookmarkEnd w:id="927"/>
      </w:tr>
      <w:tr w:rsidR="007560E9" w14:paraId="321B2D11"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572153E"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44A5C331" w14:textId="77777777" w:rsidR="007560E9" w:rsidRDefault="00AF6415">
            <w:pPr>
              <w:spacing w:after="75"/>
            </w:pPr>
            <w:bookmarkStart w:id="928" w:name="932"/>
            <w:r>
              <w:rPr>
                <w:rFonts w:ascii="Times New Roman" w:hAnsi="Times New Roman"/>
                <w:color w:val="000000"/>
                <w:sz w:val="15"/>
              </w:rPr>
              <w:t>Участь у професійному учаснику до набуття або збільшення: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63DF636" w14:textId="77777777" w:rsidR="007560E9" w:rsidRDefault="00AF6415">
            <w:pPr>
              <w:spacing w:after="75"/>
            </w:pPr>
            <w:bookmarkStart w:id="929" w:name="933"/>
            <w:bookmarkEnd w:id="928"/>
            <w:r>
              <w:rPr>
                <w:rFonts w:ascii="Times New Roman" w:hAnsi="Times New Roman"/>
                <w:color w:val="000000"/>
                <w:sz w:val="15"/>
              </w:rPr>
              <w:t xml:space="preserve"> </w:t>
            </w:r>
          </w:p>
        </w:tc>
        <w:bookmarkEnd w:id="929"/>
      </w:tr>
      <w:tr w:rsidR="007560E9" w14:paraId="445619D9"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79CA889"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2FFA74ED" w14:textId="77777777" w:rsidR="007560E9" w:rsidRDefault="00AF6415">
            <w:pPr>
              <w:spacing w:after="75"/>
            </w:pPr>
            <w:bookmarkStart w:id="930" w:name="934"/>
            <w:r>
              <w:rPr>
                <w:rFonts w:ascii="Times New Roman" w:hAnsi="Times New Roman"/>
                <w:color w:val="000000"/>
                <w:sz w:val="15"/>
              </w:rPr>
              <w:t>- пряма участь</w:t>
            </w:r>
            <w:r>
              <w:br/>
            </w:r>
            <w:r>
              <w:rPr>
                <w:rFonts w:ascii="Times New Roman" w:hAnsi="Times New Roman"/>
                <w:color w:val="000000"/>
                <w:sz w:val="15"/>
              </w:rPr>
              <w:t>- опосередкована участь</w:t>
            </w:r>
            <w:r>
              <w:br/>
            </w:r>
            <w:r>
              <w:rPr>
                <w:rFonts w:ascii="Times New Roman" w:hAnsi="Times New Roman"/>
                <w:color w:val="000000"/>
                <w:sz w:val="15"/>
              </w:rPr>
              <w:t>- участь незалежно від формального володіння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366463D1" w14:textId="77777777" w:rsidR="007560E9" w:rsidRDefault="00AF6415">
            <w:pPr>
              <w:spacing w:after="75"/>
            </w:pPr>
            <w:bookmarkStart w:id="931" w:name="935"/>
            <w:bookmarkEnd w:id="930"/>
            <w:r>
              <w:rPr>
                <w:rFonts w:ascii="Times New Roman" w:hAnsi="Times New Roman"/>
                <w:color w:val="000000"/>
                <w:sz w:val="15"/>
              </w:rPr>
              <w:t xml:space="preserve"> </w:t>
            </w:r>
          </w:p>
        </w:tc>
        <w:bookmarkEnd w:id="931"/>
      </w:tr>
      <w:tr w:rsidR="007560E9" w14:paraId="185F6FCE"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62A7A44"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16A153C7" w14:textId="77777777" w:rsidR="007560E9" w:rsidRDefault="00AF6415">
            <w:pPr>
              <w:spacing w:after="75"/>
            </w:pPr>
            <w:bookmarkStart w:id="932" w:name="936"/>
            <w:r>
              <w:rPr>
                <w:rFonts w:ascii="Times New Roman" w:hAnsi="Times New Roman"/>
                <w:color w:val="000000"/>
                <w:sz w:val="15"/>
              </w:rPr>
              <w:t>Участь у професійному учаснику після набуття або збільшення: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4617C14D" w14:textId="77777777" w:rsidR="007560E9" w:rsidRDefault="00AF6415">
            <w:pPr>
              <w:spacing w:after="75"/>
            </w:pPr>
            <w:bookmarkStart w:id="933" w:name="937"/>
            <w:bookmarkEnd w:id="932"/>
            <w:r>
              <w:rPr>
                <w:rFonts w:ascii="Times New Roman" w:hAnsi="Times New Roman"/>
                <w:color w:val="000000"/>
                <w:sz w:val="15"/>
              </w:rPr>
              <w:t xml:space="preserve"> </w:t>
            </w:r>
          </w:p>
        </w:tc>
        <w:bookmarkEnd w:id="933"/>
      </w:tr>
      <w:tr w:rsidR="007560E9" w14:paraId="14812FC0"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050FA98"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5DAA5B01" w14:textId="77777777" w:rsidR="007560E9" w:rsidRDefault="00AF6415">
            <w:pPr>
              <w:spacing w:after="75"/>
            </w:pPr>
            <w:bookmarkStart w:id="934" w:name="938"/>
            <w:r>
              <w:rPr>
                <w:rFonts w:ascii="Times New Roman" w:hAnsi="Times New Roman"/>
                <w:color w:val="000000"/>
                <w:sz w:val="15"/>
              </w:rPr>
              <w:t>- пряма участь</w:t>
            </w:r>
            <w:r>
              <w:br/>
            </w:r>
            <w:r>
              <w:rPr>
                <w:rFonts w:ascii="Times New Roman" w:hAnsi="Times New Roman"/>
                <w:color w:val="000000"/>
                <w:sz w:val="15"/>
              </w:rPr>
              <w:t>- опосередкована участь</w:t>
            </w:r>
            <w:r>
              <w:br/>
            </w:r>
            <w:r>
              <w:rPr>
                <w:rFonts w:ascii="Times New Roman" w:hAnsi="Times New Roman"/>
                <w:color w:val="000000"/>
                <w:sz w:val="15"/>
              </w:rPr>
              <w:t>- участь незалежно від формального володіння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6B7221A2" w14:textId="77777777" w:rsidR="007560E9" w:rsidRDefault="00AF6415">
            <w:pPr>
              <w:spacing w:after="75"/>
            </w:pPr>
            <w:bookmarkStart w:id="935" w:name="939"/>
            <w:bookmarkEnd w:id="934"/>
            <w:r>
              <w:rPr>
                <w:rFonts w:ascii="Times New Roman" w:hAnsi="Times New Roman"/>
                <w:color w:val="000000"/>
                <w:sz w:val="15"/>
              </w:rPr>
              <w:t xml:space="preserve"> </w:t>
            </w:r>
          </w:p>
        </w:tc>
        <w:bookmarkEnd w:id="935"/>
      </w:tr>
      <w:tr w:rsidR="007560E9" w14:paraId="2E79397F" w14:textId="77777777">
        <w:trPr>
          <w:gridAfter w:val="1"/>
          <w:wAfter w:w="115" w:type="dxa"/>
          <w:trHeight w:val="30"/>
          <w:tblCellSpacing w:w="0" w:type="auto"/>
        </w:trPr>
        <w:tc>
          <w:tcPr>
            <w:tcW w:w="9690" w:type="dxa"/>
            <w:gridSpan w:val="5"/>
            <w:vAlign w:val="center"/>
          </w:tcPr>
          <w:p w14:paraId="3B11A1CE" w14:textId="77777777" w:rsidR="007560E9" w:rsidRDefault="00AF6415">
            <w:pPr>
              <w:spacing w:after="75"/>
              <w:jc w:val="both"/>
            </w:pPr>
            <w:bookmarkStart w:id="936" w:name="940"/>
            <w:r>
              <w:rPr>
                <w:rFonts w:ascii="Times New Roman" w:hAnsi="Times New Roman"/>
                <w:color w:val="000000"/>
                <w:sz w:val="15"/>
              </w:rPr>
              <w:t>Прошу надати погодження набутої або збільшеної / наміру набуття або збільшення істотної участі (потрібне підкреслити) мною самостійно у статутному капіталі професійного учасника в розмірі ______ відсотків його статутного капіталу або незалежно від формального володіння.</w:t>
            </w:r>
          </w:p>
        </w:tc>
        <w:bookmarkEnd w:id="936"/>
      </w:tr>
      <w:tr w:rsidR="007560E9" w14:paraId="72456A51" w14:textId="77777777">
        <w:trPr>
          <w:gridAfter w:val="1"/>
          <w:wAfter w:w="115" w:type="dxa"/>
          <w:trHeight w:val="30"/>
          <w:tblCellSpacing w:w="0" w:type="auto"/>
        </w:trPr>
        <w:tc>
          <w:tcPr>
            <w:tcW w:w="4845" w:type="dxa"/>
            <w:gridSpan w:val="2"/>
            <w:vAlign w:val="center"/>
          </w:tcPr>
          <w:p w14:paraId="7B9F98EC" w14:textId="77777777" w:rsidR="007560E9" w:rsidRDefault="00AF6415">
            <w:pPr>
              <w:spacing w:after="75"/>
              <w:jc w:val="center"/>
            </w:pPr>
            <w:bookmarkStart w:id="937" w:name="941"/>
            <w:r>
              <w:rPr>
                <w:rFonts w:ascii="Times New Roman" w:hAnsi="Times New Roman"/>
                <w:color w:val="000000"/>
                <w:sz w:val="15"/>
              </w:rPr>
              <w:t>________________________________</w:t>
            </w:r>
            <w:r>
              <w:br/>
            </w:r>
            <w:r>
              <w:rPr>
                <w:rFonts w:ascii="Times New Roman" w:hAnsi="Times New Roman"/>
                <w:color w:val="000000"/>
                <w:sz w:val="15"/>
              </w:rPr>
              <w:t>(підпис керівника юридичної особи /</w:t>
            </w:r>
            <w:r>
              <w:br/>
            </w:r>
            <w:r>
              <w:rPr>
                <w:rFonts w:ascii="Times New Roman" w:hAnsi="Times New Roman"/>
                <w:color w:val="000000"/>
                <w:sz w:val="15"/>
              </w:rPr>
              <w:t>підпис фізичної особи</w:t>
            </w:r>
            <w:r>
              <w:rPr>
                <w:rFonts w:ascii="Times New Roman" w:hAnsi="Times New Roman"/>
                <w:color w:val="000000"/>
                <w:vertAlign w:val="superscript"/>
              </w:rPr>
              <w:t>4</w:t>
            </w:r>
            <w:r>
              <w:rPr>
                <w:rFonts w:ascii="Times New Roman" w:hAnsi="Times New Roman"/>
                <w:color w:val="000000"/>
                <w:sz w:val="15"/>
              </w:rPr>
              <w:t>)</w:t>
            </w:r>
          </w:p>
        </w:tc>
        <w:tc>
          <w:tcPr>
            <w:tcW w:w="4845" w:type="dxa"/>
            <w:gridSpan w:val="3"/>
            <w:vAlign w:val="center"/>
          </w:tcPr>
          <w:p w14:paraId="34BA8321" w14:textId="77777777" w:rsidR="007560E9" w:rsidRDefault="00AF6415">
            <w:pPr>
              <w:spacing w:after="75"/>
              <w:jc w:val="center"/>
            </w:pPr>
            <w:bookmarkStart w:id="938" w:name="942"/>
            <w:bookmarkEnd w:id="937"/>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та по батькові (за наявності)</w:t>
            </w:r>
          </w:p>
        </w:tc>
        <w:bookmarkEnd w:id="938"/>
      </w:tr>
      <w:tr w:rsidR="007560E9" w14:paraId="21B8BD27" w14:textId="77777777">
        <w:trPr>
          <w:gridAfter w:val="1"/>
          <w:wAfter w:w="115" w:type="dxa"/>
          <w:trHeight w:val="30"/>
          <w:tblCellSpacing w:w="0" w:type="auto"/>
        </w:trPr>
        <w:tc>
          <w:tcPr>
            <w:tcW w:w="9690" w:type="dxa"/>
            <w:gridSpan w:val="5"/>
            <w:vAlign w:val="center"/>
          </w:tcPr>
          <w:p w14:paraId="6C0CA3C1" w14:textId="77777777" w:rsidR="007560E9" w:rsidRDefault="00AF6415">
            <w:pPr>
              <w:spacing w:after="75"/>
              <w:jc w:val="both"/>
            </w:pPr>
            <w:bookmarkStart w:id="939" w:name="943"/>
            <w:r>
              <w:rPr>
                <w:rFonts w:ascii="Times New Roman" w:hAnsi="Times New Roman"/>
                <w:b/>
                <w:color w:val="000000"/>
                <w:sz w:val="15"/>
              </w:rPr>
              <w:t>Примітки:</w:t>
            </w:r>
          </w:p>
          <w:p w14:paraId="3BF3068B" w14:textId="77777777" w:rsidR="007560E9" w:rsidRDefault="00AF6415">
            <w:pPr>
              <w:spacing w:after="75"/>
              <w:jc w:val="both"/>
            </w:pPr>
            <w:bookmarkStart w:id="940" w:name="944"/>
            <w:bookmarkEnd w:id="939"/>
            <w:r>
              <w:rPr>
                <w:rFonts w:ascii="Times New Roman" w:hAnsi="Times New Roman"/>
                <w:color w:val="000000"/>
                <w:sz w:val="15"/>
              </w:rPr>
              <w:t>1 - заповнюється у разі відсутності у переліку документів, поданих для отримання погодження набуття або збільшення істотної участі у професійному учаснику, установчого документу заявника.</w:t>
            </w:r>
          </w:p>
          <w:p w14:paraId="754EDDD5" w14:textId="77777777" w:rsidR="007560E9" w:rsidRDefault="00AF6415">
            <w:pPr>
              <w:spacing w:after="75"/>
              <w:jc w:val="both"/>
            </w:pPr>
            <w:bookmarkStart w:id="941" w:name="945"/>
            <w:bookmarkEnd w:id="940"/>
            <w:r>
              <w:rPr>
                <w:rFonts w:ascii="Times New Roman" w:hAnsi="Times New Roman"/>
                <w:color w:val="000000"/>
                <w:sz w:val="15"/>
              </w:rPr>
              <w:t xml:space="preserve">2 - крім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офіційно повідомили про це відповідний контролюючий орган та мають відмітку в паспорті.</w:t>
            </w:r>
          </w:p>
          <w:p w14:paraId="6DA11E53" w14:textId="77777777" w:rsidR="007560E9" w:rsidRDefault="00AF6415">
            <w:pPr>
              <w:spacing w:after="75"/>
              <w:jc w:val="both"/>
            </w:pPr>
            <w:bookmarkStart w:id="942" w:name="946"/>
            <w:bookmarkEnd w:id="941"/>
            <w:r>
              <w:rPr>
                <w:rFonts w:ascii="Times New Roman" w:hAnsi="Times New Roman"/>
                <w:color w:val="000000"/>
                <w:sz w:val="15"/>
              </w:rPr>
              <w:t>3 - у разі погодження самостійного набуття або збільшення (набутої чи збільшеної) істотної участі у професійному учаснику, який має декілька ліцензій, зазначаються всі ліцензії, які має такий професійний учасник.</w:t>
            </w:r>
          </w:p>
          <w:p w14:paraId="5915505C" w14:textId="77777777" w:rsidR="007560E9" w:rsidRDefault="00AF6415">
            <w:pPr>
              <w:spacing w:after="75"/>
              <w:jc w:val="both"/>
            </w:pPr>
            <w:bookmarkStart w:id="943" w:name="947"/>
            <w:bookmarkEnd w:id="942"/>
            <w:r>
              <w:rPr>
                <w:rFonts w:ascii="Times New Roman" w:hAnsi="Times New Roman"/>
                <w:color w:val="000000"/>
                <w:sz w:val="15"/>
              </w:rPr>
              <w:t>4 - цей реквізит не застосовується у цьому документі у разі його подання заявником (фізичною або юридичною особою)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943"/>
      </w:tr>
    </w:tbl>
    <w:p w14:paraId="473D51F1" w14:textId="77777777" w:rsidR="007560E9" w:rsidRDefault="00AF6415">
      <w:pPr>
        <w:spacing w:after="75"/>
        <w:jc w:val="center"/>
      </w:pPr>
      <w:bookmarkStart w:id="944" w:name="948"/>
      <w:r>
        <w:rPr>
          <w:rFonts w:ascii="Times New Roman" w:hAnsi="Times New Roman"/>
          <w:color w:val="000000"/>
          <w:sz w:val="24"/>
        </w:rPr>
        <w:t>____________</w:t>
      </w:r>
    </w:p>
    <w:p w14:paraId="167D5D0D" w14:textId="77777777" w:rsidR="007560E9" w:rsidRDefault="00AF6415">
      <w:pPr>
        <w:spacing w:after="75"/>
        <w:ind w:firstLine="240"/>
        <w:jc w:val="both"/>
      </w:pPr>
      <w:bookmarkStart w:id="945" w:name="949"/>
      <w:bookmarkEnd w:id="944"/>
      <w:r>
        <w:rPr>
          <w:rFonts w:ascii="Times New Roman" w:hAnsi="Times New Roman"/>
          <w:color w:val="000000"/>
          <w:sz w:val="24"/>
        </w:rPr>
        <w:t xml:space="preserve"> </w:t>
      </w:r>
    </w:p>
    <w:p w14:paraId="62676EAC" w14:textId="77777777" w:rsidR="007560E9" w:rsidRDefault="00AF6415">
      <w:pPr>
        <w:spacing w:after="75"/>
        <w:ind w:firstLine="240"/>
        <w:jc w:val="right"/>
      </w:pPr>
      <w:bookmarkStart w:id="946" w:name="950"/>
      <w:bookmarkEnd w:id="945"/>
      <w:r>
        <w:rPr>
          <w:rFonts w:ascii="Times New Roman" w:hAnsi="Times New Roman"/>
          <w:color w:val="000000"/>
          <w:sz w:val="24"/>
        </w:rPr>
        <w:t>Додаток 6</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w:t>
      </w:r>
      <w:r>
        <w:br/>
      </w:r>
      <w:r>
        <w:rPr>
          <w:rFonts w:ascii="Times New Roman" w:hAnsi="Times New Roman"/>
          <w:color w:val="000000"/>
          <w:sz w:val="24"/>
        </w:rPr>
        <w:t>(пункти 46 - 49 Розділу V)</w:t>
      </w:r>
    </w:p>
    <w:p w14:paraId="350DAA1B" w14:textId="77777777" w:rsidR="007560E9" w:rsidRDefault="00AF6415">
      <w:pPr>
        <w:pStyle w:val="3"/>
        <w:spacing w:after="225"/>
        <w:jc w:val="center"/>
      </w:pPr>
      <w:bookmarkStart w:id="947" w:name="951"/>
      <w:bookmarkEnd w:id="946"/>
      <w:r>
        <w:rPr>
          <w:rFonts w:ascii="Times New Roman" w:hAnsi="Times New Roman"/>
          <w:color w:val="000000"/>
          <w:sz w:val="32"/>
        </w:rPr>
        <w:t>Заява про отримання погодження</w:t>
      </w:r>
    </w:p>
    <w:tbl>
      <w:tblPr>
        <w:tblW w:w="0" w:type="auto"/>
        <w:tblCellSpacing w:w="0" w:type="auto"/>
        <w:tblBorders>
          <w:top w:val="single" w:sz="8" w:space="0" w:color="E5E2FF"/>
        </w:tblBorders>
        <w:tblLook w:val="04A0" w:firstRow="1" w:lastRow="0" w:firstColumn="1" w:lastColumn="0" w:noHBand="0" w:noVBand="1"/>
      </w:tblPr>
      <w:tblGrid>
        <w:gridCol w:w="582"/>
        <w:gridCol w:w="3870"/>
        <w:gridCol w:w="1701"/>
        <w:gridCol w:w="750"/>
        <w:gridCol w:w="2028"/>
        <w:gridCol w:w="96"/>
      </w:tblGrid>
      <w:tr w:rsidR="007560E9" w14:paraId="2DFDB8C1" w14:textId="77777777">
        <w:trPr>
          <w:gridAfter w:val="1"/>
          <w:wAfter w:w="115" w:type="dxa"/>
          <w:trHeight w:val="30"/>
          <w:tblCellSpacing w:w="0" w:type="auto"/>
        </w:trPr>
        <w:tc>
          <w:tcPr>
            <w:tcW w:w="6687" w:type="dxa"/>
            <w:gridSpan w:val="3"/>
            <w:vAlign w:val="center"/>
          </w:tcPr>
          <w:p w14:paraId="68439DAE" w14:textId="77777777" w:rsidR="007560E9" w:rsidRDefault="00AF6415">
            <w:pPr>
              <w:spacing w:after="75"/>
              <w:jc w:val="center"/>
            </w:pPr>
            <w:bookmarkStart w:id="948" w:name="952"/>
            <w:bookmarkEnd w:id="947"/>
            <w:r>
              <w:rPr>
                <w:rFonts w:ascii="Times New Roman" w:hAnsi="Times New Roman"/>
                <w:color w:val="000000"/>
                <w:sz w:val="15"/>
              </w:rPr>
              <w:t>__________________________________</w:t>
            </w:r>
            <w:r>
              <w:br/>
            </w:r>
            <w:r>
              <w:rPr>
                <w:rFonts w:ascii="Times New Roman" w:hAnsi="Times New Roman"/>
                <w:color w:val="000000"/>
                <w:sz w:val="15"/>
              </w:rPr>
              <w:t>(спільного володіння істотною участю / намір спільного набуття істотної</w:t>
            </w:r>
            <w:r>
              <w:br/>
            </w:r>
            <w:r>
              <w:rPr>
                <w:rFonts w:ascii="Times New Roman" w:hAnsi="Times New Roman"/>
                <w:color w:val="000000"/>
                <w:sz w:val="15"/>
              </w:rPr>
              <w:t>участі / намір спільного збільшення істотної участі (вказати потрібне)</w:t>
            </w:r>
          </w:p>
        </w:tc>
        <w:tc>
          <w:tcPr>
            <w:tcW w:w="3003" w:type="dxa"/>
            <w:gridSpan w:val="2"/>
            <w:vAlign w:val="center"/>
          </w:tcPr>
          <w:p w14:paraId="05050E2E" w14:textId="77777777" w:rsidR="007560E9" w:rsidRDefault="00AF6415">
            <w:pPr>
              <w:spacing w:after="75"/>
            </w:pPr>
            <w:bookmarkStart w:id="949" w:name="953"/>
            <w:bookmarkEnd w:id="948"/>
            <w:r>
              <w:rPr>
                <w:rFonts w:ascii="Times New Roman" w:hAnsi="Times New Roman"/>
                <w:color w:val="000000"/>
                <w:sz w:val="15"/>
              </w:rPr>
              <w:t>у професійному учаснику</w:t>
            </w:r>
          </w:p>
        </w:tc>
        <w:bookmarkEnd w:id="949"/>
      </w:tr>
      <w:tr w:rsidR="007560E9" w14:paraId="422132A8"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79A586DF" w14:textId="77777777" w:rsidR="007560E9" w:rsidRDefault="00AF6415">
            <w:pPr>
              <w:spacing w:after="75"/>
              <w:jc w:val="center"/>
            </w:pPr>
            <w:bookmarkStart w:id="950" w:name="954"/>
            <w:r>
              <w:rPr>
                <w:rFonts w:ascii="Times New Roman" w:hAnsi="Times New Roman"/>
                <w:color w:val="000000"/>
                <w:sz w:val="15"/>
              </w:rPr>
              <w:t>1</w:t>
            </w:r>
          </w:p>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5E341325" w14:textId="77777777" w:rsidR="007560E9" w:rsidRDefault="00AF6415">
            <w:pPr>
              <w:spacing w:after="75"/>
            </w:pPr>
            <w:bookmarkStart w:id="951" w:name="955"/>
            <w:bookmarkEnd w:id="950"/>
            <w:r>
              <w:rPr>
                <w:rFonts w:ascii="Times New Roman" w:hAnsi="Times New Roman"/>
                <w:color w:val="000000"/>
                <w:sz w:val="15"/>
              </w:rPr>
              <w:t>Найменування адміністративного органу, до якого подається заява</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0ECF4F48" w14:textId="77777777" w:rsidR="007560E9" w:rsidRDefault="00AF6415">
            <w:pPr>
              <w:spacing w:after="75"/>
            </w:pPr>
            <w:bookmarkStart w:id="952" w:name="956"/>
            <w:bookmarkEnd w:id="951"/>
            <w:r>
              <w:rPr>
                <w:rFonts w:ascii="Times New Roman" w:hAnsi="Times New Roman"/>
                <w:color w:val="000000"/>
                <w:sz w:val="15"/>
              </w:rPr>
              <w:t xml:space="preserve"> </w:t>
            </w:r>
          </w:p>
        </w:tc>
        <w:bookmarkEnd w:id="952"/>
      </w:tr>
      <w:tr w:rsidR="007560E9" w14:paraId="4034E7EB"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0EA12509" w14:textId="77777777" w:rsidR="007560E9" w:rsidRDefault="00AF6415">
            <w:pPr>
              <w:spacing w:after="75"/>
              <w:jc w:val="center"/>
            </w:pPr>
            <w:bookmarkStart w:id="953" w:name="957"/>
            <w:r>
              <w:rPr>
                <w:rFonts w:ascii="Times New Roman" w:hAnsi="Times New Roman"/>
                <w:color w:val="000000"/>
                <w:sz w:val="15"/>
              </w:rPr>
              <w:t>2</w:t>
            </w:r>
          </w:p>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5716811E" w14:textId="77777777" w:rsidR="007560E9" w:rsidRDefault="00AF6415">
            <w:pPr>
              <w:spacing w:after="75"/>
            </w:pPr>
            <w:bookmarkStart w:id="954" w:name="958"/>
            <w:bookmarkEnd w:id="953"/>
            <w:r>
              <w:rPr>
                <w:rFonts w:ascii="Times New Roman" w:hAnsi="Times New Roman"/>
                <w:color w:val="000000"/>
                <w:sz w:val="15"/>
              </w:rPr>
              <w:t>Дата складання заяви</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1564343E" w14:textId="77777777" w:rsidR="007560E9" w:rsidRDefault="00AF6415">
            <w:pPr>
              <w:spacing w:after="75"/>
            </w:pPr>
            <w:bookmarkStart w:id="955" w:name="959"/>
            <w:bookmarkEnd w:id="954"/>
            <w:r>
              <w:rPr>
                <w:rFonts w:ascii="Times New Roman" w:hAnsi="Times New Roman"/>
                <w:color w:val="000000"/>
                <w:sz w:val="15"/>
              </w:rPr>
              <w:t xml:space="preserve"> </w:t>
            </w:r>
          </w:p>
        </w:tc>
        <w:bookmarkEnd w:id="955"/>
      </w:tr>
      <w:tr w:rsidR="007560E9" w14:paraId="3252659F"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14:paraId="48B20174" w14:textId="77777777" w:rsidR="007560E9" w:rsidRDefault="00AF6415">
            <w:pPr>
              <w:spacing w:after="75"/>
              <w:jc w:val="center"/>
            </w:pPr>
            <w:bookmarkStart w:id="956" w:name="960"/>
            <w:r>
              <w:rPr>
                <w:rFonts w:ascii="Times New Roman" w:hAnsi="Times New Roman"/>
                <w:color w:val="000000"/>
                <w:sz w:val="15"/>
              </w:rPr>
              <w:t>3</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FEEAC3C" w14:textId="77777777" w:rsidR="007560E9" w:rsidRDefault="00AF6415">
            <w:pPr>
              <w:spacing w:after="75"/>
              <w:jc w:val="center"/>
            </w:pPr>
            <w:bookmarkStart w:id="957" w:name="961"/>
            <w:bookmarkEnd w:id="956"/>
            <w:r>
              <w:rPr>
                <w:rFonts w:ascii="Times New Roman" w:hAnsi="Times New Roman"/>
                <w:color w:val="000000"/>
                <w:sz w:val="15"/>
              </w:rPr>
              <w:t>Відомості про заявника - юридичну особу</w:t>
            </w:r>
            <w:r>
              <w:rPr>
                <w:rFonts w:ascii="Times New Roman" w:hAnsi="Times New Roman"/>
                <w:color w:val="000000"/>
                <w:vertAlign w:val="superscript"/>
              </w:rPr>
              <w:t>2</w:t>
            </w:r>
          </w:p>
        </w:tc>
        <w:bookmarkEnd w:id="957"/>
      </w:tr>
      <w:tr w:rsidR="007560E9" w14:paraId="1D276489"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E1146ED"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17DAB47D" w14:textId="77777777" w:rsidR="007560E9" w:rsidRDefault="00AF6415">
            <w:pPr>
              <w:spacing w:after="75"/>
            </w:pPr>
            <w:bookmarkStart w:id="958" w:name="962"/>
            <w:r>
              <w:rPr>
                <w:rFonts w:ascii="Times New Roman" w:hAnsi="Times New Roman"/>
                <w:color w:val="000000"/>
                <w:sz w:val="15"/>
              </w:rPr>
              <w:t>Повне найменування</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3C4AD057" w14:textId="77777777" w:rsidR="007560E9" w:rsidRDefault="00AF6415">
            <w:pPr>
              <w:spacing w:after="75"/>
            </w:pPr>
            <w:bookmarkStart w:id="959" w:name="963"/>
            <w:bookmarkEnd w:id="958"/>
            <w:r>
              <w:rPr>
                <w:rFonts w:ascii="Times New Roman" w:hAnsi="Times New Roman"/>
                <w:color w:val="000000"/>
                <w:sz w:val="15"/>
              </w:rPr>
              <w:t xml:space="preserve"> </w:t>
            </w:r>
          </w:p>
        </w:tc>
        <w:bookmarkEnd w:id="959"/>
      </w:tr>
      <w:tr w:rsidR="007560E9" w14:paraId="7D350269"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B48A7D3"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D5B0B23" w14:textId="77777777" w:rsidR="007560E9" w:rsidRDefault="00AF6415">
            <w:pPr>
              <w:spacing w:after="75"/>
            </w:pPr>
            <w:bookmarkStart w:id="960" w:name="964"/>
            <w:r>
              <w:rPr>
                <w:rFonts w:ascii="Times New Roman" w:hAnsi="Times New Roman"/>
                <w:color w:val="000000"/>
                <w:sz w:val="15"/>
              </w:rPr>
              <w:t>Ідентифікаційний код юридичної особи</w:t>
            </w:r>
            <w:r>
              <w:rPr>
                <w:rFonts w:ascii="Times New Roman" w:hAnsi="Times New Roman"/>
                <w:color w:val="000000"/>
                <w:vertAlign w:val="subscript"/>
              </w:rPr>
              <w:t>,</w:t>
            </w:r>
            <w:r>
              <w:rPr>
                <w:rFonts w:ascii="Times New Roman" w:hAnsi="Times New Roman"/>
                <w:color w:val="000000"/>
                <w:sz w:val="15"/>
              </w:rPr>
              <w:t xml:space="preserve"> код LEI (за наявності)</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28C7347A" w14:textId="77777777" w:rsidR="007560E9" w:rsidRDefault="00AF6415">
            <w:pPr>
              <w:spacing w:after="75"/>
            </w:pPr>
            <w:bookmarkStart w:id="961" w:name="965"/>
            <w:bookmarkEnd w:id="960"/>
            <w:r>
              <w:rPr>
                <w:rFonts w:ascii="Times New Roman" w:hAnsi="Times New Roman"/>
                <w:color w:val="000000"/>
                <w:sz w:val="15"/>
              </w:rPr>
              <w:t xml:space="preserve"> </w:t>
            </w:r>
          </w:p>
        </w:tc>
        <w:bookmarkEnd w:id="961"/>
      </w:tr>
      <w:tr w:rsidR="007560E9" w14:paraId="1451A498"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5AA6B08"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25D8F989" w14:textId="77777777" w:rsidR="007560E9" w:rsidRDefault="00AF6415">
            <w:pPr>
              <w:spacing w:after="75"/>
            </w:pPr>
            <w:bookmarkStart w:id="962" w:name="966"/>
            <w:r>
              <w:rPr>
                <w:rFonts w:ascii="Times New Roman" w:hAnsi="Times New Roman"/>
                <w:color w:val="000000"/>
                <w:sz w:val="15"/>
              </w:rPr>
              <w:t>Розмір участі особи у сукупному розмірі участі всіх осіб, які спільно набувають або збільшують істотну участь у професійному учаснику</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0FE9B857" w14:textId="77777777" w:rsidR="007560E9" w:rsidRDefault="00AF6415">
            <w:pPr>
              <w:spacing w:after="75"/>
            </w:pPr>
            <w:bookmarkStart w:id="963" w:name="967"/>
            <w:bookmarkEnd w:id="962"/>
            <w:r>
              <w:rPr>
                <w:rFonts w:ascii="Times New Roman" w:hAnsi="Times New Roman"/>
                <w:color w:val="000000"/>
                <w:sz w:val="15"/>
              </w:rPr>
              <w:t xml:space="preserve"> </w:t>
            </w:r>
          </w:p>
        </w:tc>
        <w:bookmarkEnd w:id="963"/>
      </w:tr>
      <w:tr w:rsidR="007560E9" w14:paraId="0B189D3A"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B241D88"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538DBABA" w14:textId="77777777" w:rsidR="007560E9" w:rsidRDefault="00AF6415">
            <w:pPr>
              <w:spacing w:after="75"/>
            </w:pPr>
            <w:bookmarkStart w:id="964" w:name="968"/>
            <w:r>
              <w:rPr>
                <w:rFonts w:ascii="Times New Roman" w:hAnsi="Times New Roman"/>
                <w:color w:val="000000"/>
                <w:sz w:val="15"/>
              </w:rPr>
              <w:t>Інформація щодо коду доступу до результатів надання адміністративних послуг у сфері державної реєстрації, за яким розміщений в Єдиному державному реєстрі юридичних осіб, фізичних осіб - підприємців та громадських формувань чинний зареєстрований установчий документ заявника</w:t>
            </w:r>
            <w:r>
              <w:rPr>
                <w:rFonts w:ascii="Times New Roman" w:hAnsi="Times New Roman"/>
                <w:color w:val="000000"/>
                <w:vertAlign w:val="superscript"/>
              </w:rPr>
              <w:t>3</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7F4166FB" w14:textId="77777777" w:rsidR="007560E9" w:rsidRDefault="00AF6415">
            <w:pPr>
              <w:spacing w:after="75"/>
            </w:pPr>
            <w:bookmarkStart w:id="965" w:name="969"/>
            <w:bookmarkEnd w:id="964"/>
            <w:r>
              <w:rPr>
                <w:rFonts w:ascii="Times New Roman" w:hAnsi="Times New Roman"/>
                <w:color w:val="000000"/>
                <w:sz w:val="15"/>
              </w:rPr>
              <w:t xml:space="preserve"> </w:t>
            </w:r>
          </w:p>
        </w:tc>
        <w:bookmarkEnd w:id="965"/>
      </w:tr>
      <w:tr w:rsidR="007560E9" w14:paraId="275C89FE"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14:paraId="4A547F3B" w14:textId="77777777" w:rsidR="007560E9" w:rsidRDefault="00AF6415">
            <w:pPr>
              <w:spacing w:after="75"/>
              <w:jc w:val="center"/>
            </w:pPr>
            <w:bookmarkStart w:id="966" w:name="970"/>
            <w:r>
              <w:rPr>
                <w:rFonts w:ascii="Times New Roman" w:hAnsi="Times New Roman"/>
                <w:color w:val="000000"/>
                <w:sz w:val="15"/>
              </w:rPr>
              <w:t>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26A1C703" w14:textId="77777777" w:rsidR="007560E9" w:rsidRDefault="00AF6415">
            <w:pPr>
              <w:spacing w:after="75"/>
              <w:jc w:val="center"/>
            </w:pPr>
            <w:bookmarkStart w:id="967" w:name="971"/>
            <w:bookmarkEnd w:id="966"/>
            <w:r>
              <w:rPr>
                <w:rFonts w:ascii="Times New Roman" w:hAnsi="Times New Roman"/>
                <w:color w:val="000000"/>
                <w:sz w:val="15"/>
              </w:rPr>
              <w:t>Відомості про заявника - фізичну особу</w:t>
            </w:r>
            <w:r>
              <w:rPr>
                <w:rFonts w:ascii="Times New Roman" w:hAnsi="Times New Roman"/>
                <w:color w:val="000000"/>
                <w:vertAlign w:val="superscript"/>
              </w:rPr>
              <w:t>2</w:t>
            </w:r>
          </w:p>
        </w:tc>
        <w:bookmarkEnd w:id="967"/>
      </w:tr>
      <w:tr w:rsidR="007560E9" w14:paraId="77F09F84"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426AF30"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B1B9D13" w14:textId="77777777" w:rsidR="007560E9" w:rsidRDefault="00AF6415">
            <w:pPr>
              <w:spacing w:after="75"/>
            </w:pPr>
            <w:bookmarkStart w:id="968" w:name="972"/>
            <w:r>
              <w:rPr>
                <w:rFonts w:ascii="Times New Roman" w:hAnsi="Times New Roman"/>
                <w:color w:val="000000"/>
                <w:sz w:val="15"/>
              </w:rPr>
              <w:t>Прізвище, власне ім'я та по батькові (за наявності)</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6D65DD88" w14:textId="77777777" w:rsidR="007560E9" w:rsidRDefault="00AF6415">
            <w:pPr>
              <w:spacing w:after="75"/>
            </w:pPr>
            <w:bookmarkStart w:id="969" w:name="973"/>
            <w:bookmarkEnd w:id="968"/>
            <w:r>
              <w:rPr>
                <w:rFonts w:ascii="Times New Roman" w:hAnsi="Times New Roman"/>
                <w:color w:val="000000"/>
                <w:sz w:val="15"/>
              </w:rPr>
              <w:t xml:space="preserve"> </w:t>
            </w:r>
          </w:p>
        </w:tc>
        <w:bookmarkEnd w:id="969"/>
      </w:tr>
      <w:tr w:rsidR="007560E9" w14:paraId="3E8A938A"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524878F"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4571557C" w14:textId="77777777" w:rsidR="007560E9" w:rsidRDefault="00AF6415">
            <w:pPr>
              <w:spacing w:after="75"/>
            </w:pPr>
            <w:bookmarkStart w:id="970" w:name="974"/>
            <w:r>
              <w:rPr>
                <w:rFonts w:ascii="Times New Roman" w:hAnsi="Times New Roman"/>
                <w:color w:val="000000"/>
                <w:sz w:val="15"/>
              </w:rPr>
              <w:t xml:space="preserve">Серія (за наявності) та номер паспорта (іншого документа, що посвідчує особу та відповідно до законодавства України може бути використаний на території України для вчинення правочинів) 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4</w:t>
            </w:r>
            <w:r>
              <w:rPr>
                <w:rFonts w:ascii="Times New Roman" w:hAnsi="Times New Roman"/>
                <w:color w:val="000000"/>
                <w:sz w:val="15"/>
              </w:rPr>
              <w:t>, унікальний номер запису в Єдиному державному демографічному реєстрі (за наявності)</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27E95C67" w14:textId="77777777" w:rsidR="007560E9" w:rsidRDefault="00AF6415">
            <w:pPr>
              <w:spacing w:after="75"/>
            </w:pPr>
            <w:bookmarkStart w:id="971" w:name="975"/>
            <w:bookmarkEnd w:id="970"/>
            <w:r>
              <w:rPr>
                <w:rFonts w:ascii="Times New Roman" w:hAnsi="Times New Roman"/>
                <w:color w:val="000000"/>
                <w:sz w:val="15"/>
              </w:rPr>
              <w:t xml:space="preserve"> </w:t>
            </w:r>
          </w:p>
        </w:tc>
        <w:bookmarkEnd w:id="971"/>
      </w:tr>
      <w:tr w:rsidR="007560E9" w14:paraId="51054388"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54AF0D8"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070674E6" w14:textId="77777777" w:rsidR="007560E9" w:rsidRDefault="00AF6415">
            <w:pPr>
              <w:spacing w:after="75"/>
            </w:pPr>
            <w:bookmarkStart w:id="972" w:name="976"/>
            <w:r>
              <w:rPr>
                <w:rFonts w:ascii="Times New Roman" w:hAnsi="Times New Roman"/>
                <w:color w:val="000000"/>
                <w:sz w:val="15"/>
              </w:rPr>
              <w:t>Розмір участі фізичної особи у сукупному розмірі участі всіх осіб, які спільно набувають або збільшують істотну участь у професійному учаснику</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1DBF5AA6" w14:textId="77777777" w:rsidR="007560E9" w:rsidRDefault="00AF6415">
            <w:pPr>
              <w:spacing w:after="75"/>
            </w:pPr>
            <w:bookmarkStart w:id="973" w:name="977"/>
            <w:bookmarkEnd w:id="972"/>
            <w:r>
              <w:rPr>
                <w:rFonts w:ascii="Times New Roman" w:hAnsi="Times New Roman"/>
                <w:color w:val="000000"/>
                <w:sz w:val="15"/>
              </w:rPr>
              <w:t xml:space="preserve"> </w:t>
            </w:r>
          </w:p>
        </w:tc>
        <w:bookmarkEnd w:id="973"/>
      </w:tr>
      <w:tr w:rsidR="007560E9" w14:paraId="0AB2726D"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14:paraId="51FC9F35" w14:textId="77777777" w:rsidR="007560E9" w:rsidRDefault="00AF6415">
            <w:pPr>
              <w:spacing w:after="75"/>
              <w:jc w:val="center"/>
            </w:pPr>
            <w:bookmarkStart w:id="974" w:name="978"/>
            <w:r>
              <w:rPr>
                <w:rFonts w:ascii="Times New Roman" w:hAnsi="Times New Roman"/>
                <w:color w:val="000000"/>
                <w:sz w:val="15"/>
              </w:rPr>
              <w:t>5</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374962F" w14:textId="77777777" w:rsidR="007560E9" w:rsidRDefault="00AF6415">
            <w:pPr>
              <w:spacing w:after="75"/>
              <w:jc w:val="center"/>
            </w:pPr>
            <w:bookmarkStart w:id="975" w:name="979"/>
            <w:bookmarkEnd w:id="974"/>
            <w:r>
              <w:rPr>
                <w:rFonts w:ascii="Times New Roman" w:hAnsi="Times New Roman"/>
                <w:color w:val="000000"/>
                <w:sz w:val="15"/>
              </w:rPr>
              <w:t>Відомості про професійного учасника, у якому особа набуває/збільшує (набула/збільшила) істотну участь</w:t>
            </w:r>
          </w:p>
        </w:tc>
        <w:bookmarkEnd w:id="975"/>
      </w:tr>
      <w:tr w:rsidR="007560E9" w14:paraId="40115B32"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ADC81E8"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87097F7" w14:textId="77777777" w:rsidR="007560E9" w:rsidRDefault="00AF6415">
            <w:pPr>
              <w:spacing w:after="75"/>
            </w:pPr>
            <w:bookmarkStart w:id="976" w:name="980"/>
            <w:r>
              <w:rPr>
                <w:rFonts w:ascii="Times New Roman" w:hAnsi="Times New Roman"/>
                <w:color w:val="000000"/>
                <w:sz w:val="15"/>
              </w:rPr>
              <w:t>Повне найменування</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1282D425" w14:textId="77777777" w:rsidR="007560E9" w:rsidRDefault="00AF6415">
            <w:pPr>
              <w:spacing w:after="75"/>
            </w:pPr>
            <w:bookmarkStart w:id="977" w:name="981"/>
            <w:bookmarkEnd w:id="976"/>
            <w:r>
              <w:rPr>
                <w:rFonts w:ascii="Times New Roman" w:hAnsi="Times New Roman"/>
                <w:color w:val="000000"/>
                <w:sz w:val="15"/>
              </w:rPr>
              <w:t xml:space="preserve"> </w:t>
            </w:r>
          </w:p>
        </w:tc>
        <w:bookmarkEnd w:id="977"/>
      </w:tr>
      <w:tr w:rsidR="007560E9" w14:paraId="1ECBF10E"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4E45923"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73C9AF5" w14:textId="77777777" w:rsidR="007560E9" w:rsidRDefault="00AF6415">
            <w:pPr>
              <w:spacing w:after="75"/>
            </w:pPr>
            <w:bookmarkStart w:id="978" w:name="982"/>
            <w:r>
              <w:rPr>
                <w:rFonts w:ascii="Times New Roman" w:hAnsi="Times New Roman"/>
                <w:color w:val="000000"/>
                <w:sz w:val="15"/>
              </w:rPr>
              <w:t>Ідентифікаційний код юридичної особи, код LEI (за наявності)</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6B11A3F5" w14:textId="77777777" w:rsidR="007560E9" w:rsidRDefault="00AF6415">
            <w:pPr>
              <w:spacing w:after="75"/>
            </w:pPr>
            <w:bookmarkStart w:id="979" w:name="983"/>
            <w:bookmarkEnd w:id="978"/>
            <w:r>
              <w:rPr>
                <w:rFonts w:ascii="Times New Roman" w:hAnsi="Times New Roman"/>
                <w:color w:val="000000"/>
                <w:sz w:val="15"/>
              </w:rPr>
              <w:t xml:space="preserve"> </w:t>
            </w:r>
          </w:p>
        </w:tc>
        <w:bookmarkEnd w:id="979"/>
      </w:tr>
      <w:tr w:rsidR="007560E9" w14:paraId="29F56332"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10EB7417"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33D14D34" w14:textId="77777777" w:rsidR="007560E9" w:rsidRDefault="00AF6415">
            <w:pPr>
              <w:spacing w:after="75"/>
            </w:pPr>
            <w:bookmarkStart w:id="980" w:name="984"/>
            <w:r>
              <w:rPr>
                <w:rFonts w:ascii="Times New Roman" w:hAnsi="Times New Roman"/>
                <w:color w:val="000000"/>
                <w:sz w:val="15"/>
              </w:rPr>
              <w:t>Номер ліцензії (ліцензій) та/або дата і номер рішення про видачу ліцензії</w:t>
            </w:r>
            <w:r>
              <w:rPr>
                <w:rFonts w:ascii="Times New Roman" w:hAnsi="Times New Roman"/>
                <w:color w:val="000000"/>
                <w:vertAlign w:val="superscript"/>
              </w:rPr>
              <w:t>5</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7F8B9C3A" w14:textId="77777777" w:rsidR="007560E9" w:rsidRDefault="00AF6415">
            <w:pPr>
              <w:spacing w:after="75"/>
            </w:pPr>
            <w:bookmarkStart w:id="981" w:name="985"/>
            <w:bookmarkEnd w:id="980"/>
            <w:r>
              <w:rPr>
                <w:rFonts w:ascii="Times New Roman" w:hAnsi="Times New Roman"/>
                <w:color w:val="000000"/>
                <w:sz w:val="15"/>
              </w:rPr>
              <w:t xml:space="preserve"> </w:t>
            </w:r>
          </w:p>
        </w:tc>
        <w:bookmarkEnd w:id="981"/>
      </w:tr>
      <w:tr w:rsidR="007560E9" w14:paraId="62A251C4"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14:paraId="45EB2E09" w14:textId="77777777" w:rsidR="007560E9" w:rsidRDefault="00AF6415">
            <w:pPr>
              <w:spacing w:after="75"/>
              <w:jc w:val="center"/>
            </w:pPr>
            <w:bookmarkStart w:id="982" w:name="986"/>
            <w:r>
              <w:rPr>
                <w:rFonts w:ascii="Times New Roman" w:hAnsi="Times New Roman"/>
                <w:color w:val="000000"/>
                <w:sz w:val="15"/>
              </w:rPr>
              <w:t>6</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A51E3F0" w14:textId="77777777" w:rsidR="007560E9" w:rsidRDefault="00AF6415">
            <w:pPr>
              <w:spacing w:after="75"/>
              <w:jc w:val="center"/>
            </w:pPr>
            <w:bookmarkStart w:id="983" w:name="987"/>
            <w:bookmarkEnd w:id="982"/>
            <w:r>
              <w:rPr>
                <w:rFonts w:ascii="Times New Roman" w:hAnsi="Times New Roman"/>
                <w:color w:val="000000"/>
                <w:sz w:val="15"/>
              </w:rPr>
              <w:t>Відомості про зміну істотної участі</w:t>
            </w:r>
          </w:p>
        </w:tc>
        <w:bookmarkEnd w:id="983"/>
      </w:tr>
      <w:tr w:rsidR="007560E9" w14:paraId="7BD94B87"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827B568"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6670B27" w14:textId="77777777" w:rsidR="007560E9" w:rsidRDefault="00AF6415">
            <w:pPr>
              <w:spacing w:after="75"/>
            </w:pPr>
            <w:bookmarkStart w:id="984" w:name="988"/>
            <w:r>
              <w:rPr>
                <w:rFonts w:ascii="Times New Roman" w:hAnsi="Times New Roman"/>
                <w:color w:val="000000"/>
                <w:sz w:val="15"/>
              </w:rPr>
              <w:t>Спосіб набуття або збільшення істотної участі (купівля, спадкування та правонаступництво, рішення суду тощо)</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6A23D618" w14:textId="77777777" w:rsidR="007560E9" w:rsidRDefault="00AF6415">
            <w:pPr>
              <w:spacing w:after="75"/>
            </w:pPr>
            <w:bookmarkStart w:id="985" w:name="989"/>
            <w:bookmarkEnd w:id="984"/>
            <w:r>
              <w:rPr>
                <w:rFonts w:ascii="Times New Roman" w:hAnsi="Times New Roman"/>
                <w:color w:val="000000"/>
                <w:sz w:val="15"/>
              </w:rPr>
              <w:t xml:space="preserve"> </w:t>
            </w:r>
          </w:p>
        </w:tc>
        <w:bookmarkEnd w:id="985"/>
      </w:tr>
      <w:tr w:rsidR="007560E9" w14:paraId="0F4A2D11"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A338110"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04EB28F2" w14:textId="77777777" w:rsidR="007560E9" w:rsidRDefault="00AF6415">
            <w:pPr>
              <w:spacing w:after="75"/>
            </w:pPr>
            <w:bookmarkStart w:id="986" w:name="990"/>
            <w:r>
              <w:rPr>
                <w:rFonts w:ascii="Times New Roman" w:hAnsi="Times New Roman"/>
                <w:color w:val="000000"/>
                <w:sz w:val="15"/>
              </w:rPr>
              <w:t>Участь у професійному учаснику до набуття або збільшення:</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4C8E6F21" w14:textId="77777777" w:rsidR="007560E9" w:rsidRDefault="00AF6415">
            <w:pPr>
              <w:spacing w:after="75"/>
            </w:pPr>
            <w:bookmarkStart w:id="987" w:name="991"/>
            <w:bookmarkEnd w:id="986"/>
            <w:r>
              <w:rPr>
                <w:rFonts w:ascii="Times New Roman" w:hAnsi="Times New Roman"/>
                <w:color w:val="000000"/>
                <w:sz w:val="15"/>
              </w:rPr>
              <w:t xml:space="preserve"> </w:t>
            </w:r>
          </w:p>
        </w:tc>
        <w:bookmarkEnd w:id="987"/>
      </w:tr>
      <w:tr w:rsidR="007560E9" w14:paraId="7E1E9DE2"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BAFA41E"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0C37DC8E" w14:textId="77777777" w:rsidR="007560E9" w:rsidRDefault="00AF6415">
            <w:pPr>
              <w:spacing w:after="75"/>
            </w:pPr>
            <w:bookmarkStart w:id="988" w:name="992"/>
            <w:r>
              <w:rPr>
                <w:rFonts w:ascii="Times New Roman" w:hAnsi="Times New Roman"/>
                <w:color w:val="000000"/>
                <w:sz w:val="15"/>
              </w:rPr>
              <w:t>- пряма участь</w:t>
            </w:r>
            <w:r>
              <w:br/>
            </w:r>
            <w:r>
              <w:rPr>
                <w:rFonts w:ascii="Times New Roman" w:hAnsi="Times New Roman"/>
                <w:color w:val="000000"/>
                <w:sz w:val="15"/>
              </w:rPr>
              <w:t>- опосередкована участь</w:t>
            </w:r>
            <w:r>
              <w:br/>
            </w:r>
            <w:r>
              <w:rPr>
                <w:rFonts w:ascii="Times New Roman" w:hAnsi="Times New Roman"/>
                <w:color w:val="000000"/>
                <w:sz w:val="15"/>
              </w:rPr>
              <w:t>- участь незалежно від формального володіння</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5614FC44" w14:textId="77777777" w:rsidR="007560E9" w:rsidRDefault="00AF6415">
            <w:pPr>
              <w:spacing w:after="75"/>
            </w:pPr>
            <w:bookmarkStart w:id="989" w:name="993"/>
            <w:bookmarkEnd w:id="988"/>
            <w:r>
              <w:rPr>
                <w:rFonts w:ascii="Times New Roman" w:hAnsi="Times New Roman"/>
                <w:color w:val="000000"/>
                <w:sz w:val="15"/>
              </w:rPr>
              <w:t xml:space="preserve"> </w:t>
            </w:r>
          </w:p>
        </w:tc>
        <w:bookmarkEnd w:id="989"/>
      </w:tr>
      <w:tr w:rsidR="007560E9" w14:paraId="0E547537"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79BD77E"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30A6E84C" w14:textId="77777777" w:rsidR="007560E9" w:rsidRDefault="00AF6415">
            <w:pPr>
              <w:spacing w:after="75"/>
            </w:pPr>
            <w:bookmarkStart w:id="990" w:name="994"/>
            <w:r>
              <w:rPr>
                <w:rFonts w:ascii="Times New Roman" w:hAnsi="Times New Roman"/>
                <w:color w:val="000000"/>
                <w:sz w:val="15"/>
              </w:rPr>
              <w:t>Участь у професійному учаснику після набуття або збільшення:</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0E2A7844" w14:textId="77777777" w:rsidR="007560E9" w:rsidRDefault="00AF6415">
            <w:pPr>
              <w:spacing w:after="75"/>
            </w:pPr>
            <w:bookmarkStart w:id="991" w:name="995"/>
            <w:bookmarkEnd w:id="990"/>
            <w:r>
              <w:rPr>
                <w:rFonts w:ascii="Times New Roman" w:hAnsi="Times New Roman"/>
                <w:color w:val="000000"/>
                <w:sz w:val="15"/>
              </w:rPr>
              <w:t xml:space="preserve"> </w:t>
            </w:r>
          </w:p>
        </w:tc>
        <w:bookmarkEnd w:id="991"/>
      </w:tr>
      <w:tr w:rsidR="007560E9" w14:paraId="5595F503" w14:textId="77777777">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9216E69" w14:textId="77777777" w:rsidR="007560E9" w:rsidRDefault="007560E9"/>
        </w:tc>
        <w:tc>
          <w:tcPr>
            <w:tcW w:w="6880" w:type="dxa"/>
            <w:gridSpan w:val="3"/>
            <w:tcBorders>
              <w:top w:val="outset" w:sz="8" w:space="0" w:color="000000"/>
              <w:left w:val="outset" w:sz="8" w:space="0" w:color="000000"/>
              <w:bottom w:val="outset" w:sz="8" w:space="0" w:color="000000"/>
              <w:right w:val="outset" w:sz="8" w:space="0" w:color="000000"/>
            </w:tcBorders>
            <w:vAlign w:val="center"/>
          </w:tcPr>
          <w:p w14:paraId="72958B28" w14:textId="77777777" w:rsidR="007560E9" w:rsidRDefault="00AF6415">
            <w:pPr>
              <w:spacing w:after="75"/>
            </w:pPr>
            <w:bookmarkStart w:id="992" w:name="996"/>
            <w:r>
              <w:rPr>
                <w:rFonts w:ascii="Times New Roman" w:hAnsi="Times New Roman"/>
                <w:color w:val="000000"/>
                <w:sz w:val="15"/>
              </w:rPr>
              <w:t>- пряма участь</w:t>
            </w:r>
            <w:r>
              <w:br/>
            </w:r>
            <w:r>
              <w:rPr>
                <w:rFonts w:ascii="Times New Roman" w:hAnsi="Times New Roman"/>
                <w:color w:val="000000"/>
                <w:sz w:val="15"/>
              </w:rPr>
              <w:t>- опосередкована участь</w:t>
            </w:r>
            <w:r>
              <w:br/>
            </w:r>
            <w:r>
              <w:rPr>
                <w:rFonts w:ascii="Times New Roman" w:hAnsi="Times New Roman"/>
                <w:color w:val="000000"/>
                <w:sz w:val="15"/>
              </w:rPr>
              <w:t>- участь незалежно від формального володіння</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14:paraId="6E0875A4" w14:textId="77777777" w:rsidR="007560E9" w:rsidRDefault="00AF6415">
            <w:pPr>
              <w:spacing w:after="75"/>
            </w:pPr>
            <w:bookmarkStart w:id="993" w:name="997"/>
            <w:bookmarkEnd w:id="992"/>
            <w:r>
              <w:rPr>
                <w:rFonts w:ascii="Times New Roman" w:hAnsi="Times New Roman"/>
                <w:color w:val="000000"/>
                <w:sz w:val="15"/>
              </w:rPr>
              <w:t xml:space="preserve"> </w:t>
            </w:r>
          </w:p>
        </w:tc>
        <w:bookmarkEnd w:id="993"/>
      </w:tr>
      <w:tr w:rsidR="007560E9" w14:paraId="1A9E0423" w14:textId="77777777">
        <w:trPr>
          <w:gridAfter w:val="1"/>
          <w:wAfter w:w="115" w:type="dxa"/>
          <w:trHeight w:val="30"/>
          <w:tblCellSpacing w:w="0" w:type="auto"/>
        </w:trPr>
        <w:tc>
          <w:tcPr>
            <w:tcW w:w="9690" w:type="dxa"/>
            <w:gridSpan w:val="5"/>
            <w:vAlign w:val="center"/>
          </w:tcPr>
          <w:p w14:paraId="74E5453C" w14:textId="77777777" w:rsidR="007560E9" w:rsidRDefault="00AF6415">
            <w:pPr>
              <w:spacing w:after="75"/>
              <w:jc w:val="both"/>
            </w:pPr>
            <w:bookmarkStart w:id="994" w:name="998"/>
            <w:r>
              <w:rPr>
                <w:rFonts w:ascii="Times New Roman" w:hAnsi="Times New Roman"/>
                <w:color w:val="000000"/>
                <w:sz w:val="15"/>
              </w:rPr>
              <w:t>Прошу надати погодження спільно набутої або збільшеної / спільного наміру набуття або збільшення істотної участі (потрібне підкреслити) у статутному капіталі професійного учасника в розмірі ______ відсотків його статутного капіталу або незалежно від формального володіння.</w:t>
            </w:r>
          </w:p>
        </w:tc>
        <w:bookmarkEnd w:id="994"/>
      </w:tr>
      <w:tr w:rsidR="007560E9" w14:paraId="324EECFB" w14:textId="77777777">
        <w:trPr>
          <w:gridAfter w:val="1"/>
          <w:wAfter w:w="115" w:type="dxa"/>
          <w:trHeight w:val="30"/>
          <w:tblCellSpacing w:w="0" w:type="auto"/>
        </w:trPr>
        <w:tc>
          <w:tcPr>
            <w:tcW w:w="4845" w:type="dxa"/>
            <w:gridSpan w:val="2"/>
            <w:vAlign w:val="center"/>
          </w:tcPr>
          <w:p w14:paraId="3B117793" w14:textId="77777777" w:rsidR="007560E9" w:rsidRDefault="00AF6415">
            <w:pPr>
              <w:spacing w:after="75"/>
              <w:jc w:val="center"/>
            </w:pPr>
            <w:bookmarkStart w:id="995" w:name="999"/>
            <w:r>
              <w:rPr>
                <w:rFonts w:ascii="Times New Roman" w:hAnsi="Times New Roman"/>
                <w:color w:val="000000"/>
                <w:sz w:val="15"/>
              </w:rPr>
              <w:t>________________________________</w:t>
            </w:r>
            <w:r>
              <w:br/>
            </w:r>
            <w:r>
              <w:rPr>
                <w:rFonts w:ascii="Times New Roman" w:hAnsi="Times New Roman"/>
                <w:color w:val="000000"/>
                <w:sz w:val="15"/>
              </w:rPr>
              <w:t>(підпис керівника юридичної особи /</w:t>
            </w:r>
            <w:r>
              <w:br/>
            </w:r>
            <w:r>
              <w:rPr>
                <w:rFonts w:ascii="Times New Roman" w:hAnsi="Times New Roman"/>
                <w:color w:val="000000"/>
                <w:sz w:val="15"/>
              </w:rPr>
              <w:t>підпис фізичної особи</w:t>
            </w:r>
            <w:r>
              <w:rPr>
                <w:rFonts w:ascii="Times New Roman" w:hAnsi="Times New Roman"/>
                <w:color w:val="000000"/>
                <w:vertAlign w:val="superscript"/>
              </w:rPr>
              <w:t>6</w:t>
            </w:r>
            <w:r>
              <w:rPr>
                <w:rFonts w:ascii="Times New Roman" w:hAnsi="Times New Roman"/>
                <w:color w:val="000000"/>
                <w:sz w:val="15"/>
              </w:rPr>
              <w:t>)</w:t>
            </w:r>
          </w:p>
        </w:tc>
        <w:tc>
          <w:tcPr>
            <w:tcW w:w="4845" w:type="dxa"/>
            <w:gridSpan w:val="3"/>
            <w:vAlign w:val="center"/>
          </w:tcPr>
          <w:p w14:paraId="28251979" w14:textId="77777777" w:rsidR="007560E9" w:rsidRDefault="00AF6415">
            <w:pPr>
              <w:spacing w:after="75"/>
              <w:jc w:val="center"/>
            </w:pPr>
            <w:bookmarkStart w:id="996" w:name="1000"/>
            <w:bookmarkEnd w:id="995"/>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та по батькові (за наявності)</w:t>
            </w:r>
          </w:p>
        </w:tc>
        <w:bookmarkEnd w:id="996"/>
      </w:tr>
      <w:tr w:rsidR="007560E9" w14:paraId="5567615C" w14:textId="77777777">
        <w:trPr>
          <w:gridAfter w:val="1"/>
          <w:wAfter w:w="115" w:type="dxa"/>
          <w:trHeight w:val="30"/>
          <w:tblCellSpacing w:w="0" w:type="auto"/>
        </w:trPr>
        <w:tc>
          <w:tcPr>
            <w:tcW w:w="9690" w:type="dxa"/>
            <w:gridSpan w:val="5"/>
            <w:vAlign w:val="center"/>
          </w:tcPr>
          <w:p w14:paraId="18E6319A" w14:textId="77777777" w:rsidR="007560E9" w:rsidRDefault="00AF6415">
            <w:pPr>
              <w:spacing w:after="75"/>
              <w:jc w:val="both"/>
            </w:pPr>
            <w:bookmarkStart w:id="997" w:name="1001"/>
            <w:r>
              <w:rPr>
                <w:rFonts w:ascii="Times New Roman" w:hAnsi="Times New Roman"/>
                <w:b/>
                <w:color w:val="000000"/>
                <w:sz w:val="15"/>
              </w:rPr>
              <w:t>Примітки:</w:t>
            </w:r>
          </w:p>
          <w:p w14:paraId="5209A14F" w14:textId="77777777" w:rsidR="007560E9" w:rsidRDefault="00AF6415">
            <w:pPr>
              <w:spacing w:after="75"/>
              <w:jc w:val="both"/>
            </w:pPr>
            <w:bookmarkStart w:id="998" w:name="1002"/>
            <w:bookmarkEnd w:id="997"/>
            <w:r>
              <w:rPr>
                <w:rFonts w:ascii="Times New Roman" w:hAnsi="Times New Roman"/>
                <w:color w:val="000000"/>
                <w:sz w:val="15"/>
              </w:rPr>
              <w:t>1 - підписується всіма фізичними та/або керівниками юридичних осіб, які спільно набувають або збільшують (спільно набули чи збільшили) істотну участь у професійному учаснику, або уповноваженим представником.</w:t>
            </w:r>
          </w:p>
          <w:p w14:paraId="567E2EA9" w14:textId="77777777" w:rsidR="007560E9" w:rsidRDefault="00AF6415">
            <w:pPr>
              <w:spacing w:after="75"/>
              <w:jc w:val="both"/>
            </w:pPr>
            <w:bookmarkStart w:id="999" w:name="1003"/>
            <w:bookmarkEnd w:id="998"/>
            <w:r>
              <w:rPr>
                <w:rFonts w:ascii="Times New Roman" w:hAnsi="Times New Roman"/>
                <w:color w:val="000000"/>
                <w:sz w:val="15"/>
              </w:rPr>
              <w:t>2 - зазначаються всі юридичні та/або фізичні особи, які спільно набувають або збільшують (спільно набули чи збільшили) істотну участь у професійному учаснику.</w:t>
            </w:r>
          </w:p>
          <w:p w14:paraId="41D0F6DD" w14:textId="77777777" w:rsidR="007560E9" w:rsidRDefault="00AF6415">
            <w:pPr>
              <w:spacing w:after="75"/>
              <w:jc w:val="both"/>
            </w:pPr>
            <w:bookmarkStart w:id="1000" w:name="1004"/>
            <w:bookmarkEnd w:id="999"/>
            <w:r>
              <w:rPr>
                <w:rFonts w:ascii="Times New Roman" w:hAnsi="Times New Roman"/>
                <w:color w:val="000000"/>
                <w:sz w:val="15"/>
              </w:rPr>
              <w:t>3 - заповнюється у разі відсутності у переліку документів, поданих для отримання погодження набуття або збільшення істотної участі у професійному учаснику, установчого документа заявника.</w:t>
            </w:r>
          </w:p>
          <w:p w14:paraId="089B6497" w14:textId="77777777" w:rsidR="007560E9" w:rsidRDefault="00AF6415">
            <w:pPr>
              <w:spacing w:after="75"/>
              <w:jc w:val="both"/>
            </w:pPr>
            <w:bookmarkStart w:id="1001" w:name="1005"/>
            <w:bookmarkEnd w:id="1000"/>
            <w:r>
              <w:rPr>
                <w:rFonts w:ascii="Times New Roman" w:hAnsi="Times New Roman"/>
                <w:color w:val="000000"/>
                <w:sz w:val="15"/>
              </w:rPr>
              <w:t xml:space="preserve">4 - крім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офіційно повідомили про це відповідний орган державної податкової служби та мають відмітку в паспорті.</w:t>
            </w:r>
          </w:p>
          <w:p w14:paraId="4C6EA256" w14:textId="77777777" w:rsidR="007560E9" w:rsidRDefault="00AF6415">
            <w:pPr>
              <w:spacing w:after="75"/>
              <w:jc w:val="both"/>
            </w:pPr>
            <w:bookmarkStart w:id="1002" w:name="1006"/>
            <w:bookmarkEnd w:id="1001"/>
            <w:r>
              <w:rPr>
                <w:rFonts w:ascii="Times New Roman" w:hAnsi="Times New Roman"/>
                <w:color w:val="000000"/>
                <w:sz w:val="15"/>
              </w:rPr>
              <w:t>5 - у разі погодження спільного набуття або збільшення (спільної набутої чи збільшеної) істотної участі у професійному учаснику, який має декілька ліцензій, зазначаються всі ліцензії, які має такий професійний учасник.</w:t>
            </w:r>
          </w:p>
          <w:p w14:paraId="4B56A0E5" w14:textId="77777777" w:rsidR="007560E9" w:rsidRDefault="00AF6415">
            <w:pPr>
              <w:spacing w:after="75"/>
              <w:jc w:val="both"/>
            </w:pPr>
            <w:bookmarkStart w:id="1003" w:name="1007"/>
            <w:bookmarkEnd w:id="1002"/>
            <w:r>
              <w:rPr>
                <w:rFonts w:ascii="Times New Roman" w:hAnsi="Times New Roman"/>
                <w:color w:val="000000"/>
                <w:sz w:val="15"/>
              </w:rPr>
              <w:t>6 - цей реквізит не застосовується у цьому документі, що подається заявниками (фізичною та/або юридичною особою)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1003"/>
      </w:tr>
    </w:tbl>
    <w:p w14:paraId="7A0EDD09" w14:textId="77777777" w:rsidR="007560E9" w:rsidRDefault="00AF6415">
      <w:pPr>
        <w:spacing w:after="75"/>
        <w:jc w:val="center"/>
      </w:pPr>
      <w:bookmarkStart w:id="1004" w:name="1008"/>
      <w:r>
        <w:rPr>
          <w:rFonts w:ascii="Times New Roman" w:hAnsi="Times New Roman"/>
          <w:color w:val="000000"/>
          <w:sz w:val="24"/>
        </w:rPr>
        <w:t>____________</w:t>
      </w:r>
    </w:p>
    <w:p w14:paraId="2742A193" w14:textId="77777777" w:rsidR="007560E9" w:rsidRDefault="00AF6415">
      <w:pPr>
        <w:spacing w:after="75"/>
        <w:ind w:firstLine="240"/>
        <w:jc w:val="both"/>
      </w:pPr>
      <w:bookmarkStart w:id="1005" w:name="1009"/>
      <w:bookmarkEnd w:id="1004"/>
      <w:r>
        <w:rPr>
          <w:rFonts w:ascii="Times New Roman" w:hAnsi="Times New Roman"/>
          <w:color w:val="000000"/>
          <w:sz w:val="24"/>
        </w:rPr>
        <w:lastRenderedPageBreak/>
        <w:t xml:space="preserve"> </w:t>
      </w:r>
    </w:p>
    <w:p w14:paraId="423D4F42" w14:textId="77777777" w:rsidR="007560E9" w:rsidRDefault="00AF6415">
      <w:pPr>
        <w:spacing w:after="75"/>
        <w:ind w:firstLine="240"/>
        <w:jc w:val="right"/>
      </w:pPr>
      <w:bookmarkStart w:id="1006" w:name="1010"/>
      <w:bookmarkEnd w:id="1005"/>
      <w:r>
        <w:rPr>
          <w:rFonts w:ascii="Times New Roman" w:hAnsi="Times New Roman"/>
          <w:color w:val="000000"/>
          <w:sz w:val="24"/>
        </w:rPr>
        <w:t>Додаток 7</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учасниках ринків капіталу та організованих товарних ринків</w:t>
      </w:r>
      <w:r>
        <w:br/>
      </w:r>
      <w:r>
        <w:rPr>
          <w:rFonts w:ascii="Times New Roman" w:hAnsi="Times New Roman"/>
          <w:color w:val="000000"/>
          <w:sz w:val="24"/>
        </w:rPr>
        <w:t>(пункти 46 - 49 розділу V)</w:t>
      </w:r>
    </w:p>
    <w:p w14:paraId="45165C0F" w14:textId="77777777" w:rsidR="007560E9" w:rsidRDefault="00AF6415">
      <w:pPr>
        <w:pStyle w:val="3"/>
        <w:spacing w:after="225"/>
        <w:jc w:val="center"/>
      </w:pPr>
      <w:bookmarkStart w:id="1007" w:name="1011"/>
      <w:bookmarkEnd w:id="1006"/>
      <w:r>
        <w:rPr>
          <w:rFonts w:ascii="Times New Roman" w:hAnsi="Times New Roman"/>
          <w:color w:val="000000"/>
          <w:sz w:val="32"/>
        </w:rPr>
        <w:t>Анкета</w:t>
      </w:r>
      <w:r>
        <w:br/>
      </w:r>
      <w:r>
        <w:rPr>
          <w:rFonts w:ascii="Times New Roman" w:hAnsi="Times New Roman"/>
          <w:color w:val="000000"/>
          <w:sz w:val="32"/>
        </w:rPr>
        <w:t>фізичної особи</w:t>
      </w:r>
      <w:r>
        <w:rPr>
          <w:rFonts w:ascii="Times New Roman" w:hAnsi="Times New Roman"/>
          <w:color w:val="000000"/>
          <w:vertAlign w:val="superscript"/>
        </w:rPr>
        <w:t>1</w:t>
      </w:r>
    </w:p>
    <w:tbl>
      <w:tblPr>
        <w:tblW w:w="0" w:type="auto"/>
        <w:tblCellSpacing w:w="0" w:type="auto"/>
        <w:tblBorders>
          <w:top w:val="single" w:sz="8" w:space="0" w:color="E5E2FF"/>
        </w:tblBorders>
        <w:tblLook w:val="04A0" w:firstRow="1" w:lastRow="0" w:firstColumn="1" w:lastColumn="0" w:noHBand="0" w:noVBand="1"/>
      </w:tblPr>
      <w:tblGrid>
        <w:gridCol w:w="6"/>
        <w:gridCol w:w="506"/>
        <w:gridCol w:w="167"/>
        <w:gridCol w:w="1067"/>
        <w:gridCol w:w="210"/>
        <w:gridCol w:w="754"/>
        <w:gridCol w:w="419"/>
        <w:gridCol w:w="98"/>
        <w:gridCol w:w="735"/>
        <w:gridCol w:w="98"/>
        <w:gridCol w:w="1044"/>
        <w:gridCol w:w="279"/>
        <w:gridCol w:w="286"/>
        <w:gridCol w:w="474"/>
        <w:gridCol w:w="368"/>
        <w:gridCol w:w="97"/>
        <w:gridCol w:w="465"/>
        <w:gridCol w:w="1855"/>
        <w:gridCol w:w="99"/>
      </w:tblGrid>
      <w:tr w:rsidR="007560E9" w14:paraId="1E880798" w14:textId="77777777">
        <w:trPr>
          <w:gridAfter w:val="1"/>
          <w:wAfter w:w="115" w:type="dxa"/>
          <w:trHeight w:val="30"/>
          <w:tblCellSpacing w:w="0" w:type="auto"/>
        </w:trPr>
        <w:tc>
          <w:tcPr>
            <w:tcW w:w="9690" w:type="dxa"/>
            <w:gridSpan w:val="18"/>
            <w:vAlign w:val="center"/>
          </w:tcPr>
          <w:p w14:paraId="05D6976D" w14:textId="77777777" w:rsidR="007560E9" w:rsidRDefault="00AF6415">
            <w:pPr>
              <w:spacing w:after="75"/>
            </w:pPr>
            <w:bookmarkStart w:id="1008" w:name="1012"/>
            <w:bookmarkEnd w:id="1007"/>
            <w:r>
              <w:rPr>
                <w:rFonts w:ascii="Times New Roman" w:hAnsi="Times New Roman"/>
                <w:color w:val="000000"/>
                <w:sz w:val="15"/>
              </w:rPr>
              <w:t>1. __________________________________</w:t>
            </w:r>
            <w:r>
              <w:br/>
            </w:r>
            <w:r>
              <w:rPr>
                <w:rFonts w:ascii="Times New Roman" w:hAnsi="Times New Roman"/>
                <w:color w:val="000000"/>
                <w:sz w:val="15"/>
              </w:rPr>
              <w:t xml:space="preserve">                                                                  (прізвище, власне ім'я, по батькові (за наявності) заявника)</w:t>
            </w:r>
          </w:p>
          <w:p w14:paraId="147BDA43" w14:textId="77777777" w:rsidR="007560E9" w:rsidRDefault="00AF6415">
            <w:pPr>
              <w:spacing w:after="75"/>
            </w:pPr>
            <w:bookmarkStart w:id="1009" w:name="1013"/>
            <w:bookmarkEnd w:id="1008"/>
            <w:r>
              <w:rPr>
                <w:rFonts w:ascii="Times New Roman" w:hAnsi="Times New Roman"/>
                <w:color w:val="000000"/>
                <w:sz w:val="15"/>
              </w:rPr>
              <w:t>2. __________________________________</w:t>
            </w:r>
            <w:r>
              <w:br/>
            </w:r>
            <w:r>
              <w:rPr>
                <w:rFonts w:ascii="Times New Roman" w:hAnsi="Times New Roman"/>
                <w:color w:val="000000"/>
                <w:sz w:val="15"/>
              </w:rPr>
              <w:t xml:space="preserve">                                           (зазначити, щодо якої саме категорії(рій) фізичної(них) осіб, подається Анкета)</w:t>
            </w:r>
          </w:p>
          <w:p w14:paraId="6E70EF83" w14:textId="77777777" w:rsidR="007560E9" w:rsidRDefault="00AF6415">
            <w:pPr>
              <w:spacing w:after="75"/>
            </w:pPr>
            <w:bookmarkStart w:id="1010" w:name="1014"/>
            <w:bookmarkEnd w:id="1009"/>
            <w:r>
              <w:rPr>
                <w:rFonts w:ascii="Times New Roman" w:hAnsi="Times New Roman"/>
                <w:color w:val="000000"/>
                <w:sz w:val="15"/>
              </w:rPr>
              <w:t>3. __________________________________</w:t>
            </w:r>
            <w:r>
              <w:br/>
            </w:r>
            <w:r>
              <w:rPr>
                <w:rFonts w:ascii="Times New Roman" w:hAnsi="Times New Roman"/>
                <w:color w:val="000000"/>
                <w:sz w:val="15"/>
              </w:rPr>
              <w:t xml:space="preserve">                                    (повне найменування юридичної особи, її ідентифікаційний код, код LEI (за наявності)</w:t>
            </w:r>
          </w:p>
          <w:p w14:paraId="7DA1771D" w14:textId="77777777" w:rsidR="007560E9" w:rsidRDefault="00AF6415">
            <w:pPr>
              <w:spacing w:after="75"/>
            </w:pPr>
            <w:bookmarkStart w:id="1011" w:name="1015"/>
            <w:bookmarkEnd w:id="1010"/>
            <w:r>
              <w:rPr>
                <w:rFonts w:ascii="Times New Roman" w:hAnsi="Times New Roman"/>
                <w:color w:val="000000"/>
                <w:sz w:val="15"/>
              </w:rPr>
              <w:t>4. __________________________________</w:t>
            </w:r>
            <w:r>
              <w:br/>
            </w:r>
            <w:r>
              <w:rPr>
                <w:rFonts w:ascii="Times New Roman" w:hAnsi="Times New Roman"/>
                <w:color w:val="000000"/>
                <w:sz w:val="15"/>
              </w:rPr>
              <w:t xml:space="preserve">                                                            (посада в юридичній особі, дата призначення на посаду</w:t>
            </w:r>
            <w:r>
              <w:rPr>
                <w:rFonts w:ascii="Times New Roman" w:hAnsi="Times New Roman"/>
                <w:color w:val="000000"/>
                <w:vertAlign w:val="subscript"/>
              </w:rPr>
              <w:t>)</w:t>
            </w:r>
            <w:r>
              <w:rPr>
                <w:rFonts w:ascii="Times New Roman" w:hAnsi="Times New Roman"/>
                <w:color w:val="000000"/>
                <w:vertAlign w:val="superscript"/>
              </w:rPr>
              <w:t>2,3</w:t>
            </w:r>
          </w:p>
          <w:p w14:paraId="36637D8F" w14:textId="77777777" w:rsidR="007560E9" w:rsidRDefault="00AF6415">
            <w:pPr>
              <w:spacing w:after="75"/>
            </w:pPr>
            <w:bookmarkStart w:id="1012" w:name="1016"/>
            <w:bookmarkEnd w:id="1011"/>
            <w:r>
              <w:rPr>
                <w:rFonts w:ascii="Times New Roman" w:hAnsi="Times New Roman"/>
                <w:color w:val="000000"/>
                <w:sz w:val="15"/>
              </w:rPr>
              <w:t>5. Паспортні дані:</w:t>
            </w:r>
            <w:r>
              <w:br/>
            </w:r>
            <w:r>
              <w:rPr>
                <w:rFonts w:ascii="Times New Roman" w:hAnsi="Times New Roman"/>
                <w:color w:val="000000"/>
                <w:sz w:val="15"/>
              </w:rPr>
              <w:t>__________________________________</w:t>
            </w:r>
            <w:r>
              <w:br/>
            </w:r>
            <w:r>
              <w:rPr>
                <w:rFonts w:ascii="Times New Roman" w:hAnsi="Times New Roman"/>
                <w:color w:val="000000"/>
                <w:sz w:val="15"/>
              </w:rPr>
              <w:t xml:space="preserve">          (серія (за наявності), номер паспорта, дата видачі, ким виданий (серія (за наявності) та номер іншого документа,</w:t>
            </w:r>
            <w:r>
              <w:br/>
            </w:r>
            <w:r>
              <w:rPr>
                <w:rFonts w:ascii="Times New Roman" w:hAnsi="Times New Roman"/>
                <w:color w:val="000000"/>
                <w:sz w:val="15"/>
              </w:rPr>
              <w:t xml:space="preserve">                що посвідчує особу та відповідно до законодавства України може бути використаний на території України</w:t>
            </w:r>
            <w:r>
              <w:br/>
            </w:r>
            <w:r>
              <w:rPr>
                <w:rFonts w:ascii="Times New Roman" w:hAnsi="Times New Roman"/>
                <w:color w:val="000000"/>
                <w:sz w:val="15"/>
              </w:rPr>
              <w:t xml:space="preserve">                                                                                     для вчинення правочинів)</w:t>
            </w:r>
            <w:r>
              <w:rPr>
                <w:rFonts w:ascii="Times New Roman" w:hAnsi="Times New Roman"/>
                <w:color w:val="000000"/>
                <w:vertAlign w:val="superscript"/>
              </w:rPr>
              <w:t>4</w:t>
            </w:r>
          </w:p>
          <w:p w14:paraId="21D4B1B1" w14:textId="77777777" w:rsidR="007560E9" w:rsidRDefault="00AF6415">
            <w:pPr>
              <w:spacing w:after="75"/>
            </w:pPr>
            <w:bookmarkStart w:id="1013" w:name="1017"/>
            <w:bookmarkEnd w:id="1012"/>
            <w:r>
              <w:rPr>
                <w:rFonts w:ascii="Times New Roman" w:hAnsi="Times New Roman"/>
                <w:color w:val="000000"/>
                <w:sz w:val="15"/>
              </w:rPr>
              <w:t>6. Контактні дані: __________________________________</w:t>
            </w:r>
            <w:r>
              <w:br/>
            </w:r>
            <w:r>
              <w:rPr>
                <w:rFonts w:ascii="Times New Roman" w:hAnsi="Times New Roman"/>
                <w:color w:val="000000"/>
                <w:sz w:val="15"/>
              </w:rPr>
              <w:t xml:space="preserve">                                                          (номери засобів зв'язку, адреса електронної пошти для офіційного каналу зв'язку)</w:t>
            </w:r>
          </w:p>
          <w:p w14:paraId="77B18580" w14:textId="77777777" w:rsidR="007560E9" w:rsidRDefault="00AF6415">
            <w:pPr>
              <w:spacing w:after="75"/>
            </w:pPr>
            <w:bookmarkStart w:id="1014" w:name="1018"/>
            <w:bookmarkEnd w:id="1013"/>
            <w:r>
              <w:rPr>
                <w:rFonts w:ascii="Times New Roman" w:hAnsi="Times New Roman"/>
                <w:color w:val="000000"/>
                <w:sz w:val="15"/>
              </w:rPr>
              <w:t>7. Країна громадянства (підданства): __________________________________</w:t>
            </w:r>
            <w:r>
              <w:br/>
            </w:r>
            <w:r>
              <w:rPr>
                <w:rFonts w:ascii="Times New Roman" w:hAnsi="Times New Roman"/>
                <w:color w:val="000000"/>
                <w:sz w:val="15"/>
              </w:rPr>
              <w:t xml:space="preserve">                                                                                                  (зазначаються усі країни громадянства (підданства) особи)</w:t>
            </w:r>
          </w:p>
          <w:p w14:paraId="705B7429" w14:textId="77777777" w:rsidR="007560E9" w:rsidRDefault="00AF6415">
            <w:pPr>
              <w:spacing w:after="75"/>
            </w:pPr>
            <w:bookmarkStart w:id="1015" w:name="1019"/>
            <w:bookmarkEnd w:id="1014"/>
            <w:r>
              <w:rPr>
                <w:rFonts w:ascii="Times New Roman" w:hAnsi="Times New Roman"/>
                <w:color w:val="000000"/>
                <w:sz w:val="15"/>
              </w:rPr>
              <w:t>8. Адреса задекларованого/зареєстрованого місця проживання (перебування):</w:t>
            </w:r>
            <w:r>
              <w:br/>
            </w:r>
            <w:r>
              <w:rPr>
                <w:rFonts w:ascii="Times New Roman" w:hAnsi="Times New Roman"/>
                <w:color w:val="000000"/>
                <w:sz w:val="15"/>
              </w:rPr>
              <w:t>__________________________________</w:t>
            </w:r>
            <w:r>
              <w:br/>
            </w:r>
            <w:r>
              <w:rPr>
                <w:rFonts w:ascii="Times New Roman" w:hAnsi="Times New Roman"/>
                <w:color w:val="000000"/>
                <w:sz w:val="15"/>
              </w:rPr>
              <w:t xml:space="preserve">                    (країна, область, район, назва населеного пункту, вулиця, номер будинку та квартири, поштовий індекс)</w:t>
            </w:r>
          </w:p>
          <w:p w14:paraId="7F84420D" w14:textId="77777777" w:rsidR="007560E9" w:rsidRDefault="00AF6415">
            <w:pPr>
              <w:spacing w:after="75"/>
            </w:pPr>
            <w:bookmarkStart w:id="1016" w:name="1020"/>
            <w:bookmarkEnd w:id="1015"/>
            <w:r>
              <w:rPr>
                <w:rFonts w:ascii="Times New Roman" w:hAnsi="Times New Roman"/>
                <w:color w:val="000000"/>
                <w:sz w:val="15"/>
              </w:rPr>
              <w:t xml:space="preserve">9.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(за наявності): ______________________</w:t>
            </w:r>
          </w:p>
          <w:p w14:paraId="0FE6E1FD" w14:textId="77777777" w:rsidR="007560E9" w:rsidRDefault="00AF6415">
            <w:pPr>
              <w:spacing w:after="75"/>
            </w:pPr>
            <w:bookmarkStart w:id="1017" w:name="1021"/>
            <w:bookmarkEnd w:id="1016"/>
            <w:r>
              <w:rPr>
                <w:rFonts w:ascii="Times New Roman" w:hAnsi="Times New Roman"/>
                <w:color w:val="000000"/>
                <w:sz w:val="15"/>
              </w:rPr>
              <w:t>10. Унікальний номер запису в Єдиному державному демографічному реєстрі (за наявності):</w:t>
            </w:r>
            <w:r>
              <w:br/>
            </w:r>
            <w:r>
              <w:rPr>
                <w:rFonts w:ascii="Times New Roman" w:hAnsi="Times New Roman"/>
                <w:color w:val="000000"/>
                <w:sz w:val="15"/>
              </w:rPr>
              <w:t>__________________________________</w:t>
            </w:r>
          </w:p>
          <w:p w14:paraId="277864BA" w14:textId="77777777" w:rsidR="007560E9" w:rsidRDefault="00AF6415">
            <w:pPr>
              <w:spacing w:after="75"/>
            </w:pPr>
            <w:bookmarkStart w:id="1018" w:name="1022"/>
            <w:bookmarkEnd w:id="1017"/>
            <w:r>
              <w:rPr>
                <w:rFonts w:ascii="Times New Roman" w:hAnsi="Times New Roman"/>
                <w:color w:val="000000"/>
                <w:sz w:val="15"/>
              </w:rPr>
              <w:t>11. Дата і місце народження: __________________________________</w:t>
            </w:r>
            <w:r>
              <w:br/>
            </w:r>
            <w:r>
              <w:rPr>
                <w:rFonts w:ascii="Times New Roman" w:hAnsi="Times New Roman"/>
                <w:color w:val="000000"/>
                <w:sz w:val="15"/>
              </w:rPr>
              <w:t>__________________________________</w:t>
            </w:r>
          </w:p>
          <w:p w14:paraId="50BD07CA" w14:textId="77777777" w:rsidR="007560E9" w:rsidRDefault="00AF6415">
            <w:pPr>
              <w:spacing w:after="75"/>
            </w:pPr>
            <w:bookmarkStart w:id="1019" w:name="1023"/>
            <w:bookmarkEnd w:id="1018"/>
            <w:r>
              <w:rPr>
                <w:rFonts w:ascii="Times New Roman" w:hAnsi="Times New Roman"/>
                <w:color w:val="000000"/>
                <w:sz w:val="15"/>
              </w:rPr>
              <w:t>12. Освіта та кваліфікація: __________________________________</w:t>
            </w:r>
          </w:p>
          <w:p w14:paraId="7EE0B083" w14:textId="77777777" w:rsidR="007560E9" w:rsidRDefault="00AF6415">
            <w:pPr>
              <w:spacing w:after="75"/>
            </w:pPr>
            <w:bookmarkStart w:id="1020" w:name="1024"/>
            <w:bookmarkEnd w:id="1019"/>
            <w:r>
              <w:rPr>
                <w:rFonts w:ascii="Times New Roman" w:hAnsi="Times New Roman"/>
                <w:color w:val="000000"/>
                <w:sz w:val="15"/>
              </w:rPr>
              <w:t>__________________________________</w:t>
            </w:r>
            <w:r>
              <w:br/>
            </w:r>
            <w:r>
              <w:rPr>
                <w:rFonts w:ascii="Times New Roman" w:hAnsi="Times New Roman"/>
                <w:color w:val="000000"/>
                <w:sz w:val="15"/>
              </w:rPr>
              <w:t xml:space="preserve">     (освіта, науковий ступінь, диплом: серія, номер, дата видачі, ким виданий, спеціальність і кваліфікація; професійне</w:t>
            </w:r>
            <w:r>
              <w:br/>
            </w:r>
            <w:r>
              <w:rPr>
                <w:rFonts w:ascii="Times New Roman" w:hAnsi="Times New Roman"/>
                <w:color w:val="000000"/>
                <w:sz w:val="15"/>
              </w:rPr>
              <w:t xml:space="preserve">                 навчання, ліцензія; інші документи, що свідчать про попередній професійний досвід та мають відношення</w:t>
            </w:r>
            <w:r>
              <w:br/>
            </w:r>
            <w:r>
              <w:rPr>
                <w:rFonts w:ascii="Times New Roman" w:hAnsi="Times New Roman"/>
                <w:color w:val="000000"/>
                <w:sz w:val="15"/>
              </w:rPr>
              <w:t xml:space="preserve">                                                    до фінансової сфери та/або до ринків капіталу та/або товарного ринку)</w:t>
            </w:r>
          </w:p>
          <w:p w14:paraId="0CE09385" w14:textId="77777777" w:rsidR="007560E9" w:rsidRDefault="00AF6415">
            <w:pPr>
              <w:spacing w:after="75"/>
            </w:pPr>
            <w:bookmarkStart w:id="1021" w:name="1025"/>
            <w:bookmarkEnd w:id="1020"/>
            <w:r>
              <w:rPr>
                <w:rFonts w:ascii="Times New Roman" w:hAnsi="Times New Roman"/>
                <w:color w:val="000000"/>
                <w:sz w:val="15"/>
              </w:rPr>
              <w:t>13. Інформація щодо місця, стажу роботи та займаних посад:</w:t>
            </w:r>
          </w:p>
        </w:tc>
        <w:bookmarkEnd w:id="1021"/>
      </w:tr>
      <w:tr w:rsidR="007560E9" w14:paraId="526BD19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3"/>
            <w:tcBorders>
              <w:top w:val="outset" w:sz="8" w:space="0" w:color="000000"/>
              <w:left w:val="outset" w:sz="8" w:space="0" w:color="000000"/>
              <w:bottom w:val="outset" w:sz="8" w:space="0" w:color="000000"/>
              <w:right w:val="outset" w:sz="8" w:space="0" w:color="000000"/>
            </w:tcBorders>
            <w:vAlign w:val="center"/>
          </w:tcPr>
          <w:p w14:paraId="6398277C" w14:textId="77777777" w:rsidR="007560E9" w:rsidRDefault="00AF6415">
            <w:pPr>
              <w:spacing w:after="75"/>
              <w:jc w:val="center"/>
            </w:pPr>
            <w:bookmarkStart w:id="1022" w:name="1026"/>
            <w:r>
              <w:rPr>
                <w:rFonts w:ascii="Times New Roman" w:hAnsi="Times New Roman"/>
                <w:color w:val="000000"/>
                <w:sz w:val="15"/>
              </w:rPr>
              <w:t>Місце роботи за останні 10 років</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14:paraId="5F2FB502" w14:textId="77777777" w:rsidR="007560E9" w:rsidRDefault="00AF6415">
            <w:pPr>
              <w:spacing w:after="75"/>
              <w:jc w:val="center"/>
            </w:pPr>
            <w:bookmarkStart w:id="1023" w:name="1027"/>
            <w:bookmarkEnd w:id="1022"/>
            <w:r>
              <w:rPr>
                <w:rFonts w:ascii="Times New Roman" w:hAnsi="Times New Roman"/>
                <w:color w:val="000000"/>
                <w:sz w:val="15"/>
              </w:rPr>
              <w:t>Займана посада</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14:paraId="443FFC52" w14:textId="77777777" w:rsidR="007560E9" w:rsidRDefault="00AF6415">
            <w:pPr>
              <w:spacing w:after="75"/>
              <w:jc w:val="center"/>
            </w:pPr>
            <w:bookmarkStart w:id="1024" w:name="1028"/>
            <w:bookmarkEnd w:id="1023"/>
            <w:r>
              <w:rPr>
                <w:rFonts w:ascii="Times New Roman" w:hAnsi="Times New Roman"/>
                <w:color w:val="000000"/>
                <w:sz w:val="15"/>
              </w:rPr>
              <w:t>Період перебування на посаді</w:t>
            </w:r>
            <w:r>
              <w:br/>
            </w:r>
            <w:r>
              <w:rPr>
                <w:rFonts w:ascii="Times New Roman" w:hAnsi="Times New Roman"/>
                <w:color w:val="000000"/>
                <w:sz w:val="15"/>
              </w:rPr>
              <w:t>з ____________</w:t>
            </w:r>
            <w:r>
              <w:br/>
            </w:r>
            <w:r>
              <w:rPr>
                <w:rFonts w:ascii="Times New Roman" w:hAnsi="Times New Roman"/>
                <w:color w:val="000000"/>
                <w:sz w:val="15"/>
              </w:rPr>
              <w:t>до ____________,</w:t>
            </w:r>
            <w:r>
              <w:br/>
            </w:r>
            <w:r>
              <w:rPr>
                <w:rFonts w:ascii="Times New Roman" w:hAnsi="Times New Roman"/>
                <w:color w:val="000000"/>
                <w:sz w:val="15"/>
              </w:rPr>
              <w:t>причина звільнення / припинення повноважень</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14:paraId="65BFB386" w14:textId="77777777" w:rsidR="007560E9" w:rsidRDefault="00AF6415">
            <w:pPr>
              <w:spacing w:after="75"/>
              <w:jc w:val="center"/>
            </w:pPr>
            <w:bookmarkStart w:id="1025" w:name="1029"/>
            <w:bookmarkEnd w:id="1024"/>
            <w:r>
              <w:rPr>
                <w:rFonts w:ascii="Times New Roman" w:hAnsi="Times New Roman"/>
                <w:color w:val="000000"/>
                <w:sz w:val="15"/>
              </w:rPr>
              <w:t>Стаж роботи</w:t>
            </w:r>
          </w:p>
        </w:tc>
        <w:tc>
          <w:tcPr>
            <w:tcW w:w="2616" w:type="dxa"/>
            <w:gridSpan w:val="3"/>
            <w:tcBorders>
              <w:top w:val="outset" w:sz="8" w:space="0" w:color="000000"/>
              <w:left w:val="outset" w:sz="8" w:space="0" w:color="000000"/>
              <w:bottom w:val="outset" w:sz="8" w:space="0" w:color="000000"/>
              <w:right w:val="outset" w:sz="8" w:space="0" w:color="000000"/>
            </w:tcBorders>
            <w:vAlign w:val="center"/>
          </w:tcPr>
          <w:p w14:paraId="0656FE70" w14:textId="77777777" w:rsidR="007560E9" w:rsidRDefault="00AF6415">
            <w:pPr>
              <w:spacing w:after="75"/>
              <w:jc w:val="center"/>
            </w:pPr>
            <w:bookmarkStart w:id="1026" w:name="1030"/>
            <w:bookmarkEnd w:id="1025"/>
            <w:r>
              <w:rPr>
                <w:rFonts w:ascii="Times New Roman" w:hAnsi="Times New Roman"/>
                <w:color w:val="000000"/>
                <w:sz w:val="15"/>
              </w:rPr>
              <w:t>Опис посадових функцій та завдань</w:t>
            </w:r>
            <w:r>
              <w:rPr>
                <w:rFonts w:ascii="Times New Roman" w:hAnsi="Times New Roman"/>
                <w:color w:val="000000"/>
                <w:vertAlign w:val="superscript"/>
              </w:rPr>
              <w:t>5</w:t>
            </w:r>
          </w:p>
        </w:tc>
        <w:bookmarkEnd w:id="1026"/>
      </w:tr>
      <w:tr w:rsidR="007560E9" w14:paraId="289FBE2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3"/>
            <w:tcBorders>
              <w:top w:val="outset" w:sz="8" w:space="0" w:color="000000"/>
              <w:left w:val="outset" w:sz="8" w:space="0" w:color="000000"/>
              <w:bottom w:val="outset" w:sz="8" w:space="0" w:color="000000"/>
              <w:right w:val="outset" w:sz="8" w:space="0" w:color="000000"/>
            </w:tcBorders>
            <w:vAlign w:val="center"/>
          </w:tcPr>
          <w:p w14:paraId="0D54BC4B" w14:textId="77777777" w:rsidR="007560E9" w:rsidRDefault="00AF6415">
            <w:pPr>
              <w:spacing w:after="75"/>
              <w:jc w:val="center"/>
            </w:pPr>
            <w:bookmarkStart w:id="1027" w:name="1031"/>
            <w:r>
              <w:rPr>
                <w:rFonts w:ascii="Times New Roman" w:hAnsi="Times New Roman"/>
                <w:color w:val="000000"/>
                <w:sz w:val="15"/>
              </w:rPr>
              <w:t>1</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14:paraId="06C83755" w14:textId="77777777" w:rsidR="007560E9" w:rsidRDefault="00AF6415">
            <w:pPr>
              <w:spacing w:after="75"/>
              <w:jc w:val="center"/>
            </w:pPr>
            <w:bookmarkStart w:id="1028" w:name="1032"/>
            <w:bookmarkEnd w:id="1027"/>
            <w:r>
              <w:rPr>
                <w:rFonts w:ascii="Times New Roman" w:hAnsi="Times New Roman"/>
                <w:color w:val="000000"/>
                <w:sz w:val="15"/>
              </w:rPr>
              <w:t>2</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14:paraId="49FF6031" w14:textId="77777777" w:rsidR="007560E9" w:rsidRDefault="00AF6415">
            <w:pPr>
              <w:spacing w:after="75"/>
              <w:jc w:val="center"/>
            </w:pPr>
            <w:bookmarkStart w:id="1029" w:name="1033"/>
            <w:bookmarkEnd w:id="1028"/>
            <w:r>
              <w:rPr>
                <w:rFonts w:ascii="Times New Roman" w:hAnsi="Times New Roman"/>
                <w:color w:val="000000"/>
                <w:sz w:val="15"/>
              </w:rPr>
              <w:t>3</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14:paraId="651A0700" w14:textId="77777777" w:rsidR="007560E9" w:rsidRDefault="00AF6415">
            <w:pPr>
              <w:spacing w:after="75"/>
              <w:jc w:val="center"/>
            </w:pPr>
            <w:bookmarkStart w:id="1030" w:name="1034"/>
            <w:bookmarkEnd w:id="1029"/>
            <w:r>
              <w:rPr>
                <w:rFonts w:ascii="Times New Roman" w:hAnsi="Times New Roman"/>
                <w:color w:val="000000"/>
                <w:sz w:val="15"/>
              </w:rPr>
              <w:t>4</w:t>
            </w:r>
          </w:p>
        </w:tc>
        <w:tc>
          <w:tcPr>
            <w:tcW w:w="2616" w:type="dxa"/>
            <w:gridSpan w:val="3"/>
            <w:tcBorders>
              <w:top w:val="outset" w:sz="8" w:space="0" w:color="000000"/>
              <w:left w:val="outset" w:sz="8" w:space="0" w:color="000000"/>
              <w:bottom w:val="outset" w:sz="8" w:space="0" w:color="000000"/>
              <w:right w:val="outset" w:sz="8" w:space="0" w:color="000000"/>
            </w:tcBorders>
            <w:vAlign w:val="center"/>
          </w:tcPr>
          <w:p w14:paraId="328B649E" w14:textId="77777777" w:rsidR="007560E9" w:rsidRDefault="00AF6415">
            <w:pPr>
              <w:spacing w:after="75"/>
              <w:jc w:val="center"/>
            </w:pPr>
            <w:bookmarkStart w:id="1031" w:name="1035"/>
            <w:bookmarkEnd w:id="1030"/>
            <w:r>
              <w:rPr>
                <w:rFonts w:ascii="Times New Roman" w:hAnsi="Times New Roman"/>
                <w:color w:val="000000"/>
                <w:sz w:val="15"/>
              </w:rPr>
              <w:t>5</w:t>
            </w:r>
          </w:p>
        </w:tc>
        <w:bookmarkEnd w:id="1031"/>
      </w:tr>
      <w:tr w:rsidR="007560E9" w14:paraId="7CCEC54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842" w:type="dxa"/>
            <w:gridSpan w:val="3"/>
            <w:tcBorders>
              <w:top w:val="outset" w:sz="8" w:space="0" w:color="000000"/>
              <w:left w:val="outset" w:sz="8" w:space="0" w:color="000000"/>
              <w:bottom w:val="outset" w:sz="8" w:space="0" w:color="000000"/>
              <w:right w:val="outset" w:sz="8" w:space="0" w:color="000000"/>
            </w:tcBorders>
            <w:vAlign w:val="center"/>
          </w:tcPr>
          <w:p w14:paraId="134F3703" w14:textId="77777777" w:rsidR="007560E9" w:rsidRDefault="00AF6415">
            <w:pPr>
              <w:spacing w:after="75"/>
              <w:jc w:val="center"/>
            </w:pPr>
            <w:bookmarkStart w:id="1032" w:name="1036"/>
            <w:r>
              <w:rPr>
                <w:rFonts w:ascii="Times New Roman" w:hAnsi="Times New Roman"/>
                <w:color w:val="000000"/>
                <w:sz w:val="15"/>
              </w:rPr>
              <w:t xml:space="preserve"> </w:t>
            </w:r>
          </w:p>
        </w:tc>
        <w:tc>
          <w:tcPr>
            <w:tcW w:w="1648" w:type="dxa"/>
            <w:gridSpan w:val="4"/>
            <w:tcBorders>
              <w:top w:val="outset" w:sz="8" w:space="0" w:color="000000"/>
              <w:left w:val="outset" w:sz="8" w:space="0" w:color="000000"/>
              <w:bottom w:val="outset" w:sz="8" w:space="0" w:color="000000"/>
              <w:right w:val="outset" w:sz="8" w:space="0" w:color="000000"/>
            </w:tcBorders>
            <w:vAlign w:val="center"/>
          </w:tcPr>
          <w:p w14:paraId="60FE3B30" w14:textId="77777777" w:rsidR="007560E9" w:rsidRDefault="00AF6415">
            <w:pPr>
              <w:spacing w:after="75"/>
              <w:jc w:val="center"/>
            </w:pPr>
            <w:bookmarkStart w:id="1033" w:name="1037"/>
            <w:bookmarkEnd w:id="1032"/>
            <w:r>
              <w:rPr>
                <w:rFonts w:ascii="Times New Roman" w:hAnsi="Times New Roman"/>
                <w:color w:val="000000"/>
                <w:sz w:val="15"/>
              </w:rPr>
              <w:t xml:space="preserve"> </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14:paraId="14319D1F" w14:textId="77777777" w:rsidR="007560E9" w:rsidRDefault="00AF6415">
            <w:pPr>
              <w:spacing w:after="75"/>
              <w:jc w:val="center"/>
            </w:pPr>
            <w:bookmarkStart w:id="1034" w:name="1038"/>
            <w:bookmarkEnd w:id="1033"/>
            <w:r>
              <w:rPr>
                <w:rFonts w:ascii="Times New Roman" w:hAnsi="Times New Roman"/>
                <w:color w:val="000000"/>
                <w:sz w:val="15"/>
              </w:rPr>
              <w:t xml:space="preserve"> </w:t>
            </w:r>
          </w:p>
        </w:tc>
        <w:tc>
          <w:tcPr>
            <w:tcW w:w="1259" w:type="dxa"/>
            <w:gridSpan w:val="4"/>
            <w:tcBorders>
              <w:top w:val="outset" w:sz="8" w:space="0" w:color="000000"/>
              <w:left w:val="outset" w:sz="8" w:space="0" w:color="000000"/>
              <w:bottom w:val="outset" w:sz="8" w:space="0" w:color="000000"/>
              <w:right w:val="outset" w:sz="8" w:space="0" w:color="000000"/>
            </w:tcBorders>
            <w:vAlign w:val="center"/>
          </w:tcPr>
          <w:p w14:paraId="4E656B54" w14:textId="77777777" w:rsidR="007560E9" w:rsidRDefault="00AF6415">
            <w:pPr>
              <w:spacing w:after="75"/>
              <w:jc w:val="center"/>
            </w:pPr>
            <w:bookmarkStart w:id="1035" w:name="1039"/>
            <w:bookmarkEnd w:id="1034"/>
            <w:r>
              <w:rPr>
                <w:rFonts w:ascii="Times New Roman" w:hAnsi="Times New Roman"/>
                <w:color w:val="000000"/>
                <w:sz w:val="15"/>
              </w:rPr>
              <w:t xml:space="preserve"> </w:t>
            </w:r>
          </w:p>
        </w:tc>
        <w:tc>
          <w:tcPr>
            <w:tcW w:w="2616" w:type="dxa"/>
            <w:gridSpan w:val="3"/>
            <w:tcBorders>
              <w:top w:val="outset" w:sz="8" w:space="0" w:color="000000"/>
              <w:left w:val="outset" w:sz="8" w:space="0" w:color="000000"/>
              <w:bottom w:val="outset" w:sz="8" w:space="0" w:color="000000"/>
              <w:right w:val="outset" w:sz="8" w:space="0" w:color="000000"/>
            </w:tcBorders>
            <w:vAlign w:val="center"/>
          </w:tcPr>
          <w:p w14:paraId="23D350C8" w14:textId="77777777" w:rsidR="007560E9" w:rsidRDefault="00AF6415">
            <w:pPr>
              <w:spacing w:after="75"/>
              <w:jc w:val="center"/>
            </w:pPr>
            <w:bookmarkStart w:id="1036" w:name="1040"/>
            <w:bookmarkEnd w:id="1035"/>
            <w:r>
              <w:rPr>
                <w:rFonts w:ascii="Times New Roman" w:hAnsi="Times New Roman"/>
                <w:color w:val="000000"/>
                <w:sz w:val="15"/>
              </w:rPr>
              <w:t xml:space="preserve"> </w:t>
            </w:r>
          </w:p>
        </w:tc>
        <w:bookmarkEnd w:id="1036"/>
      </w:tr>
      <w:tr w:rsidR="007560E9" w14:paraId="0395B101" w14:textId="77777777">
        <w:trPr>
          <w:gridAfter w:val="1"/>
          <w:wAfter w:w="115" w:type="dxa"/>
          <w:trHeight w:val="30"/>
          <w:tblCellSpacing w:w="0" w:type="auto"/>
        </w:trPr>
        <w:tc>
          <w:tcPr>
            <w:tcW w:w="9690" w:type="dxa"/>
            <w:gridSpan w:val="18"/>
            <w:vAlign w:val="center"/>
          </w:tcPr>
          <w:p w14:paraId="2372E63F" w14:textId="77777777" w:rsidR="007560E9" w:rsidRDefault="00AF6415">
            <w:pPr>
              <w:spacing w:after="75"/>
            </w:pPr>
            <w:bookmarkStart w:id="1037" w:name="1041"/>
            <w:r>
              <w:rPr>
                <w:rFonts w:ascii="Times New Roman" w:hAnsi="Times New Roman"/>
                <w:color w:val="000000"/>
                <w:sz w:val="15"/>
              </w:rPr>
              <w:t>Загальний стаж роботи: __________________.</w:t>
            </w:r>
          </w:p>
          <w:p w14:paraId="09F7D43C" w14:textId="77777777" w:rsidR="007560E9" w:rsidRDefault="00AF6415">
            <w:pPr>
              <w:spacing w:after="75"/>
              <w:jc w:val="both"/>
            </w:pPr>
            <w:bookmarkStart w:id="1038" w:name="1042"/>
            <w:bookmarkEnd w:id="1037"/>
            <w:r>
              <w:rPr>
                <w:rFonts w:ascii="Times New Roman" w:hAnsi="Times New Roman"/>
                <w:color w:val="000000"/>
                <w:sz w:val="15"/>
              </w:rPr>
              <w:t xml:space="preserve">14. Інформація про кінцевих </w:t>
            </w:r>
            <w:proofErr w:type="spellStart"/>
            <w:r>
              <w:rPr>
                <w:rFonts w:ascii="Times New Roman" w:hAnsi="Times New Roman"/>
                <w:color w:val="000000"/>
                <w:sz w:val="15"/>
              </w:rPr>
              <w:t>бенефіціарних</w:t>
            </w:r>
            <w:proofErr w:type="spellEnd"/>
            <w:r>
              <w:rPr>
                <w:rFonts w:ascii="Times New Roman" w:hAnsi="Times New Roman"/>
                <w:color w:val="000000"/>
                <w:sz w:val="15"/>
              </w:rPr>
              <w:t xml:space="preserve"> власників для фізичної особи в разі, якщо особа є комерційним агентом, номінальним власником або номінальним утримувачем або посередником щодо права на акції / частки статутного капіталу піднаглядної особи, або права голосу за ними</w:t>
            </w:r>
            <w:r>
              <w:rPr>
                <w:rFonts w:ascii="Times New Roman" w:hAnsi="Times New Roman"/>
                <w:color w:val="000000"/>
                <w:vertAlign w:val="superscript"/>
              </w:rPr>
              <w:t>5</w:t>
            </w:r>
            <w:r>
              <w:rPr>
                <w:rFonts w:ascii="Times New Roman" w:hAnsi="Times New Roman"/>
                <w:color w:val="000000"/>
                <w:sz w:val="15"/>
              </w:rPr>
              <w:t>:</w:t>
            </w:r>
          </w:p>
        </w:tc>
        <w:bookmarkEnd w:id="1038"/>
      </w:tr>
      <w:tr w:rsidR="007560E9" w14:paraId="3679D347"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20B4377A" w14:textId="77777777" w:rsidR="007560E9" w:rsidRDefault="00AF6415">
            <w:pPr>
              <w:spacing w:after="75"/>
              <w:jc w:val="center"/>
            </w:pPr>
            <w:bookmarkStart w:id="1039" w:name="1043"/>
            <w:r>
              <w:rPr>
                <w:rFonts w:ascii="Times New Roman" w:hAnsi="Times New Roman"/>
                <w:color w:val="000000"/>
                <w:sz w:val="15"/>
              </w:rPr>
              <w:lastRenderedPageBreak/>
              <w:t>N з/п</w:t>
            </w:r>
          </w:p>
        </w:tc>
        <w:tc>
          <w:tcPr>
            <w:tcW w:w="2229" w:type="dxa"/>
            <w:gridSpan w:val="3"/>
            <w:tcBorders>
              <w:top w:val="outset" w:sz="8" w:space="0" w:color="000000"/>
              <w:left w:val="outset" w:sz="8" w:space="0" w:color="000000"/>
              <w:bottom w:val="outset" w:sz="8" w:space="0" w:color="000000"/>
              <w:right w:val="outset" w:sz="8" w:space="0" w:color="000000"/>
            </w:tcBorders>
            <w:vAlign w:val="center"/>
          </w:tcPr>
          <w:p w14:paraId="3CC0FB11" w14:textId="77777777" w:rsidR="007560E9" w:rsidRDefault="00AF6415">
            <w:pPr>
              <w:spacing w:after="75"/>
              <w:jc w:val="center"/>
            </w:pPr>
            <w:bookmarkStart w:id="1040" w:name="1044"/>
            <w:bookmarkEnd w:id="1039"/>
            <w:r>
              <w:rPr>
                <w:rFonts w:ascii="Times New Roman" w:hAnsi="Times New Roman"/>
                <w:color w:val="000000"/>
                <w:sz w:val="15"/>
              </w:rPr>
              <w:t xml:space="preserve">Прізвище, власне ім'я, по батькові (за наявності) фізичної особи -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w:t>
            </w:r>
          </w:p>
        </w:tc>
        <w:tc>
          <w:tcPr>
            <w:tcW w:w="1454" w:type="dxa"/>
            <w:gridSpan w:val="4"/>
            <w:tcBorders>
              <w:top w:val="outset" w:sz="8" w:space="0" w:color="000000"/>
              <w:left w:val="outset" w:sz="8" w:space="0" w:color="000000"/>
              <w:bottom w:val="outset" w:sz="8" w:space="0" w:color="000000"/>
              <w:right w:val="outset" w:sz="8" w:space="0" w:color="000000"/>
            </w:tcBorders>
            <w:vAlign w:val="center"/>
          </w:tcPr>
          <w:p w14:paraId="526C9A69" w14:textId="77777777" w:rsidR="007560E9" w:rsidRDefault="00AF6415">
            <w:pPr>
              <w:spacing w:after="75"/>
              <w:jc w:val="center"/>
            </w:pPr>
            <w:bookmarkStart w:id="1041" w:name="1045"/>
            <w:bookmarkEnd w:id="1040"/>
            <w:r>
              <w:rPr>
                <w:rFonts w:ascii="Times New Roman" w:hAnsi="Times New Roman"/>
                <w:color w:val="000000"/>
                <w:sz w:val="15"/>
              </w:rPr>
              <w:t>УНЗР</w:t>
            </w:r>
            <w:r>
              <w:br/>
            </w:r>
            <w:r>
              <w:rPr>
                <w:rFonts w:ascii="Times New Roman" w:hAnsi="Times New Roman"/>
                <w:color w:val="000000"/>
                <w:sz w:val="15"/>
              </w:rPr>
              <w:t>(за наявності)</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2B6C82D1" w14:textId="77777777" w:rsidR="007560E9" w:rsidRDefault="00AF6415">
            <w:pPr>
              <w:spacing w:after="75"/>
              <w:jc w:val="center"/>
            </w:pPr>
            <w:bookmarkStart w:id="1042" w:name="1046"/>
            <w:bookmarkEnd w:id="1041"/>
            <w:r>
              <w:rPr>
                <w:rFonts w:ascii="Times New Roman" w:hAnsi="Times New Roman"/>
                <w:color w:val="000000"/>
                <w:sz w:val="15"/>
              </w:rPr>
              <w:t xml:space="preserve">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або серія (за наявності) та номер паспорта</w:t>
            </w:r>
            <w:r>
              <w:rPr>
                <w:rFonts w:ascii="Times New Roman" w:hAnsi="Times New Roman"/>
                <w:color w:val="000000"/>
                <w:vertAlign w:val="superscript"/>
              </w:rPr>
              <w:t>4</w:t>
            </w:r>
            <w:r>
              <w:rPr>
                <w:rFonts w:ascii="Times New Roman" w:hAnsi="Times New Roman"/>
                <w:color w:val="000000"/>
                <w:sz w:val="15"/>
              </w:rPr>
              <w:t xml:space="preserve"> для фізичної особи -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w:t>
            </w:r>
          </w:p>
        </w:tc>
        <w:tc>
          <w:tcPr>
            <w:tcW w:w="3100" w:type="dxa"/>
            <w:gridSpan w:val="5"/>
            <w:tcBorders>
              <w:top w:val="outset" w:sz="8" w:space="0" w:color="000000"/>
              <w:left w:val="outset" w:sz="8" w:space="0" w:color="000000"/>
              <w:bottom w:val="outset" w:sz="8" w:space="0" w:color="000000"/>
              <w:right w:val="outset" w:sz="8" w:space="0" w:color="000000"/>
            </w:tcBorders>
            <w:vAlign w:val="center"/>
          </w:tcPr>
          <w:p w14:paraId="7CE34924" w14:textId="77777777" w:rsidR="007560E9" w:rsidRDefault="00AF6415">
            <w:pPr>
              <w:spacing w:after="75"/>
              <w:jc w:val="center"/>
            </w:pPr>
            <w:bookmarkStart w:id="1043" w:name="1047"/>
            <w:bookmarkEnd w:id="1042"/>
            <w:r>
              <w:rPr>
                <w:rFonts w:ascii="Times New Roman" w:hAnsi="Times New Roman"/>
                <w:color w:val="000000"/>
                <w:sz w:val="15"/>
              </w:rPr>
              <w:t xml:space="preserve">Інформація щодо відносин з фізичною особою - кінцевим </w:t>
            </w:r>
            <w:proofErr w:type="spellStart"/>
            <w:r>
              <w:rPr>
                <w:rFonts w:ascii="Times New Roman" w:hAnsi="Times New Roman"/>
                <w:color w:val="000000"/>
                <w:sz w:val="15"/>
              </w:rPr>
              <w:t>бенефіціарним</w:t>
            </w:r>
            <w:proofErr w:type="spellEnd"/>
            <w:r>
              <w:rPr>
                <w:rFonts w:ascii="Times New Roman" w:hAnsi="Times New Roman"/>
                <w:color w:val="000000"/>
                <w:sz w:val="15"/>
              </w:rPr>
              <w:t xml:space="preserve"> власником (комерційний агент, номінальний власник або номінальний утримувач або посередник щодо права на акції / частки статутного капіталу юридичної особи, або права голосу за ними)</w:t>
            </w:r>
          </w:p>
        </w:tc>
        <w:bookmarkEnd w:id="1043"/>
      </w:tr>
      <w:tr w:rsidR="007560E9" w14:paraId="10339A4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7AAB2587" w14:textId="77777777" w:rsidR="007560E9" w:rsidRDefault="00AF6415">
            <w:pPr>
              <w:spacing w:after="75"/>
              <w:jc w:val="center"/>
            </w:pPr>
            <w:bookmarkStart w:id="1044" w:name="1048"/>
            <w:r>
              <w:rPr>
                <w:rFonts w:ascii="Times New Roman" w:hAnsi="Times New Roman"/>
                <w:color w:val="000000"/>
                <w:sz w:val="15"/>
              </w:rPr>
              <w:t>1</w:t>
            </w:r>
          </w:p>
        </w:tc>
        <w:tc>
          <w:tcPr>
            <w:tcW w:w="2229" w:type="dxa"/>
            <w:gridSpan w:val="3"/>
            <w:tcBorders>
              <w:top w:val="outset" w:sz="8" w:space="0" w:color="000000"/>
              <w:left w:val="outset" w:sz="8" w:space="0" w:color="000000"/>
              <w:bottom w:val="outset" w:sz="8" w:space="0" w:color="000000"/>
              <w:right w:val="outset" w:sz="8" w:space="0" w:color="000000"/>
            </w:tcBorders>
            <w:vAlign w:val="center"/>
          </w:tcPr>
          <w:p w14:paraId="12CBAAF9" w14:textId="77777777" w:rsidR="007560E9" w:rsidRDefault="00AF6415">
            <w:pPr>
              <w:spacing w:after="75"/>
              <w:jc w:val="center"/>
            </w:pPr>
            <w:bookmarkStart w:id="1045" w:name="1049"/>
            <w:bookmarkEnd w:id="1044"/>
            <w:r>
              <w:rPr>
                <w:rFonts w:ascii="Times New Roman" w:hAnsi="Times New Roman"/>
                <w:color w:val="000000"/>
                <w:sz w:val="15"/>
              </w:rPr>
              <w:t>2</w:t>
            </w:r>
          </w:p>
        </w:tc>
        <w:tc>
          <w:tcPr>
            <w:tcW w:w="1454" w:type="dxa"/>
            <w:gridSpan w:val="4"/>
            <w:tcBorders>
              <w:top w:val="outset" w:sz="8" w:space="0" w:color="000000"/>
              <w:left w:val="outset" w:sz="8" w:space="0" w:color="000000"/>
              <w:bottom w:val="outset" w:sz="8" w:space="0" w:color="000000"/>
              <w:right w:val="outset" w:sz="8" w:space="0" w:color="000000"/>
            </w:tcBorders>
            <w:vAlign w:val="center"/>
          </w:tcPr>
          <w:p w14:paraId="2A6AE0E9" w14:textId="77777777" w:rsidR="007560E9" w:rsidRDefault="00AF6415">
            <w:pPr>
              <w:spacing w:after="75"/>
              <w:jc w:val="center"/>
            </w:pPr>
            <w:bookmarkStart w:id="1046" w:name="1050"/>
            <w:bookmarkEnd w:id="1045"/>
            <w:r>
              <w:rPr>
                <w:rFonts w:ascii="Times New Roman" w:hAnsi="Times New Roman"/>
                <w:color w:val="000000"/>
                <w:sz w:val="15"/>
              </w:rPr>
              <w:t>3</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614304F0" w14:textId="77777777" w:rsidR="007560E9" w:rsidRDefault="00AF6415">
            <w:pPr>
              <w:spacing w:after="75"/>
              <w:jc w:val="center"/>
            </w:pPr>
            <w:bookmarkStart w:id="1047" w:name="1051"/>
            <w:bookmarkEnd w:id="1046"/>
            <w:r>
              <w:rPr>
                <w:rFonts w:ascii="Times New Roman" w:hAnsi="Times New Roman"/>
                <w:color w:val="000000"/>
                <w:sz w:val="15"/>
              </w:rPr>
              <w:t>4</w:t>
            </w:r>
          </w:p>
        </w:tc>
        <w:tc>
          <w:tcPr>
            <w:tcW w:w="3100" w:type="dxa"/>
            <w:gridSpan w:val="5"/>
            <w:tcBorders>
              <w:top w:val="outset" w:sz="8" w:space="0" w:color="000000"/>
              <w:left w:val="outset" w:sz="8" w:space="0" w:color="000000"/>
              <w:bottom w:val="outset" w:sz="8" w:space="0" w:color="000000"/>
              <w:right w:val="outset" w:sz="8" w:space="0" w:color="000000"/>
            </w:tcBorders>
            <w:vAlign w:val="center"/>
          </w:tcPr>
          <w:p w14:paraId="6321512A" w14:textId="77777777" w:rsidR="007560E9" w:rsidRDefault="00AF6415">
            <w:pPr>
              <w:spacing w:after="75"/>
              <w:jc w:val="center"/>
            </w:pPr>
            <w:bookmarkStart w:id="1048" w:name="1052"/>
            <w:bookmarkEnd w:id="1047"/>
            <w:r>
              <w:rPr>
                <w:rFonts w:ascii="Times New Roman" w:hAnsi="Times New Roman"/>
                <w:color w:val="000000"/>
                <w:sz w:val="15"/>
              </w:rPr>
              <w:t>5</w:t>
            </w:r>
          </w:p>
        </w:tc>
        <w:bookmarkEnd w:id="1048"/>
      </w:tr>
      <w:tr w:rsidR="007560E9" w14:paraId="62636D8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26B1ECA9" w14:textId="77777777" w:rsidR="007560E9" w:rsidRDefault="00AF6415">
            <w:pPr>
              <w:spacing w:after="75"/>
              <w:jc w:val="center"/>
            </w:pPr>
            <w:bookmarkStart w:id="1049" w:name="1053"/>
            <w:r>
              <w:rPr>
                <w:rFonts w:ascii="Times New Roman" w:hAnsi="Times New Roman"/>
                <w:color w:val="000000"/>
                <w:sz w:val="15"/>
              </w:rPr>
              <w:t xml:space="preserve"> </w:t>
            </w:r>
          </w:p>
        </w:tc>
        <w:tc>
          <w:tcPr>
            <w:tcW w:w="2229" w:type="dxa"/>
            <w:gridSpan w:val="3"/>
            <w:tcBorders>
              <w:top w:val="outset" w:sz="8" w:space="0" w:color="000000"/>
              <w:left w:val="outset" w:sz="8" w:space="0" w:color="000000"/>
              <w:bottom w:val="outset" w:sz="8" w:space="0" w:color="000000"/>
              <w:right w:val="outset" w:sz="8" w:space="0" w:color="000000"/>
            </w:tcBorders>
            <w:vAlign w:val="center"/>
          </w:tcPr>
          <w:p w14:paraId="12D0CD97" w14:textId="77777777" w:rsidR="007560E9" w:rsidRDefault="00AF6415">
            <w:pPr>
              <w:spacing w:after="75"/>
              <w:jc w:val="center"/>
            </w:pPr>
            <w:bookmarkStart w:id="1050" w:name="1054"/>
            <w:bookmarkEnd w:id="1049"/>
            <w:r>
              <w:rPr>
                <w:rFonts w:ascii="Times New Roman" w:hAnsi="Times New Roman"/>
                <w:color w:val="000000"/>
                <w:sz w:val="15"/>
              </w:rPr>
              <w:t xml:space="preserve"> </w:t>
            </w:r>
          </w:p>
        </w:tc>
        <w:tc>
          <w:tcPr>
            <w:tcW w:w="1454" w:type="dxa"/>
            <w:gridSpan w:val="4"/>
            <w:tcBorders>
              <w:top w:val="outset" w:sz="8" w:space="0" w:color="000000"/>
              <w:left w:val="outset" w:sz="8" w:space="0" w:color="000000"/>
              <w:bottom w:val="outset" w:sz="8" w:space="0" w:color="000000"/>
              <w:right w:val="outset" w:sz="8" w:space="0" w:color="000000"/>
            </w:tcBorders>
            <w:vAlign w:val="center"/>
          </w:tcPr>
          <w:p w14:paraId="6F6BC430" w14:textId="77777777" w:rsidR="007560E9" w:rsidRDefault="00AF6415">
            <w:pPr>
              <w:spacing w:after="75"/>
              <w:jc w:val="center"/>
            </w:pPr>
            <w:bookmarkStart w:id="1051" w:name="1055"/>
            <w:bookmarkEnd w:id="1050"/>
            <w:r>
              <w:rPr>
                <w:rFonts w:ascii="Times New Roman" w:hAnsi="Times New Roman"/>
                <w:color w:val="000000"/>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14525755" w14:textId="77777777" w:rsidR="007560E9" w:rsidRDefault="00AF6415">
            <w:pPr>
              <w:spacing w:after="75"/>
              <w:jc w:val="center"/>
            </w:pPr>
            <w:bookmarkStart w:id="1052" w:name="1056"/>
            <w:bookmarkEnd w:id="1051"/>
            <w:r>
              <w:rPr>
                <w:rFonts w:ascii="Times New Roman" w:hAnsi="Times New Roman"/>
                <w:color w:val="000000"/>
                <w:sz w:val="15"/>
              </w:rPr>
              <w:t xml:space="preserve"> </w:t>
            </w:r>
          </w:p>
        </w:tc>
        <w:tc>
          <w:tcPr>
            <w:tcW w:w="3100" w:type="dxa"/>
            <w:gridSpan w:val="5"/>
            <w:tcBorders>
              <w:top w:val="outset" w:sz="8" w:space="0" w:color="000000"/>
              <w:left w:val="outset" w:sz="8" w:space="0" w:color="000000"/>
              <w:bottom w:val="outset" w:sz="8" w:space="0" w:color="000000"/>
              <w:right w:val="outset" w:sz="8" w:space="0" w:color="000000"/>
            </w:tcBorders>
            <w:vAlign w:val="center"/>
          </w:tcPr>
          <w:p w14:paraId="35ED0EF4" w14:textId="77777777" w:rsidR="007560E9" w:rsidRDefault="00AF6415">
            <w:pPr>
              <w:spacing w:after="75"/>
              <w:jc w:val="center"/>
            </w:pPr>
            <w:bookmarkStart w:id="1053" w:name="1057"/>
            <w:bookmarkEnd w:id="1052"/>
            <w:r>
              <w:rPr>
                <w:rFonts w:ascii="Times New Roman" w:hAnsi="Times New Roman"/>
                <w:color w:val="000000"/>
                <w:sz w:val="15"/>
              </w:rPr>
              <w:t xml:space="preserve"> </w:t>
            </w:r>
          </w:p>
        </w:tc>
        <w:bookmarkEnd w:id="1053"/>
      </w:tr>
      <w:tr w:rsidR="007560E9" w14:paraId="52FD961C" w14:textId="77777777">
        <w:trPr>
          <w:gridAfter w:val="1"/>
          <w:wAfter w:w="115" w:type="dxa"/>
          <w:trHeight w:val="30"/>
          <w:tblCellSpacing w:w="0" w:type="auto"/>
        </w:trPr>
        <w:tc>
          <w:tcPr>
            <w:tcW w:w="9690" w:type="dxa"/>
            <w:gridSpan w:val="18"/>
            <w:vAlign w:val="center"/>
          </w:tcPr>
          <w:p w14:paraId="1B6D8114" w14:textId="77777777" w:rsidR="007560E9" w:rsidRDefault="00AF6415">
            <w:pPr>
              <w:spacing w:after="75"/>
              <w:jc w:val="both"/>
            </w:pPr>
            <w:bookmarkStart w:id="1054" w:name="1058"/>
            <w:r>
              <w:rPr>
                <w:rFonts w:ascii="Times New Roman" w:hAnsi="Times New Roman"/>
                <w:color w:val="000000"/>
                <w:sz w:val="15"/>
              </w:rPr>
              <w:t>15. Інформація про юридичних осіб, контролером або членом виконавчого органу яких був заявник в будь-який період часу протягом останніх 10 років (включаючи день подання заяви про намір)</w:t>
            </w:r>
            <w:r>
              <w:rPr>
                <w:rFonts w:ascii="Times New Roman" w:hAnsi="Times New Roman"/>
                <w:color w:val="000000"/>
                <w:vertAlign w:val="superscript"/>
              </w:rPr>
              <w:t>6</w:t>
            </w:r>
            <w:r>
              <w:rPr>
                <w:rFonts w:ascii="Times New Roman" w:hAnsi="Times New Roman"/>
                <w:color w:val="000000"/>
                <w:sz w:val="15"/>
              </w:rPr>
              <w:t>:</w:t>
            </w:r>
          </w:p>
        </w:tc>
        <w:bookmarkEnd w:id="1054"/>
      </w:tr>
      <w:tr w:rsidR="007560E9" w14:paraId="62C1C6F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657492B3" w14:textId="77777777" w:rsidR="007560E9" w:rsidRDefault="00AF6415">
            <w:pPr>
              <w:spacing w:after="75"/>
              <w:jc w:val="center"/>
            </w:pPr>
            <w:bookmarkStart w:id="1055" w:name="1059"/>
            <w:r>
              <w:rPr>
                <w:rFonts w:ascii="Times New Roman" w:hAnsi="Times New Roman"/>
                <w:color w:val="000000"/>
                <w:sz w:val="15"/>
              </w:rPr>
              <w:t>N з/п</w:t>
            </w:r>
          </w:p>
        </w:tc>
        <w:tc>
          <w:tcPr>
            <w:tcW w:w="3585" w:type="dxa"/>
            <w:gridSpan w:val="6"/>
            <w:tcBorders>
              <w:top w:val="outset" w:sz="8" w:space="0" w:color="000000"/>
              <w:left w:val="outset" w:sz="8" w:space="0" w:color="000000"/>
              <w:bottom w:val="outset" w:sz="8" w:space="0" w:color="000000"/>
              <w:right w:val="outset" w:sz="8" w:space="0" w:color="000000"/>
            </w:tcBorders>
            <w:vAlign w:val="center"/>
          </w:tcPr>
          <w:p w14:paraId="442CD7C3" w14:textId="77777777" w:rsidR="007560E9" w:rsidRDefault="00AF6415">
            <w:pPr>
              <w:spacing w:after="75"/>
              <w:jc w:val="center"/>
            </w:pPr>
            <w:bookmarkStart w:id="1056" w:name="1060"/>
            <w:bookmarkEnd w:id="1055"/>
            <w:r>
              <w:rPr>
                <w:rFonts w:ascii="Times New Roman" w:hAnsi="Times New Roman"/>
                <w:color w:val="000000"/>
                <w:sz w:val="15"/>
              </w:rPr>
              <w:t>Повне найменування юридичної особи, контролером або членом виконавчого органу якої був заявник, її ідентифікаційний код юридичної особи (для іноземної юридичної особи - код торговельного, банківського чи судового реєстру), код LEI (за наявності)</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14:paraId="075E1B8D" w14:textId="77777777" w:rsidR="007560E9" w:rsidRDefault="00AF6415">
            <w:pPr>
              <w:spacing w:after="75"/>
              <w:jc w:val="center"/>
            </w:pPr>
            <w:bookmarkStart w:id="1057" w:name="1061"/>
            <w:bookmarkEnd w:id="1056"/>
            <w:r>
              <w:rPr>
                <w:rFonts w:ascii="Times New Roman" w:hAnsi="Times New Roman"/>
                <w:color w:val="000000"/>
                <w:sz w:val="15"/>
              </w:rPr>
              <w:t>Статус заявника в юридичній особі (контролер або голова виконавчого органу або член виконавчого органу)</w:t>
            </w:r>
          </w:p>
        </w:tc>
        <w:tc>
          <w:tcPr>
            <w:tcW w:w="2713" w:type="dxa"/>
            <w:gridSpan w:val="4"/>
            <w:tcBorders>
              <w:top w:val="outset" w:sz="8" w:space="0" w:color="000000"/>
              <w:left w:val="outset" w:sz="8" w:space="0" w:color="000000"/>
              <w:bottom w:val="outset" w:sz="8" w:space="0" w:color="000000"/>
              <w:right w:val="outset" w:sz="8" w:space="0" w:color="000000"/>
            </w:tcBorders>
            <w:vAlign w:val="center"/>
          </w:tcPr>
          <w:p w14:paraId="40539D2E" w14:textId="77777777" w:rsidR="007560E9" w:rsidRDefault="00AF6415">
            <w:pPr>
              <w:spacing w:after="75"/>
              <w:jc w:val="center"/>
            </w:pPr>
            <w:bookmarkStart w:id="1058" w:name="1062"/>
            <w:bookmarkEnd w:id="1057"/>
            <w:r>
              <w:rPr>
                <w:rFonts w:ascii="Times New Roman" w:hAnsi="Times New Roman"/>
                <w:color w:val="000000"/>
                <w:sz w:val="15"/>
              </w:rPr>
              <w:t>Період часу, протягом якого заявник був контролером або головою або членом виконавчого органу</w:t>
            </w:r>
          </w:p>
        </w:tc>
        <w:bookmarkEnd w:id="1058"/>
      </w:tr>
      <w:tr w:rsidR="007560E9" w14:paraId="44F1274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3EFA3EEE" w14:textId="77777777" w:rsidR="007560E9" w:rsidRDefault="00AF6415">
            <w:pPr>
              <w:spacing w:after="75"/>
              <w:jc w:val="center"/>
            </w:pPr>
            <w:bookmarkStart w:id="1059" w:name="1063"/>
            <w:r>
              <w:rPr>
                <w:rFonts w:ascii="Times New Roman" w:hAnsi="Times New Roman"/>
                <w:color w:val="000000"/>
                <w:sz w:val="15"/>
              </w:rPr>
              <w:t>1</w:t>
            </w:r>
          </w:p>
        </w:tc>
        <w:tc>
          <w:tcPr>
            <w:tcW w:w="3585" w:type="dxa"/>
            <w:gridSpan w:val="6"/>
            <w:tcBorders>
              <w:top w:val="outset" w:sz="8" w:space="0" w:color="000000"/>
              <w:left w:val="outset" w:sz="8" w:space="0" w:color="000000"/>
              <w:bottom w:val="outset" w:sz="8" w:space="0" w:color="000000"/>
              <w:right w:val="outset" w:sz="8" w:space="0" w:color="000000"/>
            </w:tcBorders>
            <w:vAlign w:val="center"/>
          </w:tcPr>
          <w:p w14:paraId="214D0475" w14:textId="77777777" w:rsidR="007560E9" w:rsidRDefault="00AF6415">
            <w:pPr>
              <w:spacing w:after="75"/>
              <w:jc w:val="center"/>
            </w:pPr>
            <w:bookmarkStart w:id="1060" w:name="1064"/>
            <w:bookmarkEnd w:id="1059"/>
            <w:r>
              <w:rPr>
                <w:rFonts w:ascii="Times New Roman" w:hAnsi="Times New Roman"/>
                <w:color w:val="000000"/>
                <w:sz w:val="15"/>
              </w:rPr>
              <w:t>2</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14:paraId="22B0C7BC" w14:textId="77777777" w:rsidR="007560E9" w:rsidRDefault="00AF6415">
            <w:pPr>
              <w:spacing w:after="75"/>
              <w:jc w:val="center"/>
            </w:pPr>
            <w:bookmarkStart w:id="1061" w:name="1065"/>
            <w:bookmarkEnd w:id="1060"/>
            <w:r>
              <w:rPr>
                <w:rFonts w:ascii="Times New Roman" w:hAnsi="Times New Roman"/>
                <w:color w:val="000000"/>
                <w:sz w:val="15"/>
              </w:rPr>
              <w:t>3</w:t>
            </w:r>
          </w:p>
        </w:tc>
        <w:tc>
          <w:tcPr>
            <w:tcW w:w="2713" w:type="dxa"/>
            <w:gridSpan w:val="4"/>
            <w:tcBorders>
              <w:top w:val="outset" w:sz="8" w:space="0" w:color="000000"/>
              <w:left w:val="outset" w:sz="8" w:space="0" w:color="000000"/>
              <w:bottom w:val="outset" w:sz="8" w:space="0" w:color="000000"/>
              <w:right w:val="outset" w:sz="8" w:space="0" w:color="000000"/>
            </w:tcBorders>
            <w:vAlign w:val="center"/>
          </w:tcPr>
          <w:p w14:paraId="72EB38DB" w14:textId="77777777" w:rsidR="007560E9" w:rsidRDefault="00AF6415">
            <w:pPr>
              <w:spacing w:after="75"/>
              <w:jc w:val="center"/>
            </w:pPr>
            <w:bookmarkStart w:id="1062" w:name="1066"/>
            <w:bookmarkEnd w:id="1061"/>
            <w:r>
              <w:rPr>
                <w:rFonts w:ascii="Times New Roman" w:hAnsi="Times New Roman"/>
                <w:color w:val="000000"/>
                <w:sz w:val="15"/>
              </w:rPr>
              <w:t>4</w:t>
            </w:r>
          </w:p>
        </w:tc>
        <w:bookmarkEnd w:id="1062"/>
      </w:tr>
      <w:tr w:rsidR="007560E9" w14:paraId="4574B52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727D13ED" w14:textId="77777777" w:rsidR="007560E9" w:rsidRDefault="00AF6415">
            <w:pPr>
              <w:spacing w:after="75"/>
              <w:jc w:val="center"/>
            </w:pPr>
            <w:bookmarkStart w:id="1063" w:name="1067"/>
            <w:r>
              <w:rPr>
                <w:rFonts w:ascii="Times New Roman" w:hAnsi="Times New Roman"/>
                <w:color w:val="000000"/>
                <w:sz w:val="15"/>
              </w:rPr>
              <w:t xml:space="preserve"> </w:t>
            </w:r>
          </w:p>
        </w:tc>
        <w:tc>
          <w:tcPr>
            <w:tcW w:w="3585" w:type="dxa"/>
            <w:gridSpan w:val="6"/>
            <w:tcBorders>
              <w:top w:val="outset" w:sz="8" w:space="0" w:color="000000"/>
              <w:left w:val="outset" w:sz="8" w:space="0" w:color="000000"/>
              <w:bottom w:val="outset" w:sz="8" w:space="0" w:color="000000"/>
              <w:right w:val="outset" w:sz="8" w:space="0" w:color="000000"/>
            </w:tcBorders>
            <w:vAlign w:val="center"/>
          </w:tcPr>
          <w:p w14:paraId="43726754" w14:textId="77777777" w:rsidR="007560E9" w:rsidRDefault="00AF6415">
            <w:pPr>
              <w:spacing w:after="75"/>
              <w:jc w:val="center"/>
            </w:pPr>
            <w:bookmarkStart w:id="1064" w:name="1068"/>
            <w:bookmarkEnd w:id="1063"/>
            <w:r>
              <w:rPr>
                <w:rFonts w:ascii="Times New Roman" w:hAnsi="Times New Roman"/>
                <w:color w:val="000000"/>
                <w:sz w:val="15"/>
              </w:rPr>
              <w:t xml:space="preserve"> </w:t>
            </w:r>
          </w:p>
        </w:tc>
        <w:tc>
          <w:tcPr>
            <w:tcW w:w="2713" w:type="dxa"/>
            <w:gridSpan w:val="6"/>
            <w:tcBorders>
              <w:top w:val="outset" w:sz="8" w:space="0" w:color="000000"/>
              <w:left w:val="outset" w:sz="8" w:space="0" w:color="000000"/>
              <w:bottom w:val="outset" w:sz="8" w:space="0" w:color="000000"/>
              <w:right w:val="outset" w:sz="8" w:space="0" w:color="000000"/>
            </w:tcBorders>
            <w:vAlign w:val="center"/>
          </w:tcPr>
          <w:p w14:paraId="16F2E1A7" w14:textId="77777777" w:rsidR="007560E9" w:rsidRDefault="00AF6415">
            <w:pPr>
              <w:spacing w:after="75"/>
              <w:jc w:val="center"/>
            </w:pPr>
            <w:bookmarkStart w:id="1065" w:name="1069"/>
            <w:bookmarkEnd w:id="1064"/>
            <w:r>
              <w:rPr>
                <w:rFonts w:ascii="Times New Roman" w:hAnsi="Times New Roman"/>
                <w:color w:val="000000"/>
                <w:sz w:val="15"/>
              </w:rPr>
              <w:t xml:space="preserve"> </w:t>
            </w:r>
          </w:p>
        </w:tc>
        <w:tc>
          <w:tcPr>
            <w:tcW w:w="2713" w:type="dxa"/>
            <w:gridSpan w:val="4"/>
            <w:tcBorders>
              <w:top w:val="outset" w:sz="8" w:space="0" w:color="000000"/>
              <w:left w:val="outset" w:sz="8" w:space="0" w:color="000000"/>
              <w:bottom w:val="outset" w:sz="8" w:space="0" w:color="000000"/>
              <w:right w:val="outset" w:sz="8" w:space="0" w:color="000000"/>
            </w:tcBorders>
            <w:vAlign w:val="center"/>
          </w:tcPr>
          <w:p w14:paraId="7EC778DD" w14:textId="77777777" w:rsidR="007560E9" w:rsidRDefault="00AF6415">
            <w:pPr>
              <w:spacing w:after="75"/>
              <w:jc w:val="center"/>
            </w:pPr>
            <w:bookmarkStart w:id="1066" w:name="1070"/>
            <w:bookmarkEnd w:id="1065"/>
            <w:r>
              <w:rPr>
                <w:rFonts w:ascii="Times New Roman" w:hAnsi="Times New Roman"/>
                <w:color w:val="000000"/>
                <w:sz w:val="15"/>
              </w:rPr>
              <w:t xml:space="preserve"> </w:t>
            </w:r>
          </w:p>
        </w:tc>
        <w:bookmarkEnd w:id="1066"/>
      </w:tr>
      <w:tr w:rsidR="007560E9" w14:paraId="309CCEF4" w14:textId="77777777">
        <w:trPr>
          <w:gridAfter w:val="1"/>
          <w:wAfter w:w="115" w:type="dxa"/>
          <w:trHeight w:val="30"/>
          <w:tblCellSpacing w:w="0" w:type="auto"/>
        </w:trPr>
        <w:tc>
          <w:tcPr>
            <w:tcW w:w="9690" w:type="dxa"/>
            <w:gridSpan w:val="18"/>
            <w:vAlign w:val="center"/>
          </w:tcPr>
          <w:p w14:paraId="2955ED7D" w14:textId="77777777" w:rsidR="007560E9" w:rsidRDefault="00AF6415">
            <w:pPr>
              <w:spacing w:after="75"/>
            </w:pPr>
            <w:bookmarkStart w:id="1067" w:name="1071"/>
            <w:r>
              <w:rPr>
                <w:rFonts w:ascii="Times New Roman" w:hAnsi="Times New Roman"/>
                <w:color w:val="000000"/>
                <w:sz w:val="15"/>
              </w:rPr>
              <w:t>16. Іноземний державний контрольний орган, що дає дозвіл на набуття або збільшення істотної участі у професійному учаснику ринків капіталу та організованих товарних ринків України (для фізичної особи - іноземця, якщо це передбачено законодавством такої іноземної держави)</w:t>
            </w:r>
            <w:r>
              <w:rPr>
                <w:rFonts w:ascii="Times New Roman" w:hAnsi="Times New Roman"/>
                <w:color w:val="000000"/>
                <w:vertAlign w:val="superscript"/>
              </w:rPr>
              <w:t>6</w:t>
            </w:r>
            <w:r>
              <w:rPr>
                <w:rFonts w:ascii="Times New Roman" w:hAnsi="Times New Roman"/>
                <w:color w:val="000000"/>
                <w:sz w:val="15"/>
              </w:rPr>
              <w:t>:</w:t>
            </w:r>
            <w:r>
              <w:br/>
            </w:r>
            <w:r>
              <w:rPr>
                <w:rFonts w:ascii="Times New Roman" w:hAnsi="Times New Roman"/>
                <w:color w:val="000000"/>
                <w:sz w:val="15"/>
              </w:rPr>
              <w:t>__________________________________</w:t>
            </w:r>
            <w:r>
              <w:br/>
            </w:r>
            <w:r>
              <w:rPr>
                <w:rFonts w:ascii="Times New Roman" w:hAnsi="Times New Roman"/>
                <w:color w:val="000000"/>
                <w:sz w:val="15"/>
              </w:rPr>
              <w:t xml:space="preserve">                                                                                           (найменування органу)</w:t>
            </w:r>
          </w:p>
          <w:p w14:paraId="60848BDB" w14:textId="77777777" w:rsidR="007560E9" w:rsidRDefault="00AF6415">
            <w:pPr>
              <w:spacing w:after="75"/>
            </w:pPr>
            <w:bookmarkStart w:id="1068" w:name="1072"/>
            <w:bookmarkEnd w:id="1067"/>
            <w:r>
              <w:rPr>
                <w:rFonts w:ascii="Times New Roman" w:hAnsi="Times New Roman"/>
                <w:color w:val="000000"/>
                <w:sz w:val="15"/>
              </w:rPr>
              <w:t>17. Інформація про будь-яку діяльність, пов'язану з ринками капіталу та організованими товарними ринками, яка виконується в даний час:</w:t>
            </w:r>
            <w:r>
              <w:br/>
            </w:r>
            <w:r>
              <w:rPr>
                <w:rFonts w:ascii="Times New Roman" w:hAnsi="Times New Roman"/>
                <w:color w:val="000000"/>
                <w:sz w:val="15"/>
              </w:rPr>
              <w:t>__________________________________</w:t>
            </w:r>
          </w:p>
          <w:p w14:paraId="57F63A48" w14:textId="77777777" w:rsidR="007560E9" w:rsidRDefault="00AF6415">
            <w:pPr>
              <w:spacing w:after="75"/>
            </w:pPr>
            <w:bookmarkStart w:id="1069" w:name="1073"/>
            <w:bookmarkEnd w:id="1068"/>
            <w:r>
              <w:rPr>
                <w:rFonts w:ascii="Times New Roman" w:hAnsi="Times New Roman"/>
                <w:color w:val="000000"/>
                <w:sz w:val="15"/>
              </w:rPr>
              <w:t>18. Інформація про можливість змінювати осіб, які призначаються до виконавчого органу та/або органу, що здійснює наглядові функції у професійному учаснику, незалежно від формального прямого та/або опосередкованого володіння однією особою самостійно чи спільно з іншими особами часткою статутного капіталу та/або правом голосу акцій (часток) заявника:</w:t>
            </w:r>
            <w:r>
              <w:br/>
            </w:r>
            <w:r>
              <w:rPr>
                <w:rFonts w:ascii="Times New Roman" w:hAnsi="Times New Roman"/>
                <w:color w:val="000000"/>
                <w:sz w:val="15"/>
              </w:rPr>
              <w:t>__________________________________</w:t>
            </w:r>
          </w:p>
          <w:p w14:paraId="1C26C150" w14:textId="77777777" w:rsidR="007560E9" w:rsidRDefault="00AF6415">
            <w:pPr>
              <w:spacing w:after="75"/>
            </w:pPr>
            <w:bookmarkStart w:id="1070" w:name="1074"/>
            <w:bookmarkEnd w:id="1069"/>
            <w:r>
              <w:rPr>
                <w:rFonts w:ascii="Times New Roman" w:hAnsi="Times New Roman"/>
                <w:color w:val="000000"/>
                <w:sz w:val="15"/>
              </w:rPr>
              <w:t xml:space="preserve">19. Інформація про можливість доступу до </w:t>
            </w:r>
            <w:proofErr w:type="spellStart"/>
            <w:r>
              <w:rPr>
                <w:rFonts w:ascii="Times New Roman" w:hAnsi="Times New Roman"/>
                <w:color w:val="000000"/>
                <w:sz w:val="15"/>
              </w:rPr>
              <w:t>інсайдерської</w:t>
            </w:r>
            <w:proofErr w:type="spellEnd"/>
            <w:r>
              <w:rPr>
                <w:rFonts w:ascii="Times New Roman" w:hAnsi="Times New Roman"/>
                <w:color w:val="000000"/>
                <w:sz w:val="15"/>
              </w:rPr>
              <w:t xml:space="preserve"> інформації, що прямо або опосередковано стосується професійного учасника, яка дає можливість ухвалювати та/або безпосередньо впливати на ухвалення нею управлінських рішень (у тому числі з питань операційної та фінансової стратегії), що впливають на подальший розвиток і комерційні перспективи такого професійного учасника:</w:t>
            </w:r>
            <w:r>
              <w:br/>
            </w:r>
            <w:r>
              <w:rPr>
                <w:rFonts w:ascii="Times New Roman" w:hAnsi="Times New Roman"/>
                <w:color w:val="000000"/>
                <w:sz w:val="15"/>
              </w:rPr>
              <w:t>__________________________________</w:t>
            </w:r>
          </w:p>
          <w:p w14:paraId="15D2D5C9" w14:textId="77777777" w:rsidR="007560E9" w:rsidRDefault="00AF6415">
            <w:pPr>
              <w:spacing w:after="75"/>
            </w:pPr>
            <w:bookmarkStart w:id="1071" w:name="1075"/>
            <w:bookmarkEnd w:id="1070"/>
            <w:r>
              <w:rPr>
                <w:rFonts w:ascii="Times New Roman" w:hAnsi="Times New Roman"/>
                <w:color w:val="000000"/>
                <w:sz w:val="15"/>
              </w:rPr>
              <w:t>20. Інформація щодо наявності додаткових прав у професійному учаснику на підставі укладеного договору або положення, що міститься у статуті такого професійного учасника:</w:t>
            </w:r>
            <w:r>
              <w:br/>
            </w:r>
            <w:r>
              <w:rPr>
                <w:rFonts w:ascii="Times New Roman" w:hAnsi="Times New Roman"/>
                <w:color w:val="000000"/>
                <w:sz w:val="15"/>
              </w:rPr>
              <w:t>__________________________________</w:t>
            </w:r>
          </w:p>
          <w:p w14:paraId="54602A94" w14:textId="77777777" w:rsidR="007560E9" w:rsidRDefault="00AF6415">
            <w:pPr>
              <w:spacing w:after="75"/>
            </w:pPr>
            <w:bookmarkStart w:id="1072" w:name="1076"/>
            <w:bookmarkEnd w:id="1071"/>
            <w:r>
              <w:rPr>
                <w:rFonts w:ascii="Times New Roman" w:hAnsi="Times New Roman"/>
                <w:color w:val="000000"/>
                <w:sz w:val="15"/>
              </w:rPr>
              <w:t>21. Інформація про відсутність/наявність встановлених протягом останніх трьох років компетентними органами або судом порушень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про фінансові послуги та законодавства про запобігання корупції, а також про відсутність судимості за злочини проти основ національної безпеки України, миру, безпеки людства та міжнародного правопорядку, громадської безпеки, власності, у сфері господарської діяльності, у сфері використання електронно-обчислювальних машин (комп'ютерів), систем та комп'ютерних мереж і мереж електрозв'язку та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порушення наявне, то зазначити, яке порушення вчинено, дату вчинення порушення та ким,</w:t>
            </w:r>
            <w:r>
              <w:br/>
            </w:r>
            <w:r>
              <w:rPr>
                <w:rFonts w:ascii="Times New Roman" w:hAnsi="Times New Roman"/>
                <w:color w:val="000000"/>
                <w:sz w:val="15"/>
              </w:rPr>
              <w:t xml:space="preserve">                               коли і за яких підстав було встановлено таке порушення, реквізити судового рішення, </w:t>
            </w:r>
            <w:proofErr w:type="spellStart"/>
            <w:r>
              <w:rPr>
                <w:rFonts w:ascii="Times New Roman" w:hAnsi="Times New Roman"/>
                <w:color w:val="000000"/>
                <w:sz w:val="15"/>
              </w:rPr>
              <w:t>вироки</w:t>
            </w:r>
            <w:proofErr w:type="spellEnd"/>
            <w:r>
              <w:rPr>
                <w:rFonts w:ascii="Times New Roman" w:hAnsi="Times New Roman"/>
                <w:color w:val="000000"/>
                <w:sz w:val="15"/>
              </w:rPr>
              <w:t>)</w:t>
            </w:r>
          </w:p>
          <w:p w14:paraId="084E5034" w14:textId="77777777" w:rsidR="007560E9" w:rsidRDefault="00AF6415">
            <w:pPr>
              <w:spacing w:after="75"/>
            </w:pPr>
            <w:bookmarkStart w:id="1073" w:name="1077"/>
            <w:bookmarkEnd w:id="1072"/>
            <w:r>
              <w:rPr>
                <w:rFonts w:ascii="Times New Roman" w:hAnsi="Times New Roman"/>
                <w:color w:val="000000"/>
                <w:sz w:val="15"/>
              </w:rPr>
              <w:t>22. Чи було звільнено особу з роботи на ринках фінансових послуг та/або організованих товарних ринках, ринках фінансових послуг на вимогу державного органу, у тому числі іноземного (за винятком випадків, коли особа була звільнена у зв'язку з відмовою в погодженні особи на посаду керівника або посадової особи системи внутрішнього контролю) в будь-який період часу протягом останніх 10 років (включаючи день подання заяви про намір)?</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приймалося таке рішення)</w:t>
            </w:r>
          </w:p>
          <w:p w14:paraId="3F67859A" w14:textId="77777777" w:rsidR="007560E9" w:rsidRDefault="00AF6415">
            <w:pPr>
              <w:spacing w:after="75"/>
            </w:pPr>
            <w:bookmarkStart w:id="1074" w:name="1078"/>
            <w:bookmarkEnd w:id="1073"/>
            <w:r>
              <w:rPr>
                <w:rFonts w:ascii="Times New Roman" w:hAnsi="Times New Roman"/>
                <w:color w:val="000000"/>
                <w:sz w:val="15"/>
              </w:rPr>
              <w:t xml:space="preserve">23. Чи було звільнено особу з роботи (у тому числі з роботи в іноземних юридичних особах) протягом останніх п'яти років за систематичне або одноразове грубе порушення нею своїх посадових обов'язків та/або правил трудового розпорядку, порушення законодавства про протидію корупції, вчинення розкрадання, зловживання владою / службовим становищем або іншого правопорушення (при роботі в юридичних особах - резидентах України - звільнення на підставі </w:t>
            </w:r>
            <w:r>
              <w:rPr>
                <w:rFonts w:ascii="Times New Roman" w:hAnsi="Times New Roman"/>
                <w:color w:val="293A55"/>
                <w:sz w:val="15"/>
              </w:rPr>
              <w:t>пунктів 3</w:t>
            </w:r>
            <w:r>
              <w:rPr>
                <w:rFonts w:ascii="Times New Roman" w:hAnsi="Times New Roman"/>
                <w:color w:val="000000"/>
                <w:sz w:val="15"/>
              </w:rPr>
              <w:t xml:space="preserve">, </w:t>
            </w:r>
            <w:r>
              <w:rPr>
                <w:rFonts w:ascii="Times New Roman" w:hAnsi="Times New Roman"/>
                <w:color w:val="293A55"/>
                <w:sz w:val="15"/>
              </w:rPr>
              <w:t>4</w:t>
            </w:r>
            <w:r>
              <w:rPr>
                <w:rFonts w:ascii="Times New Roman" w:hAnsi="Times New Roman"/>
                <w:color w:val="000000"/>
                <w:sz w:val="15"/>
              </w:rPr>
              <w:t xml:space="preserve">, </w:t>
            </w:r>
            <w:r>
              <w:rPr>
                <w:rFonts w:ascii="Times New Roman" w:hAnsi="Times New Roman"/>
                <w:color w:val="293A55"/>
                <w:sz w:val="15"/>
              </w:rPr>
              <w:t>7</w:t>
            </w:r>
            <w:r>
              <w:rPr>
                <w:rFonts w:ascii="Times New Roman" w:hAnsi="Times New Roman"/>
                <w:color w:val="000000"/>
                <w:sz w:val="15"/>
              </w:rPr>
              <w:t xml:space="preserve">, </w:t>
            </w:r>
            <w:r>
              <w:rPr>
                <w:rFonts w:ascii="Times New Roman" w:hAnsi="Times New Roman"/>
                <w:color w:val="293A55"/>
                <w:sz w:val="15"/>
              </w:rPr>
              <w:t>8 частини першої статті 40</w:t>
            </w:r>
            <w:r>
              <w:rPr>
                <w:rFonts w:ascii="Times New Roman" w:hAnsi="Times New Roman"/>
                <w:color w:val="000000"/>
                <w:sz w:val="15"/>
              </w:rPr>
              <w:t xml:space="preserve">, </w:t>
            </w:r>
            <w:r>
              <w:rPr>
                <w:rFonts w:ascii="Times New Roman" w:hAnsi="Times New Roman"/>
                <w:color w:val="293A55"/>
                <w:sz w:val="15"/>
              </w:rPr>
              <w:t>пунктів 1</w:t>
            </w:r>
            <w:r>
              <w:rPr>
                <w:rFonts w:ascii="Times New Roman" w:hAnsi="Times New Roman"/>
                <w:color w:val="000000"/>
                <w:sz w:val="15"/>
              </w:rPr>
              <w:t xml:space="preserve">, </w:t>
            </w:r>
            <w:r>
              <w:rPr>
                <w:rFonts w:ascii="Times New Roman" w:hAnsi="Times New Roman"/>
                <w:color w:val="293A55"/>
                <w:sz w:val="15"/>
              </w:rPr>
              <w:t>1</w:t>
            </w:r>
            <w:r>
              <w:rPr>
                <w:rFonts w:ascii="Times New Roman" w:hAnsi="Times New Roman"/>
                <w:color w:val="000000"/>
                <w:vertAlign w:val="superscript"/>
              </w:rPr>
              <w:t>1</w:t>
            </w:r>
            <w:r>
              <w:rPr>
                <w:rFonts w:ascii="Times New Roman" w:hAnsi="Times New Roman"/>
                <w:color w:val="000000"/>
                <w:sz w:val="15"/>
              </w:rPr>
              <w:t xml:space="preserve">, </w:t>
            </w:r>
            <w:r>
              <w:rPr>
                <w:rFonts w:ascii="Times New Roman" w:hAnsi="Times New Roman"/>
                <w:color w:val="293A55"/>
                <w:sz w:val="15"/>
              </w:rPr>
              <w:t>2</w:t>
            </w:r>
            <w:r>
              <w:rPr>
                <w:rFonts w:ascii="Times New Roman" w:hAnsi="Times New Roman"/>
                <w:color w:val="000000"/>
                <w:sz w:val="15"/>
              </w:rPr>
              <w:t xml:space="preserve">, </w:t>
            </w:r>
            <w:r>
              <w:rPr>
                <w:rFonts w:ascii="Times New Roman" w:hAnsi="Times New Roman"/>
                <w:color w:val="293A55"/>
                <w:sz w:val="15"/>
              </w:rPr>
              <w:t>3 частини першої статті 41</w:t>
            </w:r>
            <w:r>
              <w:rPr>
                <w:rFonts w:ascii="Times New Roman" w:hAnsi="Times New Roman"/>
                <w:color w:val="000000"/>
                <w:sz w:val="15"/>
              </w:rPr>
              <w:t xml:space="preserve">, абзацу дев'ятого частини першої </w:t>
            </w:r>
            <w:r>
              <w:rPr>
                <w:rFonts w:ascii="Times New Roman" w:hAnsi="Times New Roman"/>
                <w:color w:val="293A55"/>
                <w:sz w:val="15"/>
              </w:rPr>
              <w:t>статті 43</w:t>
            </w:r>
            <w:r>
              <w:rPr>
                <w:rFonts w:ascii="Times New Roman" w:hAnsi="Times New Roman"/>
                <w:color w:val="000000"/>
                <w:vertAlign w:val="superscript"/>
              </w:rPr>
              <w:t>1</w:t>
            </w:r>
            <w:r>
              <w:rPr>
                <w:rFonts w:ascii="Times New Roman" w:hAnsi="Times New Roman"/>
                <w:color w:val="000000"/>
                <w:sz w:val="15"/>
              </w:rPr>
              <w:t xml:space="preserve"> та </w:t>
            </w:r>
            <w:r>
              <w:rPr>
                <w:rFonts w:ascii="Times New Roman" w:hAnsi="Times New Roman"/>
                <w:color w:val="293A55"/>
                <w:sz w:val="15"/>
              </w:rPr>
              <w:t>статті 45 Кодексу законів про працю України</w:t>
            </w:r>
            <w:r>
              <w:rPr>
                <w:rFonts w:ascii="Times New Roman" w:hAnsi="Times New Roman"/>
                <w:color w:val="000000"/>
                <w:sz w:val="15"/>
              </w:rPr>
              <w:t xml:space="preserve">, а також з підстав, визначених </w:t>
            </w:r>
            <w:r>
              <w:rPr>
                <w:rFonts w:ascii="Times New Roman" w:hAnsi="Times New Roman"/>
                <w:color w:val="293A55"/>
                <w:sz w:val="15"/>
              </w:rPr>
              <w:t>частиною п'ятою статті 66 Закону України "Про державну службу"</w:t>
            </w:r>
            <w:r>
              <w:rPr>
                <w:rFonts w:ascii="Times New Roman" w:hAnsi="Times New Roman"/>
                <w:color w:val="000000"/>
                <w:sz w:val="15"/>
              </w:rPr>
              <w:t>)?</w:t>
            </w:r>
            <w:r>
              <w:br/>
            </w:r>
            <w:r>
              <w:rPr>
                <w:rFonts w:ascii="Times New Roman" w:hAnsi="Times New Roman"/>
                <w:color w:val="000000"/>
                <w:sz w:val="15"/>
              </w:rPr>
              <w:lastRenderedPageBreak/>
              <w:t>__________________________________</w:t>
            </w:r>
            <w:r>
              <w:br/>
            </w:r>
            <w:r>
              <w:rPr>
                <w:rFonts w:ascii="Times New Roman" w:hAnsi="Times New Roman"/>
                <w:color w:val="000000"/>
                <w:sz w:val="15"/>
              </w:rPr>
              <w:t xml:space="preserve">                                            (якщо так, зазначити ким, коли та за яких підстав приймалося таке рішення)</w:t>
            </w:r>
          </w:p>
          <w:p w14:paraId="017D2CF5" w14:textId="77777777" w:rsidR="007560E9" w:rsidRDefault="00AF6415">
            <w:pPr>
              <w:spacing w:after="75"/>
            </w:pPr>
            <w:bookmarkStart w:id="1075" w:name="1079"/>
            <w:bookmarkEnd w:id="1074"/>
            <w:r>
              <w:rPr>
                <w:rFonts w:ascii="Times New Roman" w:hAnsi="Times New Roman"/>
                <w:color w:val="000000"/>
                <w:sz w:val="15"/>
              </w:rPr>
              <w:t xml:space="preserve">24. Чи було в будь-який період часу протягом останніх 10 років (включаючи день подання заяви про намір) звільнено особу з посади за порушення законодавства про захист прав споживачів фінансових послуг, від виконання функцій повіреного (управителя) трасту або інших </w:t>
            </w:r>
            <w:proofErr w:type="spellStart"/>
            <w:r>
              <w:rPr>
                <w:rFonts w:ascii="Times New Roman" w:hAnsi="Times New Roman"/>
                <w:color w:val="000000"/>
                <w:sz w:val="15"/>
              </w:rPr>
              <w:t>фідуціарних</w:t>
            </w:r>
            <w:proofErr w:type="spellEnd"/>
            <w:r>
              <w:rPr>
                <w:rFonts w:ascii="Times New Roman" w:hAnsi="Times New Roman"/>
                <w:color w:val="000000"/>
                <w:sz w:val="15"/>
              </w:rPr>
              <w:t xml:space="preserve"> обов'язків (обов'язків діяти якнайкраще в інтересах третіх осіб) чи будь-яких інших аналогічних відносин на ринках капіталу?</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приймалося таке рішення)</w:t>
            </w:r>
          </w:p>
          <w:p w14:paraId="3A325579" w14:textId="77777777" w:rsidR="007560E9" w:rsidRDefault="00AF6415">
            <w:pPr>
              <w:spacing w:after="75"/>
            </w:pPr>
            <w:bookmarkStart w:id="1076" w:name="1080"/>
            <w:bookmarkEnd w:id="1075"/>
            <w:r>
              <w:rPr>
                <w:rFonts w:ascii="Times New Roman" w:hAnsi="Times New Roman"/>
                <w:color w:val="000000"/>
                <w:sz w:val="15"/>
              </w:rPr>
              <w:t xml:space="preserve">25. Чи було звільнено юридичну особу, контролером або членом виконавчого органу якої був заявник в будь-який період часу протягом останніх 10 років (включаючи день подання заяви про намір), з посади за порушення законодавства про захист прав споживачів фінансових послуг, від виконання функцій довірчого власника трасту або інших </w:t>
            </w:r>
            <w:proofErr w:type="spellStart"/>
            <w:r>
              <w:rPr>
                <w:rFonts w:ascii="Times New Roman" w:hAnsi="Times New Roman"/>
                <w:color w:val="000000"/>
                <w:sz w:val="15"/>
              </w:rPr>
              <w:t>фідуціарних</w:t>
            </w:r>
            <w:proofErr w:type="spellEnd"/>
            <w:r>
              <w:rPr>
                <w:rFonts w:ascii="Times New Roman" w:hAnsi="Times New Roman"/>
                <w:color w:val="000000"/>
                <w:sz w:val="15"/>
              </w:rPr>
              <w:t xml:space="preserve"> обов'язків (обов'язків діяти якнайкраще в інтересах третіх осіб) чи будь-яких інших аналогічних відносин на ринках капіталу?</w:t>
            </w:r>
            <w:r>
              <w:rPr>
                <w:rFonts w:ascii="Times New Roman" w:hAnsi="Times New Roman"/>
                <w:color w:val="000000"/>
                <w:vertAlign w:val="superscript"/>
              </w:rPr>
              <w:t>6</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юридичну особу, ким, коли та за яких підстав приймалося таке рішення)</w:t>
            </w:r>
          </w:p>
          <w:p w14:paraId="3805CBB7" w14:textId="77777777" w:rsidR="007560E9" w:rsidRDefault="00AF6415">
            <w:pPr>
              <w:spacing w:after="75"/>
            </w:pPr>
            <w:bookmarkStart w:id="1077" w:name="1081"/>
            <w:bookmarkEnd w:id="1076"/>
            <w:r>
              <w:rPr>
                <w:rFonts w:ascii="Times New Roman" w:hAnsi="Times New Roman"/>
                <w:color w:val="000000"/>
                <w:sz w:val="15"/>
              </w:rPr>
              <w:t>26. Чи наявні факти, встановлені відповідним державним органом, надання особою безпосередньо або через третіх осіб державному органу недостовірної інформації про себе, яка вплинула або могла вплинути на прийняття цим державним органом рішення (застосовується протягом трьох років із дня надання такої інформації)?</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перелік фактів, ким, коли та за яких обставин встановлено відповідний(-і) факт(-и)</w:t>
            </w:r>
          </w:p>
          <w:p w14:paraId="5164F8BB" w14:textId="77777777" w:rsidR="007560E9" w:rsidRDefault="00AF6415">
            <w:pPr>
              <w:spacing w:after="75"/>
            </w:pPr>
            <w:bookmarkStart w:id="1078" w:name="1082"/>
            <w:bookmarkEnd w:id="1077"/>
            <w:r>
              <w:rPr>
                <w:rFonts w:ascii="Times New Roman" w:hAnsi="Times New Roman"/>
                <w:color w:val="000000"/>
                <w:sz w:val="15"/>
              </w:rPr>
              <w:t>27. Чи наявні в будь-який період часу протягом останніх 10 років (включаючи день подання заяви про намір) факти перебування заявника протягом більше шести місяців на посаді керівника фінансової установи / професійного учасника або посадової особи системи внутрішнього контролю такої фінансової установи / професійного учасника (або тимчасового виконання обов'язків за посадою) протягом року, що передує даті рішення про визнання такої фінансової установи / професійного учасника банкрутом або набрання законної сили рішення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найменування фінансової установи / професійного учасника, ідентифікаційний код юридичної</w:t>
            </w:r>
            <w:r>
              <w:br/>
            </w:r>
            <w:r>
              <w:rPr>
                <w:rFonts w:ascii="Times New Roman" w:hAnsi="Times New Roman"/>
                <w:color w:val="000000"/>
                <w:sz w:val="15"/>
              </w:rPr>
              <w:t xml:space="preserve">         особи в Єдиному державному реєстрі підприємств та організацій України (далі - ідентифікаційний код), код LEI</w:t>
            </w:r>
            <w:r>
              <w:br/>
            </w:r>
            <w:r>
              <w:rPr>
                <w:rFonts w:ascii="Times New Roman" w:hAnsi="Times New Roman"/>
                <w:color w:val="000000"/>
                <w:sz w:val="15"/>
              </w:rPr>
              <w:t xml:space="preserve">           (за наявності), в якому особа обіймала відповідну посаду, найменування посади, ким, коли та за яких обставин</w:t>
            </w:r>
            <w:r>
              <w:br/>
            </w:r>
            <w:r>
              <w:rPr>
                <w:rFonts w:ascii="Times New Roman" w:hAnsi="Times New Roman"/>
                <w:color w:val="000000"/>
                <w:sz w:val="15"/>
              </w:rPr>
              <w:t xml:space="preserve">          прийнято рішення про визнання такої фінансової установи / професійного учасника банкрутом, або рішення про</w:t>
            </w:r>
            <w:r>
              <w:br/>
            </w:r>
            <w:r>
              <w:rPr>
                <w:rFonts w:ascii="Times New Roman" w:hAnsi="Times New Roman"/>
                <w:color w:val="000000"/>
                <w:sz w:val="15"/>
              </w:rPr>
              <w:t xml:space="preserve">      примусову ліквідацію чи припинення дії (анулювання) ліцензії за вчинення правопорушення на ринках фінансових</w:t>
            </w:r>
            <w:r>
              <w:br/>
            </w:r>
            <w:r>
              <w:rPr>
                <w:rFonts w:ascii="Times New Roman" w:hAnsi="Times New Roman"/>
                <w:color w:val="000000"/>
                <w:sz w:val="15"/>
              </w:rPr>
              <w:t xml:space="preserve">                   послуг та/або ринках капіталу та організованих товарних ринках, або про віднесення банку до категорії</w:t>
            </w:r>
            <w:r>
              <w:br/>
            </w:r>
            <w:r>
              <w:rPr>
                <w:rFonts w:ascii="Times New Roman" w:hAnsi="Times New Roman"/>
                <w:color w:val="000000"/>
                <w:sz w:val="15"/>
              </w:rPr>
              <w:t xml:space="preserve">             неплатоспроможних чи відкликання в банку банківської ліцензії за ініціативою Національного банку України</w:t>
            </w:r>
            <w:r>
              <w:br/>
            </w:r>
            <w:r>
              <w:rPr>
                <w:rFonts w:ascii="Times New Roman" w:hAnsi="Times New Roman"/>
                <w:color w:val="000000"/>
                <w:sz w:val="15"/>
              </w:rPr>
              <w:t xml:space="preserve">       (крім відкликання банківської ліцензії у зв'язку з нездійсненням банком жодної банківської операції протягом року</w:t>
            </w:r>
            <w:r>
              <w:br/>
            </w:r>
            <w:r>
              <w:rPr>
                <w:rFonts w:ascii="Times New Roman" w:hAnsi="Times New Roman"/>
                <w:color w:val="000000"/>
                <w:sz w:val="15"/>
              </w:rPr>
              <w:t xml:space="preserve">                                                                                             з дня її отримання)</w:t>
            </w:r>
          </w:p>
          <w:p w14:paraId="29A70230" w14:textId="77777777" w:rsidR="007560E9" w:rsidRDefault="00AF6415">
            <w:pPr>
              <w:spacing w:after="75"/>
            </w:pPr>
            <w:bookmarkStart w:id="1079" w:name="1083"/>
            <w:bookmarkEnd w:id="1078"/>
            <w:r>
              <w:rPr>
                <w:rFonts w:ascii="Times New Roman" w:hAnsi="Times New Roman"/>
                <w:color w:val="000000"/>
                <w:sz w:val="15"/>
              </w:rPr>
              <w:t>28. Чи була в будь-який період часу протягом останніх 10 років (включаючи день подання заяви про намір) у особи можливість незалежно від обіймання посад і володіння участю у фінансовій установі / професійному учаснику надавати обов'язкові вказівки або іншим чином визначати чи істотно впливати на дії такої фінансової установи / професійного учасника станом на будь-яку дату протягом року, що передує даті рішення про визнання її/його банкрутом або набрання законної сили рішення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чи припиненні здійснення банківської діяльності без припинення юридичної особи за ініціативою власників)?</w:t>
            </w:r>
            <w:r>
              <w:br/>
            </w:r>
            <w:r>
              <w:rPr>
                <w:rFonts w:ascii="Times New Roman" w:hAnsi="Times New Roman"/>
                <w:color w:val="000000"/>
                <w:sz w:val="15"/>
              </w:rPr>
              <w:t>__________________________________</w:t>
            </w:r>
            <w:r>
              <w:br/>
            </w:r>
            <w:r>
              <w:rPr>
                <w:rFonts w:ascii="Times New Roman" w:hAnsi="Times New Roman"/>
                <w:color w:val="000000"/>
                <w:sz w:val="15"/>
              </w:rPr>
              <w:t>(якщо так, зазначити повне найменування фінансової установи / професійного учасника, ідентифікаційний код, код LEI</w:t>
            </w:r>
            <w:r>
              <w:br/>
            </w:r>
            <w:r>
              <w:rPr>
                <w:rFonts w:ascii="Times New Roman" w:hAnsi="Times New Roman"/>
                <w:color w:val="000000"/>
                <w:sz w:val="15"/>
              </w:rPr>
              <w:t xml:space="preserve">   (за наявності) та підстави надавати обов'язкові вказівки або іншим чином визначати чи істотно впливати на її/його дії,</w:t>
            </w:r>
            <w:r>
              <w:br/>
            </w:r>
            <w:r>
              <w:rPr>
                <w:rFonts w:ascii="Times New Roman" w:hAnsi="Times New Roman"/>
                <w:color w:val="000000"/>
                <w:sz w:val="15"/>
              </w:rPr>
              <w:t xml:space="preserve">         ким, коли та за яких підстав прийнято рішення про визнання такої фінансової установи / професійного учасника</w:t>
            </w:r>
            <w:r>
              <w:br/>
            </w:r>
            <w:r>
              <w:rPr>
                <w:rFonts w:ascii="Times New Roman" w:hAnsi="Times New Roman"/>
                <w:color w:val="000000"/>
                <w:sz w:val="15"/>
              </w:rPr>
              <w:t xml:space="preserve">                  банкрутом, або рішення про примусову ліквідацію чи припинення дії (анулювання) ліцензії за вчинення</w:t>
            </w:r>
            <w:r>
              <w:br/>
            </w:r>
            <w:r>
              <w:rPr>
                <w:rFonts w:ascii="Times New Roman" w:hAnsi="Times New Roman"/>
                <w:color w:val="000000"/>
                <w:sz w:val="15"/>
              </w:rPr>
              <w:t xml:space="preserve">         правопорушення на ринках фінансових послуг та/або ринках капіталу та організованих товарних ринках, або про</w:t>
            </w:r>
            <w:r>
              <w:br/>
            </w:r>
            <w:r>
              <w:rPr>
                <w:rFonts w:ascii="Times New Roman" w:hAnsi="Times New Roman"/>
                <w:color w:val="000000"/>
                <w:sz w:val="15"/>
              </w:rPr>
              <w:t xml:space="preserve">             віднесення банку до категорії неплатоспроможних чи відкликання в банку банківської ліцензії за ініціативою</w:t>
            </w:r>
            <w:r>
              <w:br/>
            </w:r>
            <w:r>
              <w:rPr>
                <w:rFonts w:ascii="Times New Roman" w:hAnsi="Times New Roman"/>
                <w:color w:val="000000"/>
                <w:sz w:val="15"/>
              </w:rPr>
              <w:t xml:space="preserve">            Національного банку України (крім відкликання банківської ліцензії у зв'язку з нездійсненням банком жодної</w:t>
            </w:r>
            <w:r>
              <w:br/>
            </w:r>
            <w:r>
              <w:rPr>
                <w:rFonts w:ascii="Times New Roman" w:hAnsi="Times New Roman"/>
                <w:color w:val="000000"/>
                <w:sz w:val="15"/>
              </w:rPr>
              <w:t xml:space="preserve">               банківської операції протягом року з дня її отримання або під час ліквідації банку чи припиненні здійснення</w:t>
            </w:r>
            <w:r>
              <w:br/>
            </w:r>
            <w:r>
              <w:rPr>
                <w:rFonts w:ascii="Times New Roman" w:hAnsi="Times New Roman"/>
                <w:color w:val="000000"/>
                <w:sz w:val="15"/>
              </w:rPr>
              <w:t xml:space="preserve">                                         банківської діяльності без припинення юридичної особи за ініціативою власників)</w:t>
            </w:r>
          </w:p>
          <w:p w14:paraId="070BC6A1" w14:textId="77777777" w:rsidR="007560E9" w:rsidRDefault="00AF6415">
            <w:pPr>
              <w:spacing w:after="75"/>
            </w:pPr>
            <w:bookmarkStart w:id="1080" w:name="1084"/>
            <w:bookmarkEnd w:id="1079"/>
            <w:r>
              <w:rPr>
                <w:rFonts w:ascii="Times New Roman" w:hAnsi="Times New Roman"/>
                <w:color w:val="000000"/>
                <w:sz w:val="15"/>
              </w:rPr>
              <w:t>29. Чи наявні в будь-який період часу протягом останніх 10 років (включаючи день подання заяви про намір) факти перебування заявника протягом більше шести місяців у складі органу управління або на посаді посадової особи системи внутрішнього контролю іноземної фінансової установи / професійного учасника протягом року до прийняття уповноваженим органом відповідної держави рішення про визнання такої фінансової установи / професійного учасника неплатоспроможної(</w:t>
            </w:r>
            <w:proofErr w:type="spellStart"/>
            <w:r>
              <w:rPr>
                <w:rFonts w:ascii="Times New Roman" w:hAnsi="Times New Roman"/>
                <w:color w:val="000000"/>
                <w:sz w:val="15"/>
              </w:rPr>
              <w:t>им</w:t>
            </w:r>
            <w:proofErr w:type="spellEnd"/>
            <w:r>
              <w:rPr>
                <w:rFonts w:ascii="Times New Roman" w:hAnsi="Times New Roman"/>
                <w:color w:val="000000"/>
                <w:sz w:val="15"/>
              </w:rPr>
              <w:t>) чи банкрутом або набрання законної сили рішенням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r>
              <w:br/>
            </w:r>
            <w:r>
              <w:rPr>
                <w:rFonts w:ascii="Times New Roman" w:hAnsi="Times New Roman"/>
                <w:color w:val="000000"/>
                <w:sz w:val="15"/>
              </w:rPr>
              <w:t>__________________________________</w:t>
            </w:r>
            <w:r>
              <w:br/>
            </w:r>
            <w:r>
              <w:rPr>
                <w:rFonts w:ascii="Times New Roman" w:hAnsi="Times New Roman"/>
                <w:color w:val="000000"/>
                <w:sz w:val="15"/>
              </w:rPr>
              <w:t>(якщо так, зазначити повне найменування фінансової установи / професійного учасника, ідентифікаційний код, код LEI</w:t>
            </w:r>
            <w:r>
              <w:br/>
            </w:r>
            <w:r>
              <w:rPr>
                <w:rFonts w:ascii="Times New Roman" w:hAnsi="Times New Roman"/>
                <w:color w:val="000000"/>
                <w:sz w:val="15"/>
              </w:rPr>
              <w:lastRenderedPageBreak/>
              <w:t xml:space="preserve">   (за наявності), назву органу управління або посади, ким, коли та за яких підстав прийнято рішення про визнання такої</w:t>
            </w:r>
            <w:r>
              <w:br/>
            </w:r>
            <w:r>
              <w:rPr>
                <w:rFonts w:ascii="Times New Roman" w:hAnsi="Times New Roman"/>
                <w:color w:val="000000"/>
                <w:sz w:val="15"/>
              </w:rPr>
              <w:t xml:space="preserve">       фінансової установи / професійного учасника неплатоспроможною(</w:t>
            </w:r>
            <w:proofErr w:type="spellStart"/>
            <w:r>
              <w:rPr>
                <w:rFonts w:ascii="Times New Roman" w:hAnsi="Times New Roman"/>
                <w:color w:val="000000"/>
                <w:sz w:val="15"/>
              </w:rPr>
              <w:t>им</w:t>
            </w:r>
            <w:proofErr w:type="spellEnd"/>
            <w:r>
              <w:rPr>
                <w:rFonts w:ascii="Times New Roman" w:hAnsi="Times New Roman"/>
                <w:color w:val="000000"/>
                <w:sz w:val="15"/>
              </w:rPr>
              <w:t>) чи банкрутом, або рішення про примусову</w:t>
            </w:r>
            <w:r>
              <w:br/>
            </w:r>
            <w:r>
              <w:rPr>
                <w:rFonts w:ascii="Times New Roman" w:hAnsi="Times New Roman"/>
                <w:color w:val="000000"/>
                <w:sz w:val="15"/>
              </w:rPr>
              <w:t xml:space="preserve">  ліквідацію чи припинення дії (анулювання) ліцензії за вчинення правопорушення на ринках капіталу та організованих</w:t>
            </w:r>
            <w:r>
              <w:br/>
            </w:r>
            <w:r>
              <w:rPr>
                <w:rFonts w:ascii="Times New Roman" w:hAnsi="Times New Roman"/>
                <w:color w:val="000000"/>
                <w:sz w:val="15"/>
              </w:rPr>
              <w:t xml:space="preserve">                       товарних ринках, або про визнання банку неплатоспроможним чи відкликання ліцензії на здійснення</w:t>
            </w:r>
            <w:r>
              <w:br/>
            </w:r>
            <w:r>
              <w:rPr>
                <w:rFonts w:ascii="Times New Roman" w:hAnsi="Times New Roman"/>
                <w:color w:val="000000"/>
                <w:sz w:val="15"/>
              </w:rPr>
              <w:t xml:space="preserve">                            банківської/кредитної діяльності (крім відкликання ліцензії під час ліквідації іноземного банку</w:t>
            </w:r>
            <w:r>
              <w:br/>
            </w:r>
            <w:r>
              <w:rPr>
                <w:rFonts w:ascii="Times New Roman" w:hAnsi="Times New Roman"/>
                <w:color w:val="000000"/>
                <w:sz w:val="15"/>
              </w:rPr>
              <w:t xml:space="preserve">                                                                                            за ініціативою власників))</w:t>
            </w:r>
          </w:p>
          <w:p w14:paraId="69CFC422" w14:textId="77777777" w:rsidR="007560E9" w:rsidRDefault="00AF6415">
            <w:pPr>
              <w:spacing w:after="75"/>
            </w:pPr>
            <w:bookmarkStart w:id="1081" w:name="1085"/>
            <w:bookmarkEnd w:id="1080"/>
            <w:r>
              <w:rPr>
                <w:rFonts w:ascii="Times New Roman" w:hAnsi="Times New Roman"/>
                <w:color w:val="000000"/>
                <w:sz w:val="15"/>
              </w:rPr>
              <w:t>30. Чи була в будь-який період часу протягом останніх 10 років (включаючи день подання заяви про намір) у заявника можливість незалежно від обіймання посад і володіння участю надавати обов'язкові вказівки або іншим чином визначати чи істотно впливати на дії іноземної фінансової установи / професійного учасника станом на будь-яку дату протягом року до прийняття уповноваженим органом іноземної держави рішення про визнання такої фінансової установи / професійного учасника неплатоспроможною(</w:t>
            </w:r>
            <w:proofErr w:type="spellStart"/>
            <w:r>
              <w:rPr>
                <w:rFonts w:ascii="Times New Roman" w:hAnsi="Times New Roman"/>
                <w:color w:val="000000"/>
                <w:sz w:val="15"/>
              </w:rPr>
              <w:t>им</w:t>
            </w:r>
            <w:proofErr w:type="spellEnd"/>
            <w:r>
              <w:rPr>
                <w:rFonts w:ascii="Times New Roman" w:hAnsi="Times New Roman"/>
                <w:color w:val="000000"/>
                <w:sz w:val="15"/>
              </w:rPr>
              <w:t>) чи банкрутом або набрання законної сили рішення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фінансової установи / професійного учасника, ідентифікаційний код,</w:t>
            </w:r>
            <w:r>
              <w:br/>
            </w:r>
            <w:r>
              <w:rPr>
                <w:rFonts w:ascii="Times New Roman" w:hAnsi="Times New Roman"/>
                <w:color w:val="000000"/>
                <w:sz w:val="15"/>
              </w:rPr>
              <w:t xml:space="preserve">    код LEI (за наявності), підстави надавати обов'язкові вказівки або іншим чином визначати чи істотно впливати на дії</w:t>
            </w:r>
            <w:r>
              <w:br/>
            </w:r>
            <w:r>
              <w:rPr>
                <w:rFonts w:ascii="Times New Roman" w:hAnsi="Times New Roman"/>
                <w:color w:val="000000"/>
                <w:sz w:val="15"/>
              </w:rPr>
              <w:t xml:space="preserve">  такої фінансової установи / професійного учасника, ким, коли та за яких підстав прийнято рішення про визнання такої</w:t>
            </w:r>
            <w:r>
              <w:br/>
            </w:r>
            <w:r>
              <w:rPr>
                <w:rFonts w:ascii="Times New Roman" w:hAnsi="Times New Roman"/>
                <w:color w:val="000000"/>
                <w:sz w:val="15"/>
              </w:rPr>
              <w:t xml:space="preserve">        фінансової установи / професійного учасника неплатоспроможною(</w:t>
            </w:r>
            <w:proofErr w:type="spellStart"/>
            <w:r>
              <w:rPr>
                <w:rFonts w:ascii="Times New Roman" w:hAnsi="Times New Roman"/>
                <w:color w:val="000000"/>
                <w:sz w:val="15"/>
              </w:rPr>
              <w:t>им</w:t>
            </w:r>
            <w:proofErr w:type="spellEnd"/>
            <w:r>
              <w:rPr>
                <w:rFonts w:ascii="Times New Roman" w:hAnsi="Times New Roman"/>
                <w:color w:val="000000"/>
                <w:sz w:val="15"/>
              </w:rPr>
              <w:t>) чи банкрутом, або рішення про примусову</w:t>
            </w:r>
            <w:r>
              <w:br/>
            </w:r>
            <w:r>
              <w:rPr>
                <w:rFonts w:ascii="Times New Roman" w:hAnsi="Times New Roman"/>
                <w:color w:val="000000"/>
                <w:sz w:val="15"/>
              </w:rPr>
              <w:t xml:space="preserve">  ліквідацію чи припинення дії (анулювання) ліцензії за вчинення правопорушення на ринках капіталу та організованих</w:t>
            </w:r>
            <w:r>
              <w:br/>
            </w:r>
            <w:r>
              <w:rPr>
                <w:rFonts w:ascii="Times New Roman" w:hAnsi="Times New Roman"/>
                <w:color w:val="000000"/>
                <w:sz w:val="15"/>
              </w:rPr>
              <w:t xml:space="preserve">                      товарних ринках, або про визнання банку неплатоспроможним чи відкликання ліцензії на здійснення</w:t>
            </w:r>
            <w:r>
              <w:br/>
            </w:r>
            <w:r>
              <w:rPr>
                <w:rFonts w:ascii="Times New Roman" w:hAnsi="Times New Roman"/>
                <w:color w:val="000000"/>
                <w:sz w:val="15"/>
              </w:rPr>
              <w:t xml:space="preserve">                            банківської/кредитної діяльності (крім відкликання ліцензії під час ліквідації іноземного банку</w:t>
            </w:r>
            <w:r>
              <w:br/>
            </w:r>
            <w:r>
              <w:rPr>
                <w:rFonts w:ascii="Times New Roman" w:hAnsi="Times New Roman"/>
                <w:color w:val="000000"/>
                <w:sz w:val="15"/>
              </w:rPr>
              <w:t xml:space="preserve">                                                                                             за ініціативою власників))</w:t>
            </w:r>
          </w:p>
          <w:p w14:paraId="62A44EA6" w14:textId="77777777" w:rsidR="007560E9" w:rsidRDefault="00AF6415">
            <w:pPr>
              <w:spacing w:after="75"/>
            </w:pPr>
            <w:bookmarkStart w:id="1082" w:name="1086"/>
            <w:bookmarkEnd w:id="1081"/>
            <w:r>
              <w:rPr>
                <w:rFonts w:ascii="Times New Roman" w:hAnsi="Times New Roman"/>
                <w:color w:val="000000"/>
                <w:sz w:val="15"/>
              </w:rPr>
              <w:t>31. Чи наявні факти припинення повноважень (звільнення) особи чи її переведення на іншу посаду протягом останніх трьох років, якщо цьому передувала вимога відповідного державного органу, у тому числі уповноваженого органу іноземної держави, щодо заміни цієї особи на посаді у зв'язку з неналежним виконанням нею своїх посадових обов'язків, яке призвело до порушення фінансової установою / професійним учасником вимог законодавства?</w:t>
            </w:r>
            <w:r>
              <w:br/>
            </w:r>
            <w:r>
              <w:rPr>
                <w:rFonts w:ascii="Times New Roman" w:hAnsi="Times New Roman"/>
                <w:color w:val="000000"/>
                <w:sz w:val="15"/>
              </w:rPr>
              <w:t>__________________________________</w:t>
            </w:r>
            <w:r>
              <w:br/>
            </w:r>
            <w:r>
              <w:rPr>
                <w:rFonts w:ascii="Times New Roman" w:hAnsi="Times New Roman"/>
                <w:color w:val="000000"/>
                <w:sz w:val="15"/>
              </w:rPr>
              <w:t>(якщо так, зазначити повне найменування фінансової установи / професійного учасника, ідентифікаційний код, код LEІ</w:t>
            </w:r>
            <w:r>
              <w:br/>
            </w:r>
            <w:r>
              <w:rPr>
                <w:rFonts w:ascii="Times New Roman" w:hAnsi="Times New Roman"/>
                <w:color w:val="000000"/>
                <w:sz w:val="15"/>
              </w:rPr>
              <w:t xml:space="preserve">   (за наявності), ким, коли і за яких підстав прийнято рішення про припинення повноважень / звільнення / переведення)</w:t>
            </w:r>
          </w:p>
          <w:p w14:paraId="546A31A3" w14:textId="77777777" w:rsidR="007560E9" w:rsidRDefault="00AF6415">
            <w:pPr>
              <w:spacing w:after="75"/>
            </w:pPr>
            <w:bookmarkStart w:id="1083" w:name="1087"/>
            <w:bookmarkEnd w:id="1082"/>
            <w:r>
              <w:rPr>
                <w:rFonts w:ascii="Times New Roman" w:hAnsi="Times New Roman"/>
                <w:color w:val="000000"/>
                <w:sz w:val="15"/>
              </w:rPr>
              <w:t>32. Чи вчинено в будь-який період часу протягом останніх 10 років (включаючи день подання заяви про намір) особою або юридичною особою, працівником якої була така особа, порушення вимог банківського, фінансового, валютного законодавства, законодавства з питань фінансового моніторингу, законодавства про акціонерні товариства, законодавства про захист прав споживачів, що сталися з вини такої особи внаслідок її дії або бездіяльності та завдали матеріальної шкоди законним правам та інтересам інших осіб, а також грубі або системні порушення на ринках капіталу та організованих товарних ринках?</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то зазначити, яке порушення вчинено, дату вчинення порушення та ким, коли і за яких підстав було</w:t>
            </w:r>
            <w:r>
              <w:br/>
            </w:r>
            <w:r>
              <w:rPr>
                <w:rFonts w:ascii="Times New Roman" w:hAnsi="Times New Roman"/>
                <w:color w:val="000000"/>
                <w:sz w:val="15"/>
              </w:rPr>
              <w:t xml:space="preserve">                                                                   встановлено таке порушення, вид застосованої санкції)</w:t>
            </w:r>
          </w:p>
          <w:p w14:paraId="08FF134F" w14:textId="77777777" w:rsidR="007560E9" w:rsidRDefault="00AF6415">
            <w:pPr>
              <w:spacing w:after="75"/>
            </w:pPr>
            <w:bookmarkStart w:id="1084" w:name="1088"/>
            <w:bookmarkEnd w:id="1083"/>
            <w:r>
              <w:rPr>
                <w:rFonts w:ascii="Times New Roman" w:hAnsi="Times New Roman"/>
                <w:color w:val="000000"/>
                <w:sz w:val="15"/>
              </w:rPr>
              <w:t>33. Чи наявні в будь-який період часу протягом останніх 10 років (включаючи день подання заяви про намір) факти невідповідності діяльності особи вимогам до ділової репутації та/або професійної етики?</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обставин встановлено такі факти)</w:t>
            </w:r>
          </w:p>
          <w:p w14:paraId="3C94700D" w14:textId="77777777" w:rsidR="007560E9" w:rsidRDefault="00AF6415">
            <w:pPr>
              <w:spacing w:after="75"/>
            </w:pPr>
            <w:bookmarkStart w:id="1085" w:name="1089"/>
            <w:bookmarkEnd w:id="1084"/>
            <w:r>
              <w:rPr>
                <w:rFonts w:ascii="Times New Roman" w:hAnsi="Times New Roman"/>
                <w:color w:val="000000"/>
                <w:sz w:val="15"/>
              </w:rPr>
              <w:t xml:space="preserve">34. Чи застосовувались до особи в будь-який період часу протягом останніх 10 років (включаючи день подання заяви про намір) персональні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органів іноземних держав (крім держав, що здійснюють збройну агресію проти України у значенні, наведеному у </w:t>
            </w:r>
            <w:r>
              <w:rPr>
                <w:rFonts w:ascii="Times New Roman" w:hAnsi="Times New Roman"/>
                <w:color w:val="293A55"/>
                <w:sz w:val="15"/>
              </w:rPr>
              <w:t>статті 1 Закону України "Про оборону України"</w:t>
            </w:r>
            <w:r>
              <w:rPr>
                <w:rFonts w:ascii="Times New Roman" w:hAnsi="Times New Roman"/>
                <w:color w:val="000000"/>
                <w:sz w:val="15"/>
              </w:rPr>
              <w:t>) або України (для цілей цього пункту особа вважається такою, до якої не застосовувалися зазначені заходи, якщо після їх скасування пройшло три роки)?</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вид обмежувального заходу (санкції), найменування органу та причини його(їх) застосування)</w:t>
            </w:r>
          </w:p>
          <w:p w14:paraId="259B7EF6" w14:textId="77777777" w:rsidR="007560E9" w:rsidRDefault="00AF6415">
            <w:pPr>
              <w:spacing w:after="75"/>
            </w:pPr>
            <w:bookmarkStart w:id="1086" w:name="1090"/>
            <w:bookmarkEnd w:id="1085"/>
            <w:r>
              <w:rPr>
                <w:rFonts w:ascii="Times New Roman" w:hAnsi="Times New Roman"/>
                <w:color w:val="000000"/>
                <w:sz w:val="15"/>
              </w:rPr>
              <w:t>35. Чи позбавлялась особа в будь-який період часу протягом останніх 10 років (включаючи день подання заяви про намір) в установленому законодавством порядку права обіймати певні посади або займатися певною діяльністю (для цілей цього пункту особа вважається такою, що не позбавлена права обіймати певні посади або займатися певною діяльністю після закінчення строку, на який здійснювалося позбавлення такого права)?</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посаду та/або вид діяльності, яку(</w:t>
            </w:r>
            <w:proofErr w:type="spellStart"/>
            <w:r>
              <w:rPr>
                <w:rFonts w:ascii="Times New Roman" w:hAnsi="Times New Roman"/>
                <w:color w:val="000000"/>
                <w:sz w:val="15"/>
              </w:rPr>
              <w:t>ою</w:t>
            </w:r>
            <w:proofErr w:type="spellEnd"/>
            <w:r>
              <w:rPr>
                <w:rFonts w:ascii="Times New Roman" w:hAnsi="Times New Roman"/>
                <w:color w:val="000000"/>
                <w:sz w:val="15"/>
              </w:rPr>
              <w:t xml:space="preserve">) </w:t>
            </w:r>
            <w:proofErr w:type="spellStart"/>
            <w:r>
              <w:rPr>
                <w:rFonts w:ascii="Times New Roman" w:hAnsi="Times New Roman"/>
                <w:color w:val="000000"/>
                <w:sz w:val="15"/>
              </w:rPr>
              <w:t>позбавлено</w:t>
            </w:r>
            <w:proofErr w:type="spellEnd"/>
            <w:r>
              <w:rPr>
                <w:rFonts w:ascii="Times New Roman" w:hAnsi="Times New Roman"/>
                <w:color w:val="000000"/>
                <w:sz w:val="15"/>
              </w:rPr>
              <w:t xml:space="preserve"> права обіймати / займатися, ким, коли</w:t>
            </w:r>
            <w:r>
              <w:br/>
            </w:r>
            <w:r>
              <w:rPr>
                <w:rFonts w:ascii="Times New Roman" w:hAnsi="Times New Roman"/>
                <w:color w:val="000000"/>
                <w:sz w:val="15"/>
              </w:rPr>
              <w:t xml:space="preserve">                                                                   та за яких підстав прийнято відповідне рішення)</w:t>
            </w:r>
          </w:p>
          <w:p w14:paraId="59626DD8" w14:textId="77777777" w:rsidR="007560E9" w:rsidRDefault="00AF6415">
            <w:pPr>
              <w:spacing w:after="75"/>
            </w:pPr>
            <w:bookmarkStart w:id="1087" w:name="1091"/>
            <w:bookmarkEnd w:id="1086"/>
            <w:r>
              <w:rPr>
                <w:rFonts w:ascii="Times New Roman" w:hAnsi="Times New Roman"/>
                <w:color w:val="000000"/>
                <w:sz w:val="15"/>
              </w:rPr>
              <w:t>36. Чи включено особу в будь-який період часу протягом останніх 10 років (включаючи день подання заяви про намір) у встановленому законодавством порядку до переліку осіб, пов'язаних із провадженням терористичної діяльності, або стосовно яких застосовано міжнародні санкції?</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відповідний перелік, ким складений, дату і обставини/підстави включення до нього особи,</w:t>
            </w:r>
            <w:r>
              <w:br/>
            </w:r>
            <w:r>
              <w:rPr>
                <w:rFonts w:ascii="Times New Roman" w:hAnsi="Times New Roman"/>
                <w:color w:val="000000"/>
                <w:sz w:val="15"/>
              </w:rPr>
              <w:t xml:space="preserve">                                                                                 перелік застосованих до особи санкцій)</w:t>
            </w:r>
          </w:p>
          <w:p w14:paraId="301CE670" w14:textId="77777777" w:rsidR="007560E9" w:rsidRDefault="00AF6415">
            <w:pPr>
              <w:spacing w:after="75"/>
            </w:pPr>
            <w:bookmarkStart w:id="1088" w:name="1092"/>
            <w:bookmarkEnd w:id="1087"/>
            <w:r>
              <w:rPr>
                <w:rFonts w:ascii="Times New Roman" w:hAnsi="Times New Roman"/>
                <w:color w:val="000000"/>
                <w:sz w:val="15"/>
              </w:rPr>
              <w:t>37. Чи наявні в будь-який період часу протягом останніх 10 років (включаючи день подання заяви про намір) факти набуття або збільшення особою істотної участі у фінансовій установі / професійному учаснику?</w:t>
            </w:r>
            <w:r>
              <w:rPr>
                <w:rFonts w:ascii="Times New Roman" w:hAnsi="Times New Roman"/>
                <w:color w:val="000000"/>
                <w:vertAlign w:val="superscript"/>
              </w:rPr>
              <w:t>6</w:t>
            </w:r>
            <w:r>
              <w:br/>
            </w:r>
            <w:r>
              <w:rPr>
                <w:rFonts w:ascii="Times New Roman" w:hAnsi="Times New Roman"/>
                <w:color w:val="000000"/>
                <w:sz w:val="15"/>
              </w:rPr>
              <w:lastRenderedPageBreak/>
              <w:t>__________________________________</w:t>
            </w:r>
            <w:r>
              <w:br/>
            </w:r>
            <w:r>
              <w:rPr>
                <w:rFonts w:ascii="Times New Roman" w:hAnsi="Times New Roman"/>
                <w:color w:val="000000"/>
                <w:sz w:val="15"/>
              </w:rPr>
              <w:t xml:space="preserve">          (якщо так, зазначити повне найменування фінансової установи / професійного учасника, ідентифікаційний код,</w:t>
            </w:r>
            <w:r>
              <w:br/>
            </w:r>
            <w:r>
              <w:rPr>
                <w:rFonts w:ascii="Times New Roman" w:hAnsi="Times New Roman"/>
                <w:color w:val="000000"/>
                <w:sz w:val="15"/>
              </w:rPr>
              <w:t xml:space="preserve">         код LEI (за наявності), дату набуття істотної участі, вид та форма правочину, розмір частки (акцій) у статутному</w:t>
            </w:r>
            <w:r>
              <w:br/>
            </w:r>
            <w:r>
              <w:rPr>
                <w:rFonts w:ascii="Times New Roman" w:hAnsi="Times New Roman"/>
                <w:color w:val="000000"/>
                <w:sz w:val="15"/>
              </w:rPr>
              <w:t xml:space="preserve">                                                                                   капіталі, яка(які) була(и) набута(і))</w:t>
            </w:r>
          </w:p>
          <w:p w14:paraId="5FC130E6" w14:textId="77777777" w:rsidR="007560E9" w:rsidRDefault="00AF6415">
            <w:pPr>
              <w:spacing w:after="75"/>
            </w:pPr>
            <w:bookmarkStart w:id="1089" w:name="1093"/>
            <w:bookmarkEnd w:id="1088"/>
            <w:r>
              <w:rPr>
                <w:rFonts w:ascii="Times New Roman" w:hAnsi="Times New Roman"/>
                <w:color w:val="000000"/>
                <w:sz w:val="15"/>
              </w:rPr>
              <w:t>38. Чи обіймала особа в будь-який період часу протягом останніх 10 років (включаючи день подання заяви про намір) посади (виконувала обов'язки за посадами), необхідність погодження призначення на які відповідними державними органами передбачена законодавством?</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зазначте найменування юридичної особи, її ідентифікаційний код, код LEI (за наявності), в якій особа</w:t>
            </w:r>
            <w:r>
              <w:br/>
            </w:r>
            <w:r>
              <w:rPr>
                <w:rFonts w:ascii="Times New Roman" w:hAnsi="Times New Roman"/>
                <w:color w:val="000000"/>
                <w:sz w:val="15"/>
              </w:rPr>
              <w:t xml:space="preserve">    обіймала відповідні посади (виконувала обов'язки за посадами), найменування посад, обставини та підстави, за яких</w:t>
            </w:r>
            <w:r>
              <w:br/>
            </w:r>
            <w:r>
              <w:rPr>
                <w:rFonts w:ascii="Times New Roman" w:hAnsi="Times New Roman"/>
                <w:color w:val="000000"/>
                <w:sz w:val="15"/>
              </w:rPr>
              <w:t xml:space="preserve">            особа обіймала відповідні посади (виконувала обов'язки за посадами), дату призначення та звільнення особи</w:t>
            </w:r>
            <w:r>
              <w:br/>
            </w:r>
            <w:r>
              <w:rPr>
                <w:rFonts w:ascii="Times New Roman" w:hAnsi="Times New Roman"/>
                <w:color w:val="000000"/>
                <w:sz w:val="15"/>
              </w:rPr>
              <w:t xml:space="preserve">              з відповідних посад (виконання обов'язків за посадами), повне найменування державного органу, який надав</w:t>
            </w:r>
            <w:r>
              <w:br/>
            </w:r>
            <w:r>
              <w:rPr>
                <w:rFonts w:ascii="Times New Roman" w:hAnsi="Times New Roman"/>
                <w:color w:val="000000"/>
                <w:sz w:val="15"/>
              </w:rPr>
              <w:t xml:space="preserve">               погодження або мав погодити призначення особи на відповідні посади (виконання обов'язків за посадами))</w:t>
            </w:r>
          </w:p>
          <w:p w14:paraId="117DDC12" w14:textId="77777777" w:rsidR="007560E9" w:rsidRDefault="00AF6415">
            <w:pPr>
              <w:spacing w:after="75"/>
            </w:pPr>
            <w:bookmarkStart w:id="1090" w:name="1094"/>
            <w:bookmarkEnd w:id="1089"/>
            <w:r>
              <w:rPr>
                <w:rFonts w:ascii="Times New Roman" w:hAnsi="Times New Roman"/>
                <w:color w:val="000000"/>
                <w:sz w:val="15"/>
              </w:rPr>
              <w:t xml:space="preserve">39. Чи наявні в будь-який період часу протягом останніх 10 років (включаючи день подання заяви про намір) стосовно особи </w:t>
            </w:r>
            <w:proofErr w:type="spellStart"/>
            <w:r>
              <w:rPr>
                <w:rFonts w:ascii="Times New Roman" w:hAnsi="Times New Roman"/>
                <w:color w:val="000000"/>
                <w:sz w:val="15"/>
              </w:rPr>
              <w:t>вироки</w:t>
            </w:r>
            <w:proofErr w:type="spellEnd"/>
            <w:r>
              <w:rPr>
                <w:rFonts w:ascii="Times New Roman" w:hAnsi="Times New Roman"/>
                <w:color w:val="000000"/>
                <w:sz w:val="15"/>
              </w:rPr>
              <w:t xml:space="preserve"> у справах щодо злочинів у сфері господарської діяльності,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r>
              <w:rPr>
                <w:rFonts w:ascii="Times New Roman" w:hAnsi="Times New Roman"/>
                <w:color w:val="000000"/>
                <w:vertAlign w:val="superscript"/>
              </w:rPr>
              <w:t>7</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виносились такі </w:t>
            </w:r>
            <w:proofErr w:type="spellStart"/>
            <w:r>
              <w:rPr>
                <w:rFonts w:ascii="Times New Roman" w:hAnsi="Times New Roman"/>
                <w:color w:val="000000"/>
                <w:sz w:val="15"/>
              </w:rPr>
              <w:t>вироки</w:t>
            </w:r>
            <w:proofErr w:type="spellEnd"/>
            <w:r>
              <w:rPr>
                <w:rFonts w:ascii="Times New Roman" w:hAnsi="Times New Roman"/>
                <w:color w:val="000000"/>
                <w:sz w:val="15"/>
              </w:rPr>
              <w:t>, обставини щодо спорів тощо)</w:t>
            </w:r>
          </w:p>
          <w:p w14:paraId="24706353" w14:textId="77777777" w:rsidR="007560E9" w:rsidRDefault="00AF6415">
            <w:pPr>
              <w:spacing w:after="75"/>
            </w:pPr>
            <w:bookmarkStart w:id="1091" w:name="1095"/>
            <w:bookmarkEnd w:id="1090"/>
            <w:r>
              <w:rPr>
                <w:rFonts w:ascii="Times New Roman" w:hAnsi="Times New Roman"/>
                <w:color w:val="000000"/>
                <w:sz w:val="15"/>
              </w:rPr>
              <w:t xml:space="preserve">40. Чи наявні стосовно юридичної особи, контролером або членом виконавчого органу якої був заявник в будь-який період часу протягом останніх 10 років (включаючи день подання заяви про намір), </w:t>
            </w:r>
            <w:proofErr w:type="spellStart"/>
            <w:r>
              <w:rPr>
                <w:rFonts w:ascii="Times New Roman" w:hAnsi="Times New Roman"/>
                <w:color w:val="000000"/>
                <w:sz w:val="15"/>
              </w:rPr>
              <w:t>вироки</w:t>
            </w:r>
            <w:proofErr w:type="spellEnd"/>
            <w:r>
              <w:rPr>
                <w:rFonts w:ascii="Times New Roman" w:hAnsi="Times New Roman"/>
                <w:color w:val="000000"/>
                <w:sz w:val="15"/>
              </w:rPr>
              <w:t xml:space="preserve"> у справах щодо злочинів у сфері господарської діяльності,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r>
              <w:rPr>
                <w:rFonts w:ascii="Times New Roman" w:hAnsi="Times New Roman"/>
                <w:color w:val="000000"/>
                <w:vertAlign w:val="superscript"/>
              </w:rPr>
              <w:t>6, 7</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юридичної особи, ким, коли та за яких підстав виносились такі </w:t>
            </w:r>
            <w:proofErr w:type="spellStart"/>
            <w:r>
              <w:rPr>
                <w:rFonts w:ascii="Times New Roman" w:hAnsi="Times New Roman"/>
                <w:color w:val="000000"/>
                <w:sz w:val="15"/>
              </w:rPr>
              <w:t>вироки</w:t>
            </w:r>
            <w:proofErr w:type="spellEnd"/>
            <w:r>
              <w:rPr>
                <w:rFonts w:ascii="Times New Roman" w:hAnsi="Times New Roman"/>
                <w:color w:val="000000"/>
                <w:sz w:val="15"/>
              </w:rPr>
              <w:t>,</w:t>
            </w:r>
            <w:r>
              <w:br/>
            </w:r>
            <w:r>
              <w:rPr>
                <w:rFonts w:ascii="Times New Roman" w:hAnsi="Times New Roman"/>
                <w:color w:val="000000"/>
                <w:sz w:val="15"/>
              </w:rPr>
              <w:t xml:space="preserve">                                                                                     обставини щодо спорів тощо)</w:t>
            </w:r>
          </w:p>
          <w:p w14:paraId="069F3741" w14:textId="77777777" w:rsidR="007560E9" w:rsidRDefault="00AF6415">
            <w:pPr>
              <w:spacing w:after="75"/>
            </w:pPr>
            <w:bookmarkStart w:id="1092" w:name="1096"/>
            <w:bookmarkEnd w:id="1091"/>
            <w:r>
              <w:rPr>
                <w:rFonts w:ascii="Times New Roman" w:hAnsi="Times New Roman"/>
                <w:color w:val="000000"/>
                <w:sz w:val="15"/>
              </w:rPr>
              <w:t>41. Чи наявні в будь-який період часу протягом останніх 10 років (включаючи день подання заяви про намір) стосовно особи триваючі на дату подання заяви провадження будь-яких контролюючих органів у справах щодо такої особи, виконавчі провадження, процедури застосування санкцій чи справи, пов'язані з правопорушеннями на ринку фінансових послуг?</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обставини триваючих проваджень, контролюючий орган, обставини виконавчого провадження,</w:t>
            </w:r>
            <w:r>
              <w:br/>
            </w:r>
            <w:r>
              <w:rPr>
                <w:rFonts w:ascii="Times New Roman" w:hAnsi="Times New Roman"/>
                <w:color w:val="000000"/>
                <w:sz w:val="15"/>
              </w:rPr>
              <w:t xml:space="preserve">                                                               ким, коли та за які порушення застосовувались санкції)</w:t>
            </w:r>
          </w:p>
          <w:p w14:paraId="251772C2" w14:textId="77777777" w:rsidR="007560E9" w:rsidRDefault="00AF6415">
            <w:pPr>
              <w:spacing w:after="75"/>
            </w:pPr>
            <w:bookmarkStart w:id="1093" w:name="1097"/>
            <w:bookmarkEnd w:id="1092"/>
            <w:r>
              <w:rPr>
                <w:rFonts w:ascii="Times New Roman" w:hAnsi="Times New Roman"/>
                <w:color w:val="000000"/>
                <w:sz w:val="15"/>
              </w:rPr>
              <w:t>42. Чи наявні стосовно юридичної особи, контролером або членом виконавчого органу якої був заявник, в будь-який період часу протягом останніх 10 років (включаючи день подання заяви про намір) триваючі на дату подання заяви провадження будь-яких контролюючих органів у справах щодо такої особи, виконавчі провадження (як до боржника), процедури застосування санкцій чи справи, пов'язані з правопорушеннями на ринку фінансових послуг?</w:t>
            </w:r>
            <w:r>
              <w:rPr>
                <w:rFonts w:ascii="Times New Roman" w:hAnsi="Times New Roman"/>
                <w:color w:val="000000"/>
                <w:vertAlign w:val="superscript"/>
              </w:rPr>
              <w:t>6</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юридичної особи, обставини триваючих проваджень, контролюючий орган,</w:t>
            </w:r>
            <w:r>
              <w:br/>
            </w:r>
            <w:r>
              <w:rPr>
                <w:rFonts w:ascii="Times New Roman" w:hAnsi="Times New Roman"/>
                <w:color w:val="000000"/>
                <w:sz w:val="15"/>
              </w:rPr>
              <w:t xml:space="preserve">                           обставини виконавчого провадження, ким, коли та за які порушення застосовувались санкції)</w:t>
            </w:r>
          </w:p>
          <w:p w14:paraId="0F9A5485" w14:textId="77777777" w:rsidR="007560E9" w:rsidRDefault="00AF6415">
            <w:pPr>
              <w:spacing w:after="75"/>
            </w:pPr>
            <w:bookmarkStart w:id="1094" w:name="1098"/>
            <w:bookmarkEnd w:id="1093"/>
            <w:r>
              <w:rPr>
                <w:rFonts w:ascii="Times New Roman" w:hAnsi="Times New Roman"/>
                <w:color w:val="000000"/>
                <w:sz w:val="15"/>
              </w:rPr>
              <w:t xml:space="preserve">43. Чи було відмовлено особі в будь-який період часу протягом останніх 10 років (включаючи день подачі цієї анкети) у видачі ліцензії, дозволу, авторизації, наданні членства, видачі документів (сертифіката, свідоцтва тощо), що надають право провадити діяльність на ринках капіталу та організованих товарних ринках, або у особи було відкликано,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дію або припинено (анульовано) дію ліцензій, скасовано таку реєстрацію, припинено чи зупинене таке членство, анульовано такий сертифікат, дозвіл, авторизацію, членство чи дію документів?</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приймалось таке рішення)</w:t>
            </w:r>
          </w:p>
          <w:p w14:paraId="2EA93634" w14:textId="77777777" w:rsidR="007560E9" w:rsidRDefault="00AF6415">
            <w:pPr>
              <w:spacing w:after="75"/>
            </w:pPr>
            <w:bookmarkStart w:id="1095" w:name="1099"/>
            <w:bookmarkEnd w:id="1094"/>
            <w:r>
              <w:rPr>
                <w:rFonts w:ascii="Times New Roman" w:hAnsi="Times New Roman"/>
                <w:color w:val="000000"/>
                <w:sz w:val="15"/>
              </w:rPr>
              <w:t xml:space="preserve">44. Чи було відмовлено юридичній особі, в якій заявник був контролером або членом виконавчого органу в будь-який період часу протягом останніх 10 років (включаючи день подачі цієї анкети), у видачі ліцензії, дозволу, авторизації, наданні членства, видачі документів (сертифіката, свідоцтва тощо), що надають право провадити діяльність на ринках капіталу та організованих товарних ринках, або у такої юридичної особи було відкликано,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дію або припинено (анульовано) дію ліцензій, скасовано таку реєстрацію, припинено чи зупинене таке членство, анульовано такий сертифікат, дозвіл, авторизацію, членство чи дію документів?</w:t>
            </w:r>
            <w:r>
              <w:rPr>
                <w:rFonts w:ascii="Times New Roman" w:hAnsi="Times New Roman"/>
                <w:color w:val="000000"/>
                <w:vertAlign w:val="superscript"/>
              </w:rPr>
              <w:t>6</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особу, ким, коли та за яких підстав прийнялось таке рішення)</w:t>
            </w:r>
          </w:p>
          <w:p w14:paraId="2C913219" w14:textId="77777777" w:rsidR="007560E9" w:rsidRDefault="00AF6415">
            <w:pPr>
              <w:spacing w:after="75"/>
            </w:pPr>
            <w:bookmarkStart w:id="1096" w:name="1100"/>
            <w:bookmarkEnd w:id="1095"/>
            <w:r>
              <w:rPr>
                <w:rFonts w:ascii="Times New Roman" w:hAnsi="Times New Roman"/>
                <w:color w:val="000000"/>
                <w:sz w:val="15"/>
              </w:rPr>
              <w:t>45. Чи було виключено особу зі складу професійних об'єднань та асоціацій як вид застосування заходу дисциплінарного впливу в зв'язку з виявленням порушень законодавства в будь-який період часу протягом останніх 10 років (включаючи день подання заяви про намір)?</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приймалось таке рішення)</w:t>
            </w:r>
          </w:p>
          <w:p w14:paraId="593BAE51" w14:textId="77777777" w:rsidR="007560E9" w:rsidRDefault="00AF6415">
            <w:pPr>
              <w:spacing w:after="75"/>
            </w:pPr>
            <w:bookmarkStart w:id="1097" w:name="1101"/>
            <w:bookmarkEnd w:id="1096"/>
            <w:r>
              <w:rPr>
                <w:rFonts w:ascii="Times New Roman" w:hAnsi="Times New Roman"/>
                <w:color w:val="000000"/>
                <w:sz w:val="15"/>
              </w:rPr>
              <w:t xml:space="preserve">46. Чи було виключено юридичну особу, в якій заявник був контролером або членом виконавчого органу, в будь-який період часу протягом останніх 10 років (включаючи день подачі цієї анкети), зі складу об'єднань професійних учасників ринків капіталу та організованих товарних ринків, професійних об'єднань та асоціацій як вид застосування заходу дисциплінарного впливу в зв'язку з </w:t>
            </w:r>
            <w:r>
              <w:rPr>
                <w:rFonts w:ascii="Times New Roman" w:hAnsi="Times New Roman"/>
                <w:color w:val="000000"/>
                <w:sz w:val="15"/>
              </w:rPr>
              <w:lastRenderedPageBreak/>
              <w:t>виявленням порушень законодавства?</w:t>
            </w:r>
            <w:r>
              <w:rPr>
                <w:rFonts w:ascii="Times New Roman" w:hAnsi="Times New Roman"/>
                <w:color w:val="000000"/>
                <w:vertAlign w:val="superscript"/>
              </w:rPr>
              <w:t>6</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юридичної особи, ким, коли та за яких підстав приймалось таке рішення)</w:t>
            </w:r>
          </w:p>
          <w:p w14:paraId="619B2CF8" w14:textId="77777777" w:rsidR="007560E9" w:rsidRDefault="00AF6415">
            <w:pPr>
              <w:spacing w:after="75"/>
            </w:pPr>
            <w:bookmarkStart w:id="1098" w:name="1102"/>
            <w:bookmarkEnd w:id="1097"/>
            <w:r>
              <w:rPr>
                <w:rFonts w:ascii="Times New Roman" w:hAnsi="Times New Roman"/>
                <w:color w:val="000000"/>
                <w:sz w:val="15"/>
              </w:rPr>
              <w:t>47. Чи була в будь-який період часу протягом останніх 10 років (включаючи день подання заяви про намір) проведена НКЦПФР або Національним банком України оцінка Вашої ділової репутації та Вашого досвіду в рамках інших передбачених законом процедур, її результати (якщо такі відомі)?</w:t>
            </w:r>
            <w:r>
              <w:rPr>
                <w:rFonts w:ascii="Times New Roman" w:hAnsi="Times New Roman"/>
                <w:color w:val="000000"/>
                <w:vertAlign w:val="superscript"/>
              </w:rPr>
              <w:t>6</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органу, що проводив таку оцінку, дату та результати її проведення)</w:t>
            </w:r>
          </w:p>
          <w:p w14:paraId="1919143E" w14:textId="77777777" w:rsidR="007560E9" w:rsidRDefault="00AF6415">
            <w:pPr>
              <w:spacing w:after="75"/>
            </w:pPr>
            <w:bookmarkStart w:id="1099" w:name="1103"/>
            <w:bookmarkEnd w:id="1098"/>
            <w:r>
              <w:rPr>
                <w:rFonts w:ascii="Times New Roman" w:hAnsi="Times New Roman"/>
                <w:color w:val="000000"/>
                <w:sz w:val="15"/>
              </w:rPr>
              <w:t>48. Чи наявні в будь-який період часу протягом останніх 10 років (включаючи день подання заяви про намір) інші ознаки невідповідності ділової репутації особи вимогам, визначеним відповідними державними органами (у тому числі відповідними іноземними державними органами) та виявлені відносно періодів роботи такої особи на ринках фінансових послуг та/або ринках капіталу та організованих товарних ринках, державне регулювання щодо яких здійснюють відповідні державні органи?</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відповідні ознаки, ким, коли та за яких обставин вони виявлені/встановлені)</w:t>
            </w:r>
          </w:p>
          <w:p w14:paraId="722A4272" w14:textId="77777777" w:rsidR="007560E9" w:rsidRDefault="00AF6415">
            <w:pPr>
              <w:spacing w:after="75"/>
            </w:pPr>
            <w:bookmarkStart w:id="1100" w:name="1104"/>
            <w:bookmarkEnd w:id="1099"/>
            <w:r>
              <w:rPr>
                <w:rFonts w:ascii="Times New Roman" w:hAnsi="Times New Roman"/>
                <w:color w:val="000000"/>
                <w:sz w:val="15"/>
              </w:rPr>
              <w:t>49. Інформація про будь-яку діяльність, пов'язану з ринком фінансових послуг та/або капіталу та організованим товарним ринком, яка виконується в даний час</w:t>
            </w:r>
            <w:r>
              <w:rPr>
                <w:rFonts w:ascii="Times New Roman" w:hAnsi="Times New Roman"/>
                <w:color w:val="000000"/>
                <w:vertAlign w:val="superscript"/>
              </w:rPr>
              <w:t>6</w:t>
            </w:r>
            <w:r>
              <w:rPr>
                <w:rFonts w:ascii="Times New Roman" w:hAnsi="Times New Roman"/>
                <w:color w:val="000000"/>
                <w:sz w:val="15"/>
              </w:rPr>
              <w:t>:</w:t>
            </w:r>
            <w:r>
              <w:br/>
            </w:r>
            <w:r>
              <w:rPr>
                <w:rFonts w:ascii="Times New Roman" w:hAnsi="Times New Roman"/>
                <w:color w:val="000000"/>
                <w:sz w:val="15"/>
              </w:rPr>
              <w:t>__________________________________</w:t>
            </w:r>
          </w:p>
          <w:p w14:paraId="5A440AE5" w14:textId="77777777" w:rsidR="007560E9" w:rsidRDefault="00AF6415">
            <w:pPr>
              <w:spacing w:after="75"/>
            </w:pPr>
            <w:bookmarkStart w:id="1101" w:name="1105"/>
            <w:bookmarkEnd w:id="1100"/>
            <w:r>
              <w:rPr>
                <w:rFonts w:ascii="Times New Roman" w:hAnsi="Times New Roman"/>
                <w:color w:val="000000"/>
                <w:sz w:val="15"/>
              </w:rPr>
              <w:t>50. Перелік операцій, які здійснює заявник в рамках провадження господарської діяльності, якщо така діяльність здійснюється заявником</w:t>
            </w:r>
            <w:r>
              <w:rPr>
                <w:rFonts w:ascii="Times New Roman" w:hAnsi="Times New Roman"/>
                <w:color w:val="000000"/>
                <w:vertAlign w:val="superscript"/>
              </w:rPr>
              <w:t>6</w:t>
            </w:r>
            <w:r>
              <w:rPr>
                <w:rFonts w:ascii="Times New Roman" w:hAnsi="Times New Roman"/>
                <w:color w:val="000000"/>
                <w:sz w:val="15"/>
              </w:rPr>
              <w:t>:</w:t>
            </w:r>
            <w:r>
              <w:br/>
            </w:r>
            <w:r>
              <w:rPr>
                <w:rFonts w:ascii="Times New Roman" w:hAnsi="Times New Roman"/>
                <w:color w:val="000000"/>
                <w:sz w:val="15"/>
              </w:rPr>
              <w:t>__________________________________</w:t>
            </w:r>
          </w:p>
          <w:p w14:paraId="7F62DA37" w14:textId="77777777" w:rsidR="007560E9" w:rsidRDefault="00AF6415">
            <w:pPr>
              <w:spacing w:after="75"/>
            </w:pPr>
            <w:bookmarkStart w:id="1102" w:name="1106"/>
            <w:bookmarkEnd w:id="1101"/>
            <w:r>
              <w:rPr>
                <w:rFonts w:ascii="Times New Roman" w:hAnsi="Times New Roman"/>
                <w:color w:val="000000"/>
                <w:sz w:val="15"/>
              </w:rPr>
              <w:t>51. Інформація про інтереси або діяльність заявника, яка може суперечити інтересам піднаглядної особи, у якій такий заявник має намір набути або збільшити участь</w:t>
            </w:r>
            <w:r>
              <w:rPr>
                <w:rFonts w:ascii="Times New Roman" w:hAnsi="Times New Roman"/>
                <w:color w:val="000000"/>
                <w:vertAlign w:val="superscript"/>
              </w:rPr>
              <w:t>6</w:t>
            </w:r>
            <w:r>
              <w:rPr>
                <w:rFonts w:ascii="Times New Roman" w:hAnsi="Times New Roman"/>
                <w:color w:val="000000"/>
                <w:sz w:val="15"/>
              </w:rPr>
              <w:t>:</w:t>
            </w:r>
            <w:r>
              <w:br/>
            </w:r>
            <w:r>
              <w:rPr>
                <w:rFonts w:ascii="Times New Roman" w:hAnsi="Times New Roman"/>
                <w:color w:val="000000"/>
                <w:sz w:val="15"/>
              </w:rPr>
              <w:t>__________________________________</w:t>
            </w:r>
          </w:p>
          <w:p w14:paraId="0E5A66D2" w14:textId="77777777" w:rsidR="007560E9" w:rsidRDefault="00AF6415">
            <w:pPr>
              <w:spacing w:after="75"/>
            </w:pPr>
            <w:bookmarkStart w:id="1103" w:name="1107"/>
            <w:bookmarkEnd w:id="1102"/>
            <w:r>
              <w:rPr>
                <w:rFonts w:ascii="Times New Roman" w:hAnsi="Times New Roman"/>
                <w:color w:val="000000"/>
                <w:sz w:val="15"/>
              </w:rPr>
              <w:t>52. Інформація про кредитний рейтинг та опубліковану фінансову звітність суб'єктів господарювання, у яких особа була контролером або членом виконавчого органу, а також інформація щодо таких юридичних осіб (за наявності)</w:t>
            </w:r>
            <w:r>
              <w:rPr>
                <w:rFonts w:ascii="Times New Roman" w:hAnsi="Times New Roman"/>
                <w:color w:val="000000"/>
                <w:vertAlign w:val="superscript"/>
              </w:rPr>
              <w:t>6</w:t>
            </w:r>
            <w:r>
              <w:rPr>
                <w:rFonts w:ascii="Times New Roman" w:hAnsi="Times New Roman"/>
                <w:color w:val="000000"/>
                <w:sz w:val="15"/>
              </w:rPr>
              <w:t>:</w:t>
            </w:r>
            <w:r>
              <w:br/>
            </w:r>
            <w:r>
              <w:rPr>
                <w:rFonts w:ascii="Times New Roman" w:hAnsi="Times New Roman"/>
                <w:color w:val="000000"/>
                <w:sz w:val="15"/>
              </w:rPr>
              <w:t>__________________________________</w:t>
            </w:r>
            <w:r>
              <w:br/>
            </w:r>
            <w:r>
              <w:rPr>
                <w:rFonts w:ascii="Times New Roman" w:hAnsi="Times New Roman"/>
                <w:color w:val="000000"/>
                <w:sz w:val="15"/>
              </w:rPr>
              <w:t xml:space="preserve"> (зазначити повне найменування кожної юридичної особи, кредитний рейтинг та посилання на сторінку вебсайту таких</w:t>
            </w:r>
            <w:r>
              <w:br/>
            </w:r>
            <w:r>
              <w:rPr>
                <w:rFonts w:ascii="Times New Roman" w:hAnsi="Times New Roman"/>
                <w:color w:val="000000"/>
                <w:sz w:val="15"/>
              </w:rPr>
              <w:t xml:space="preserve">                                                              юридичних осіб, на якій опубліковано таку фінансову звітність)</w:t>
            </w:r>
          </w:p>
          <w:p w14:paraId="3D273D10" w14:textId="77777777" w:rsidR="007560E9" w:rsidRDefault="00AF6415">
            <w:pPr>
              <w:spacing w:after="75"/>
            </w:pPr>
            <w:bookmarkStart w:id="1104" w:name="1108"/>
            <w:bookmarkEnd w:id="1103"/>
            <w:r>
              <w:rPr>
                <w:rFonts w:ascii="Times New Roman" w:hAnsi="Times New Roman"/>
                <w:color w:val="000000"/>
                <w:sz w:val="15"/>
              </w:rPr>
              <w:t>53. Мінімальний час (в показниках за рік та помісячно), який заявником буде присвячено виконанню своїх посадових обов'язків в рамках діяльності професійного учасника (у випадку істотної участі незалежно від формального володіння):</w:t>
            </w:r>
            <w:r>
              <w:br/>
            </w:r>
            <w:r>
              <w:rPr>
                <w:rFonts w:ascii="Times New Roman" w:hAnsi="Times New Roman"/>
                <w:color w:val="000000"/>
                <w:sz w:val="15"/>
              </w:rPr>
              <w:t>__________________________________</w:t>
            </w:r>
          </w:p>
          <w:p w14:paraId="255E6030" w14:textId="77777777" w:rsidR="007560E9" w:rsidRDefault="00AF6415">
            <w:pPr>
              <w:spacing w:after="75"/>
              <w:jc w:val="both"/>
            </w:pPr>
            <w:bookmarkStart w:id="1105" w:name="1109"/>
            <w:bookmarkEnd w:id="1104"/>
            <w:r>
              <w:rPr>
                <w:rFonts w:ascii="Times New Roman" w:hAnsi="Times New Roman"/>
                <w:color w:val="000000"/>
                <w:sz w:val="15"/>
              </w:rPr>
              <w:t>54. Інформація про наявні фінансові та не фінансові інтереси особи з іншими особами</w:t>
            </w:r>
            <w:r>
              <w:rPr>
                <w:rFonts w:ascii="Times New Roman" w:hAnsi="Times New Roman"/>
                <w:color w:val="000000"/>
                <w:vertAlign w:val="superscript"/>
              </w:rPr>
              <w:t>6, 8</w:t>
            </w:r>
          </w:p>
        </w:tc>
        <w:bookmarkEnd w:id="1105"/>
      </w:tr>
      <w:tr w:rsidR="007560E9" w14:paraId="5A1BCB9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0ABC455B" w14:textId="77777777" w:rsidR="007560E9" w:rsidRDefault="00AF6415">
            <w:pPr>
              <w:spacing w:after="75"/>
              <w:jc w:val="center"/>
            </w:pPr>
            <w:bookmarkStart w:id="1106" w:name="1110"/>
            <w:r>
              <w:rPr>
                <w:rFonts w:ascii="Times New Roman" w:hAnsi="Times New Roman"/>
                <w:color w:val="000000"/>
                <w:sz w:val="15"/>
              </w:rPr>
              <w:lastRenderedPageBreak/>
              <w:t>N з/п</w:t>
            </w:r>
          </w:p>
        </w:tc>
        <w:tc>
          <w:tcPr>
            <w:tcW w:w="1547" w:type="dxa"/>
            <w:gridSpan w:val="3"/>
            <w:tcBorders>
              <w:top w:val="outset" w:sz="8" w:space="0" w:color="000000"/>
              <w:left w:val="outset" w:sz="8" w:space="0" w:color="000000"/>
              <w:bottom w:val="outset" w:sz="8" w:space="0" w:color="000000"/>
              <w:right w:val="outset" w:sz="8" w:space="0" w:color="000000"/>
            </w:tcBorders>
            <w:vAlign w:val="center"/>
          </w:tcPr>
          <w:p w14:paraId="73BD57F2" w14:textId="77777777" w:rsidR="007560E9" w:rsidRDefault="00AF6415">
            <w:pPr>
              <w:spacing w:after="75"/>
              <w:jc w:val="center"/>
            </w:pPr>
            <w:bookmarkStart w:id="1107" w:name="1111"/>
            <w:bookmarkEnd w:id="1106"/>
            <w:r>
              <w:rPr>
                <w:rFonts w:ascii="Times New Roman" w:hAnsi="Times New Roman"/>
                <w:color w:val="000000"/>
                <w:sz w:val="15"/>
              </w:rPr>
              <w:t>Прізвище, ім'я, по батькові (за наявності) фізичної особи / повне найменування юридичної особи</w:t>
            </w:r>
          </w:p>
        </w:tc>
        <w:tc>
          <w:tcPr>
            <w:tcW w:w="4060" w:type="dxa"/>
            <w:gridSpan w:val="8"/>
            <w:tcBorders>
              <w:top w:val="outset" w:sz="8" w:space="0" w:color="000000"/>
              <w:left w:val="outset" w:sz="8" w:space="0" w:color="000000"/>
              <w:bottom w:val="outset" w:sz="8" w:space="0" w:color="000000"/>
              <w:right w:val="outset" w:sz="8" w:space="0" w:color="000000"/>
            </w:tcBorders>
            <w:vAlign w:val="center"/>
          </w:tcPr>
          <w:p w14:paraId="41E3DF57" w14:textId="77777777" w:rsidR="007560E9" w:rsidRDefault="00AF6415">
            <w:pPr>
              <w:spacing w:after="75"/>
              <w:jc w:val="center"/>
            </w:pPr>
            <w:bookmarkStart w:id="1108" w:name="1112"/>
            <w:bookmarkEnd w:id="1107"/>
            <w:r>
              <w:rPr>
                <w:rFonts w:ascii="Times New Roman" w:hAnsi="Times New Roman"/>
                <w:color w:val="000000"/>
                <w:sz w:val="15"/>
              </w:rPr>
              <w:t>Серію (за наявності) та номер паспорта (іншого документа, що посвідчує особу та може бути використаний на території України для вчинення правочинів)</w:t>
            </w:r>
            <w:r>
              <w:rPr>
                <w:rFonts w:ascii="Times New Roman" w:hAnsi="Times New Roman"/>
                <w:color w:val="000000"/>
                <w:vertAlign w:val="superscript"/>
              </w:rPr>
              <w:t>4</w:t>
            </w:r>
            <w:r>
              <w:rPr>
                <w:rFonts w:ascii="Times New Roman" w:hAnsi="Times New Roman"/>
                <w:color w:val="000000"/>
                <w:sz w:val="15"/>
              </w:rPr>
              <w:t xml:space="preserve"> 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(за наявності) / ідентифікаційний код юридичної особи, код LEI (за наявності)</w:t>
            </w:r>
          </w:p>
        </w:tc>
        <w:tc>
          <w:tcPr>
            <w:tcW w:w="1451" w:type="dxa"/>
            <w:gridSpan w:val="4"/>
            <w:tcBorders>
              <w:top w:val="outset" w:sz="8" w:space="0" w:color="000000"/>
              <w:left w:val="outset" w:sz="8" w:space="0" w:color="000000"/>
              <w:bottom w:val="outset" w:sz="8" w:space="0" w:color="000000"/>
              <w:right w:val="outset" w:sz="8" w:space="0" w:color="000000"/>
            </w:tcBorders>
            <w:vAlign w:val="center"/>
          </w:tcPr>
          <w:p w14:paraId="5DFBF355" w14:textId="77777777" w:rsidR="007560E9" w:rsidRDefault="00AF6415">
            <w:pPr>
              <w:spacing w:after="75"/>
              <w:jc w:val="center"/>
            </w:pPr>
            <w:bookmarkStart w:id="1109" w:name="1113"/>
            <w:bookmarkEnd w:id="1108"/>
            <w:r>
              <w:rPr>
                <w:rFonts w:ascii="Times New Roman" w:hAnsi="Times New Roman"/>
                <w:color w:val="000000"/>
                <w:sz w:val="15"/>
              </w:rPr>
              <w:t>Вид особи (визначається згідно з приміткою 8)</w:t>
            </w:r>
          </w:p>
        </w:tc>
        <w:tc>
          <w:tcPr>
            <w:tcW w:w="2127" w:type="dxa"/>
            <w:gridSpan w:val="2"/>
            <w:tcBorders>
              <w:top w:val="outset" w:sz="8" w:space="0" w:color="000000"/>
              <w:left w:val="outset" w:sz="8" w:space="0" w:color="000000"/>
              <w:bottom w:val="outset" w:sz="8" w:space="0" w:color="000000"/>
              <w:right w:val="outset" w:sz="8" w:space="0" w:color="000000"/>
            </w:tcBorders>
            <w:vAlign w:val="center"/>
          </w:tcPr>
          <w:p w14:paraId="25B2DED8" w14:textId="77777777" w:rsidR="007560E9" w:rsidRDefault="00AF6415">
            <w:pPr>
              <w:spacing w:after="75"/>
              <w:jc w:val="center"/>
            </w:pPr>
            <w:bookmarkStart w:id="1110" w:name="1114"/>
            <w:bookmarkEnd w:id="1109"/>
            <w:r>
              <w:rPr>
                <w:rFonts w:ascii="Times New Roman" w:hAnsi="Times New Roman"/>
                <w:color w:val="000000"/>
                <w:sz w:val="15"/>
              </w:rPr>
              <w:t>Опис фінансових та не фінансових інтересів</w:t>
            </w:r>
            <w:r>
              <w:rPr>
                <w:rFonts w:ascii="Times New Roman" w:hAnsi="Times New Roman"/>
                <w:color w:val="000000"/>
                <w:vertAlign w:val="superscript"/>
              </w:rPr>
              <w:t>9</w:t>
            </w:r>
          </w:p>
        </w:tc>
        <w:bookmarkEnd w:id="1110"/>
      </w:tr>
      <w:tr w:rsidR="007560E9" w14:paraId="613F978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75DAEB3" w14:textId="77777777" w:rsidR="007560E9" w:rsidRDefault="00AF6415">
            <w:pPr>
              <w:spacing w:after="75"/>
              <w:jc w:val="center"/>
            </w:pPr>
            <w:bookmarkStart w:id="1111" w:name="1115"/>
            <w:r>
              <w:rPr>
                <w:rFonts w:ascii="Times New Roman" w:hAnsi="Times New Roman"/>
                <w:color w:val="000000"/>
                <w:sz w:val="15"/>
              </w:rPr>
              <w:t>1</w:t>
            </w:r>
          </w:p>
        </w:tc>
        <w:tc>
          <w:tcPr>
            <w:tcW w:w="1547" w:type="dxa"/>
            <w:gridSpan w:val="3"/>
            <w:tcBorders>
              <w:top w:val="outset" w:sz="8" w:space="0" w:color="000000"/>
              <w:left w:val="outset" w:sz="8" w:space="0" w:color="000000"/>
              <w:bottom w:val="outset" w:sz="8" w:space="0" w:color="000000"/>
              <w:right w:val="outset" w:sz="8" w:space="0" w:color="000000"/>
            </w:tcBorders>
            <w:vAlign w:val="center"/>
          </w:tcPr>
          <w:p w14:paraId="6004033C" w14:textId="77777777" w:rsidR="007560E9" w:rsidRDefault="00AF6415">
            <w:pPr>
              <w:spacing w:after="75"/>
              <w:jc w:val="center"/>
            </w:pPr>
            <w:bookmarkStart w:id="1112" w:name="1116"/>
            <w:bookmarkEnd w:id="1111"/>
            <w:r>
              <w:rPr>
                <w:rFonts w:ascii="Times New Roman" w:hAnsi="Times New Roman"/>
                <w:color w:val="000000"/>
                <w:sz w:val="15"/>
              </w:rPr>
              <w:t>2</w:t>
            </w:r>
          </w:p>
        </w:tc>
        <w:tc>
          <w:tcPr>
            <w:tcW w:w="4060" w:type="dxa"/>
            <w:gridSpan w:val="8"/>
            <w:tcBorders>
              <w:top w:val="outset" w:sz="8" w:space="0" w:color="000000"/>
              <w:left w:val="outset" w:sz="8" w:space="0" w:color="000000"/>
              <w:bottom w:val="outset" w:sz="8" w:space="0" w:color="000000"/>
              <w:right w:val="outset" w:sz="8" w:space="0" w:color="000000"/>
            </w:tcBorders>
            <w:vAlign w:val="center"/>
          </w:tcPr>
          <w:p w14:paraId="14FCF888" w14:textId="77777777" w:rsidR="007560E9" w:rsidRDefault="00AF6415">
            <w:pPr>
              <w:spacing w:after="75"/>
              <w:jc w:val="center"/>
            </w:pPr>
            <w:bookmarkStart w:id="1113" w:name="1117"/>
            <w:bookmarkEnd w:id="1112"/>
            <w:r>
              <w:rPr>
                <w:rFonts w:ascii="Times New Roman" w:hAnsi="Times New Roman"/>
                <w:color w:val="000000"/>
                <w:sz w:val="15"/>
              </w:rPr>
              <w:t>3</w:t>
            </w:r>
          </w:p>
        </w:tc>
        <w:tc>
          <w:tcPr>
            <w:tcW w:w="1451" w:type="dxa"/>
            <w:gridSpan w:val="4"/>
            <w:tcBorders>
              <w:top w:val="outset" w:sz="8" w:space="0" w:color="000000"/>
              <w:left w:val="outset" w:sz="8" w:space="0" w:color="000000"/>
              <w:bottom w:val="outset" w:sz="8" w:space="0" w:color="000000"/>
              <w:right w:val="outset" w:sz="8" w:space="0" w:color="000000"/>
            </w:tcBorders>
            <w:vAlign w:val="center"/>
          </w:tcPr>
          <w:p w14:paraId="47D723D1" w14:textId="77777777" w:rsidR="007560E9" w:rsidRDefault="00AF6415">
            <w:pPr>
              <w:spacing w:after="75"/>
              <w:jc w:val="center"/>
            </w:pPr>
            <w:bookmarkStart w:id="1114" w:name="1118"/>
            <w:bookmarkEnd w:id="1113"/>
            <w:r>
              <w:rPr>
                <w:rFonts w:ascii="Times New Roman" w:hAnsi="Times New Roman"/>
                <w:color w:val="000000"/>
                <w:sz w:val="15"/>
              </w:rPr>
              <w:t>4</w:t>
            </w:r>
          </w:p>
        </w:tc>
        <w:tc>
          <w:tcPr>
            <w:tcW w:w="2127" w:type="dxa"/>
            <w:gridSpan w:val="2"/>
            <w:tcBorders>
              <w:top w:val="outset" w:sz="8" w:space="0" w:color="000000"/>
              <w:left w:val="outset" w:sz="8" w:space="0" w:color="000000"/>
              <w:bottom w:val="outset" w:sz="8" w:space="0" w:color="000000"/>
              <w:right w:val="outset" w:sz="8" w:space="0" w:color="000000"/>
            </w:tcBorders>
            <w:vAlign w:val="center"/>
          </w:tcPr>
          <w:p w14:paraId="2385DB6D" w14:textId="77777777" w:rsidR="007560E9" w:rsidRDefault="00AF6415">
            <w:pPr>
              <w:spacing w:after="75"/>
              <w:jc w:val="center"/>
            </w:pPr>
            <w:bookmarkStart w:id="1115" w:name="1119"/>
            <w:bookmarkEnd w:id="1114"/>
            <w:r>
              <w:rPr>
                <w:rFonts w:ascii="Times New Roman" w:hAnsi="Times New Roman"/>
                <w:color w:val="000000"/>
                <w:sz w:val="15"/>
              </w:rPr>
              <w:t>5</w:t>
            </w:r>
          </w:p>
        </w:tc>
        <w:bookmarkEnd w:id="1115"/>
      </w:tr>
      <w:tr w:rsidR="007560E9" w14:paraId="0D2C7AE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FA5C37A" w14:textId="77777777" w:rsidR="007560E9" w:rsidRDefault="00AF6415">
            <w:pPr>
              <w:spacing w:after="75"/>
              <w:jc w:val="center"/>
            </w:pPr>
            <w:bookmarkStart w:id="1116" w:name="1120"/>
            <w:r>
              <w:rPr>
                <w:rFonts w:ascii="Times New Roman" w:hAnsi="Times New Roman"/>
                <w:color w:val="000000"/>
                <w:sz w:val="15"/>
              </w:rPr>
              <w:t xml:space="preserve"> </w:t>
            </w:r>
          </w:p>
        </w:tc>
        <w:tc>
          <w:tcPr>
            <w:tcW w:w="1547" w:type="dxa"/>
            <w:gridSpan w:val="3"/>
            <w:tcBorders>
              <w:top w:val="outset" w:sz="8" w:space="0" w:color="000000"/>
              <w:left w:val="outset" w:sz="8" w:space="0" w:color="000000"/>
              <w:bottom w:val="outset" w:sz="8" w:space="0" w:color="000000"/>
              <w:right w:val="outset" w:sz="8" w:space="0" w:color="000000"/>
            </w:tcBorders>
            <w:vAlign w:val="center"/>
          </w:tcPr>
          <w:p w14:paraId="7549158E" w14:textId="77777777" w:rsidR="007560E9" w:rsidRDefault="00AF6415">
            <w:pPr>
              <w:spacing w:after="75"/>
              <w:jc w:val="center"/>
            </w:pPr>
            <w:bookmarkStart w:id="1117" w:name="1121"/>
            <w:bookmarkEnd w:id="1116"/>
            <w:r>
              <w:rPr>
                <w:rFonts w:ascii="Times New Roman" w:hAnsi="Times New Roman"/>
                <w:color w:val="000000"/>
                <w:sz w:val="15"/>
              </w:rPr>
              <w:t xml:space="preserve"> </w:t>
            </w:r>
          </w:p>
        </w:tc>
        <w:tc>
          <w:tcPr>
            <w:tcW w:w="4060" w:type="dxa"/>
            <w:gridSpan w:val="8"/>
            <w:tcBorders>
              <w:top w:val="outset" w:sz="8" w:space="0" w:color="000000"/>
              <w:left w:val="outset" w:sz="8" w:space="0" w:color="000000"/>
              <w:bottom w:val="outset" w:sz="8" w:space="0" w:color="000000"/>
              <w:right w:val="outset" w:sz="8" w:space="0" w:color="000000"/>
            </w:tcBorders>
            <w:vAlign w:val="center"/>
          </w:tcPr>
          <w:p w14:paraId="0FCCDA8E" w14:textId="77777777" w:rsidR="007560E9" w:rsidRDefault="00AF6415">
            <w:pPr>
              <w:spacing w:after="75"/>
              <w:jc w:val="center"/>
            </w:pPr>
            <w:bookmarkStart w:id="1118" w:name="1122"/>
            <w:bookmarkEnd w:id="1117"/>
            <w:r>
              <w:rPr>
                <w:rFonts w:ascii="Times New Roman" w:hAnsi="Times New Roman"/>
                <w:color w:val="000000"/>
                <w:sz w:val="15"/>
              </w:rPr>
              <w:t xml:space="preserve"> </w:t>
            </w:r>
          </w:p>
        </w:tc>
        <w:tc>
          <w:tcPr>
            <w:tcW w:w="1451" w:type="dxa"/>
            <w:gridSpan w:val="4"/>
            <w:tcBorders>
              <w:top w:val="outset" w:sz="8" w:space="0" w:color="000000"/>
              <w:left w:val="outset" w:sz="8" w:space="0" w:color="000000"/>
              <w:bottom w:val="outset" w:sz="8" w:space="0" w:color="000000"/>
              <w:right w:val="outset" w:sz="8" w:space="0" w:color="000000"/>
            </w:tcBorders>
            <w:vAlign w:val="center"/>
          </w:tcPr>
          <w:p w14:paraId="40E937B4" w14:textId="77777777" w:rsidR="007560E9" w:rsidRDefault="00AF6415">
            <w:pPr>
              <w:spacing w:after="75"/>
              <w:jc w:val="center"/>
            </w:pPr>
            <w:bookmarkStart w:id="1119" w:name="1123"/>
            <w:bookmarkEnd w:id="1118"/>
            <w:r>
              <w:rPr>
                <w:rFonts w:ascii="Times New Roman" w:hAnsi="Times New Roman"/>
                <w:color w:val="000000"/>
                <w:sz w:val="15"/>
              </w:rPr>
              <w:t xml:space="preserve"> </w:t>
            </w:r>
          </w:p>
        </w:tc>
        <w:tc>
          <w:tcPr>
            <w:tcW w:w="2127" w:type="dxa"/>
            <w:gridSpan w:val="2"/>
            <w:tcBorders>
              <w:top w:val="outset" w:sz="8" w:space="0" w:color="000000"/>
              <w:left w:val="outset" w:sz="8" w:space="0" w:color="000000"/>
              <w:bottom w:val="outset" w:sz="8" w:space="0" w:color="000000"/>
              <w:right w:val="outset" w:sz="8" w:space="0" w:color="000000"/>
            </w:tcBorders>
            <w:vAlign w:val="center"/>
          </w:tcPr>
          <w:p w14:paraId="4E0ABE1F" w14:textId="77777777" w:rsidR="007560E9" w:rsidRDefault="00AF6415">
            <w:pPr>
              <w:spacing w:after="75"/>
              <w:jc w:val="center"/>
            </w:pPr>
            <w:bookmarkStart w:id="1120" w:name="1124"/>
            <w:bookmarkEnd w:id="1119"/>
            <w:r>
              <w:rPr>
                <w:rFonts w:ascii="Times New Roman" w:hAnsi="Times New Roman"/>
                <w:color w:val="000000"/>
                <w:sz w:val="15"/>
              </w:rPr>
              <w:t xml:space="preserve"> </w:t>
            </w:r>
          </w:p>
        </w:tc>
        <w:bookmarkEnd w:id="1120"/>
      </w:tr>
      <w:tr w:rsidR="007560E9" w14:paraId="0BEB899C" w14:textId="77777777">
        <w:trPr>
          <w:gridAfter w:val="1"/>
          <w:wAfter w:w="115" w:type="dxa"/>
          <w:trHeight w:val="30"/>
          <w:tblCellSpacing w:w="0" w:type="auto"/>
        </w:trPr>
        <w:tc>
          <w:tcPr>
            <w:tcW w:w="9690" w:type="dxa"/>
            <w:gridSpan w:val="18"/>
            <w:vAlign w:val="center"/>
          </w:tcPr>
          <w:p w14:paraId="7E7419B4" w14:textId="77777777" w:rsidR="007560E9" w:rsidRDefault="00AF6415">
            <w:pPr>
              <w:spacing w:after="75"/>
            </w:pPr>
            <w:bookmarkStart w:id="1121" w:name="1125"/>
            <w:r>
              <w:rPr>
                <w:rFonts w:ascii="Times New Roman" w:hAnsi="Times New Roman"/>
                <w:color w:val="000000"/>
                <w:sz w:val="15"/>
              </w:rPr>
              <w:t>Я, __________________________________, стверджую, що</w:t>
            </w:r>
            <w:r>
              <w:br/>
            </w:r>
            <w:r>
              <w:rPr>
                <w:rFonts w:ascii="Times New Roman" w:hAnsi="Times New Roman"/>
                <w:color w:val="000000"/>
                <w:sz w:val="15"/>
              </w:rPr>
              <w:t xml:space="preserve">                                           (прізвище, власне ім'я, по батькові (за наявності) заявника)</w:t>
            </w:r>
            <w:r>
              <w:br/>
            </w:r>
            <w:r>
              <w:rPr>
                <w:rFonts w:ascii="Times New Roman" w:hAnsi="Times New Roman"/>
                <w:color w:val="000000"/>
                <w:sz w:val="15"/>
              </w:rPr>
              <w:t>надана мною інформація є правдивою і повною станом на дату її подання.</w:t>
            </w:r>
          </w:p>
          <w:p w14:paraId="470AFF28" w14:textId="77777777" w:rsidR="007560E9" w:rsidRDefault="00AF6415">
            <w:pPr>
              <w:spacing w:after="75"/>
              <w:jc w:val="both"/>
            </w:pPr>
            <w:bookmarkStart w:id="1122" w:name="1126"/>
            <w:bookmarkEnd w:id="1121"/>
            <w:r>
              <w:rPr>
                <w:rFonts w:ascii="Times New Roman" w:hAnsi="Times New Roman"/>
                <w:color w:val="000000"/>
                <w:sz w:val="15"/>
              </w:rPr>
              <w:t>У разі будь-яких змін в інформації, що зазначена в цій анкеті, які сталися до отримання погодження НКЦПФР наміру набуття або збільшення істотної участі у професійному учаснику, зобов'язуюсь протягом п'яти (для фізичної особи - іноземця - протягом п'ятнадцяти) робочих днів повідомити про ці зміни НКЦПФР.</w:t>
            </w:r>
          </w:p>
        </w:tc>
        <w:bookmarkEnd w:id="1122"/>
      </w:tr>
      <w:tr w:rsidR="007560E9" w14:paraId="08F7185F" w14:textId="77777777">
        <w:trPr>
          <w:gridAfter w:val="1"/>
          <w:wAfter w:w="115" w:type="dxa"/>
          <w:trHeight w:val="30"/>
          <w:tblCellSpacing w:w="0" w:type="auto"/>
        </w:trPr>
        <w:tc>
          <w:tcPr>
            <w:tcW w:w="3392" w:type="dxa"/>
            <w:gridSpan w:val="7"/>
            <w:vAlign w:val="center"/>
          </w:tcPr>
          <w:p w14:paraId="660AE49C" w14:textId="77777777" w:rsidR="007560E9" w:rsidRDefault="00AF6415">
            <w:pPr>
              <w:spacing w:after="75"/>
            </w:pPr>
            <w:bookmarkStart w:id="1123" w:name="1127"/>
            <w:r>
              <w:rPr>
                <w:rFonts w:ascii="Times New Roman" w:hAnsi="Times New Roman"/>
                <w:color w:val="000000"/>
                <w:sz w:val="15"/>
              </w:rPr>
              <w:t>"___" ____________ 20__ року</w:t>
            </w:r>
          </w:p>
        </w:tc>
        <w:tc>
          <w:tcPr>
            <w:tcW w:w="2132" w:type="dxa"/>
            <w:gridSpan w:val="4"/>
            <w:vAlign w:val="center"/>
          </w:tcPr>
          <w:p w14:paraId="4AF124B0" w14:textId="77777777" w:rsidR="007560E9" w:rsidRDefault="00AF6415">
            <w:pPr>
              <w:spacing w:after="75"/>
              <w:jc w:val="center"/>
            </w:pPr>
            <w:bookmarkStart w:id="1124" w:name="1128"/>
            <w:bookmarkEnd w:id="1123"/>
            <w:r>
              <w:rPr>
                <w:rFonts w:ascii="Times New Roman" w:hAnsi="Times New Roman"/>
                <w:color w:val="000000"/>
                <w:sz w:val="15"/>
              </w:rPr>
              <w:t>_________________</w:t>
            </w:r>
            <w:r>
              <w:br/>
            </w:r>
            <w:r>
              <w:rPr>
                <w:rFonts w:ascii="Times New Roman" w:hAnsi="Times New Roman"/>
                <w:color w:val="000000"/>
                <w:sz w:val="15"/>
              </w:rPr>
              <w:t>(підпис заявника</w:t>
            </w:r>
            <w:r>
              <w:rPr>
                <w:rFonts w:ascii="Times New Roman" w:hAnsi="Times New Roman"/>
                <w:color w:val="000000"/>
                <w:vertAlign w:val="superscript"/>
              </w:rPr>
              <w:t>10</w:t>
            </w:r>
            <w:r>
              <w:rPr>
                <w:rFonts w:ascii="Times New Roman" w:hAnsi="Times New Roman"/>
                <w:color w:val="000000"/>
                <w:sz w:val="15"/>
              </w:rPr>
              <w:t>)</w:t>
            </w:r>
          </w:p>
        </w:tc>
        <w:tc>
          <w:tcPr>
            <w:tcW w:w="4166" w:type="dxa"/>
            <w:gridSpan w:val="7"/>
            <w:vAlign w:val="center"/>
          </w:tcPr>
          <w:p w14:paraId="201962FC" w14:textId="77777777" w:rsidR="007560E9" w:rsidRDefault="00AF6415">
            <w:pPr>
              <w:spacing w:after="75"/>
              <w:jc w:val="center"/>
            </w:pPr>
            <w:bookmarkStart w:id="1125" w:name="1129"/>
            <w:bookmarkEnd w:id="1124"/>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 заявника)</w:t>
            </w:r>
          </w:p>
        </w:tc>
        <w:bookmarkEnd w:id="1125"/>
      </w:tr>
      <w:tr w:rsidR="007560E9" w14:paraId="1F15B3A2" w14:textId="77777777">
        <w:trPr>
          <w:gridAfter w:val="1"/>
          <w:wAfter w:w="115" w:type="dxa"/>
          <w:trHeight w:val="30"/>
          <w:tblCellSpacing w:w="0" w:type="auto"/>
        </w:trPr>
        <w:tc>
          <w:tcPr>
            <w:tcW w:w="9690" w:type="dxa"/>
            <w:gridSpan w:val="18"/>
            <w:vAlign w:val="center"/>
          </w:tcPr>
          <w:p w14:paraId="0A6E982E" w14:textId="77777777" w:rsidR="007560E9" w:rsidRDefault="00AF6415">
            <w:pPr>
              <w:spacing w:after="75"/>
              <w:jc w:val="both"/>
            </w:pPr>
            <w:bookmarkStart w:id="1126" w:name="1130"/>
            <w:r>
              <w:rPr>
                <w:rFonts w:ascii="Times New Roman" w:hAnsi="Times New Roman"/>
                <w:b/>
                <w:color w:val="000000"/>
                <w:sz w:val="15"/>
              </w:rPr>
              <w:t>Примітки:</w:t>
            </w:r>
          </w:p>
          <w:p w14:paraId="4FD0E1DE" w14:textId="77777777" w:rsidR="007560E9" w:rsidRDefault="00AF6415">
            <w:pPr>
              <w:spacing w:after="75"/>
              <w:jc w:val="both"/>
            </w:pPr>
            <w:bookmarkStart w:id="1127" w:name="1131"/>
            <w:bookmarkEnd w:id="1126"/>
            <w:r>
              <w:rPr>
                <w:rFonts w:ascii="Times New Roman" w:hAnsi="Times New Roman"/>
                <w:color w:val="000000"/>
                <w:sz w:val="15"/>
              </w:rPr>
              <w:t>1 - інформація, зазначена у пунктах 1 - 20, 49 - 54, подається станом на дату подання анкети.</w:t>
            </w:r>
          </w:p>
          <w:p w14:paraId="1B75F497" w14:textId="77777777" w:rsidR="007560E9" w:rsidRDefault="00AF6415">
            <w:pPr>
              <w:spacing w:after="75"/>
              <w:jc w:val="both"/>
            </w:pPr>
            <w:bookmarkStart w:id="1128" w:name="1132"/>
            <w:bookmarkEnd w:id="1127"/>
            <w:r>
              <w:rPr>
                <w:rFonts w:ascii="Times New Roman" w:hAnsi="Times New Roman"/>
                <w:color w:val="000000"/>
                <w:sz w:val="15"/>
              </w:rPr>
              <w:t xml:space="preserve">2 - не заповнюється у разі формування даної анкети щодо фізичних осіб - власників прямої істотної участі / контролерів / кінцевих </w:t>
            </w:r>
            <w:proofErr w:type="spellStart"/>
            <w:r>
              <w:rPr>
                <w:rFonts w:ascii="Times New Roman" w:hAnsi="Times New Roman"/>
                <w:color w:val="000000"/>
                <w:sz w:val="15"/>
              </w:rPr>
              <w:t>бенефіціарних</w:t>
            </w:r>
            <w:proofErr w:type="spellEnd"/>
            <w:r>
              <w:rPr>
                <w:rFonts w:ascii="Times New Roman" w:hAnsi="Times New Roman"/>
                <w:color w:val="000000"/>
                <w:sz w:val="15"/>
              </w:rPr>
              <w:t xml:space="preserve"> власників та їх представників у піднаглядній особі.</w:t>
            </w:r>
          </w:p>
          <w:p w14:paraId="173510C3" w14:textId="77777777" w:rsidR="007560E9" w:rsidRDefault="00AF6415">
            <w:pPr>
              <w:spacing w:after="75"/>
              <w:jc w:val="both"/>
            </w:pPr>
            <w:bookmarkStart w:id="1129" w:name="1133"/>
            <w:bookmarkEnd w:id="1128"/>
            <w:r>
              <w:rPr>
                <w:rFonts w:ascii="Times New Roman" w:hAnsi="Times New Roman"/>
                <w:color w:val="000000"/>
                <w:sz w:val="15"/>
              </w:rPr>
              <w:t>3 - заповнюється у разі заповнення пункту 3 Анкети.</w:t>
            </w:r>
          </w:p>
          <w:p w14:paraId="69D0BC63" w14:textId="77777777" w:rsidR="007560E9" w:rsidRDefault="00AF6415">
            <w:pPr>
              <w:spacing w:after="75"/>
              <w:jc w:val="both"/>
            </w:pPr>
            <w:bookmarkStart w:id="1130" w:name="1134"/>
            <w:bookmarkEnd w:id="1129"/>
            <w:r>
              <w:rPr>
                <w:rFonts w:ascii="Times New Roman" w:hAnsi="Times New Roman"/>
                <w:color w:val="000000"/>
                <w:sz w:val="15"/>
              </w:rPr>
              <w:t xml:space="preserve">4 - для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офіційно повідомили про це відповідний контролюючий орган та мають відмітку в паспорті, та для фізичних осіб іноземців, які не є платниками податків на території України.</w:t>
            </w:r>
          </w:p>
          <w:p w14:paraId="07D820F9" w14:textId="77777777" w:rsidR="007560E9" w:rsidRDefault="00AF6415">
            <w:pPr>
              <w:spacing w:after="75"/>
              <w:jc w:val="both"/>
            </w:pPr>
            <w:bookmarkStart w:id="1131" w:name="1135"/>
            <w:bookmarkEnd w:id="1130"/>
            <w:r>
              <w:rPr>
                <w:rFonts w:ascii="Times New Roman" w:hAnsi="Times New Roman"/>
                <w:color w:val="000000"/>
                <w:sz w:val="15"/>
              </w:rPr>
              <w:lastRenderedPageBreak/>
              <w:t>5 - при описі діяльності заявник повинен уточнити свої делеговані повноваження, внутрішні повноваження щодо прийняття рішень та сфери діяльності, що знаходились під його контролем. Якщо інформація включає в себе інший відповідний досвід, включаючи участь у роботі органів управління керівного органу, це повинно бути також зазначено.</w:t>
            </w:r>
          </w:p>
          <w:p w14:paraId="09759F5E" w14:textId="77777777" w:rsidR="007560E9" w:rsidRDefault="00AF6415">
            <w:pPr>
              <w:spacing w:after="75"/>
              <w:jc w:val="both"/>
            </w:pPr>
            <w:bookmarkStart w:id="1132" w:name="1136"/>
            <w:bookmarkEnd w:id="1131"/>
            <w:r>
              <w:rPr>
                <w:rFonts w:ascii="Times New Roman" w:hAnsi="Times New Roman"/>
                <w:color w:val="000000"/>
                <w:sz w:val="15"/>
              </w:rPr>
              <w:t xml:space="preserve">6 - інформація заповнюється лише щодо фізичних осіб - власників прямої істотної участі / контролерів / кінцевих </w:t>
            </w:r>
            <w:proofErr w:type="spellStart"/>
            <w:r>
              <w:rPr>
                <w:rFonts w:ascii="Times New Roman" w:hAnsi="Times New Roman"/>
                <w:color w:val="000000"/>
                <w:sz w:val="15"/>
              </w:rPr>
              <w:t>бенефіціарних</w:t>
            </w:r>
            <w:proofErr w:type="spellEnd"/>
            <w:r>
              <w:rPr>
                <w:rFonts w:ascii="Times New Roman" w:hAnsi="Times New Roman"/>
                <w:color w:val="000000"/>
                <w:sz w:val="15"/>
              </w:rPr>
              <w:t xml:space="preserve"> власників та їх представників у піднаглядній особі.</w:t>
            </w:r>
          </w:p>
          <w:p w14:paraId="006F8164" w14:textId="77777777" w:rsidR="007560E9" w:rsidRDefault="00AF6415">
            <w:pPr>
              <w:spacing w:after="75"/>
              <w:jc w:val="both"/>
            </w:pPr>
            <w:bookmarkStart w:id="1133" w:name="1137"/>
            <w:bookmarkEnd w:id="1132"/>
            <w:r>
              <w:rPr>
                <w:rFonts w:ascii="Times New Roman" w:hAnsi="Times New Roman"/>
                <w:color w:val="000000"/>
                <w:sz w:val="15"/>
              </w:rPr>
              <w:t>7 - у випадку відповіді "так" на питання цієї анкети, додатково до цієї анкети надаються копії документів, що підтверджують відповідну інформацію.</w:t>
            </w:r>
          </w:p>
          <w:p w14:paraId="50C37B32" w14:textId="77777777" w:rsidR="007560E9" w:rsidRDefault="00AF6415">
            <w:pPr>
              <w:spacing w:after="75"/>
              <w:jc w:val="both"/>
            </w:pPr>
            <w:bookmarkStart w:id="1134" w:name="1138"/>
            <w:bookmarkEnd w:id="1133"/>
            <w:r>
              <w:rPr>
                <w:rFonts w:ascii="Times New Roman" w:hAnsi="Times New Roman"/>
                <w:color w:val="000000"/>
                <w:sz w:val="15"/>
              </w:rPr>
              <w:t>8 - заповнюється у разі наявності у заявника, особи, яка фактично координуватиме діяльність піднаглядної особи, родинних зв'язків або спільних фінансових інтересів (пов'язаність відносинами в рамках кредитного договору, договору гарантії, застави тощо) з іншими особами, а саме з:</w:t>
            </w:r>
          </w:p>
          <w:p w14:paraId="765A0AE6" w14:textId="77777777" w:rsidR="007560E9" w:rsidRDefault="00AF6415">
            <w:pPr>
              <w:spacing w:after="75"/>
              <w:jc w:val="both"/>
            </w:pPr>
            <w:bookmarkStart w:id="1135" w:name="1139"/>
            <w:bookmarkEnd w:id="1134"/>
            <w:r>
              <w:rPr>
                <w:rFonts w:ascii="Times New Roman" w:hAnsi="Times New Roman"/>
                <w:color w:val="000000"/>
                <w:sz w:val="15"/>
              </w:rPr>
              <w:t>а) власниками акцій (часток) у статутному капіталі піднаглядної особи, в якій заявник набуває або збільшує участь;</w:t>
            </w:r>
          </w:p>
          <w:p w14:paraId="776107C5" w14:textId="77777777" w:rsidR="007560E9" w:rsidRDefault="00AF6415">
            <w:pPr>
              <w:spacing w:after="75"/>
              <w:jc w:val="both"/>
            </w:pPr>
            <w:bookmarkStart w:id="1136" w:name="1140"/>
            <w:bookmarkEnd w:id="1135"/>
            <w:r>
              <w:rPr>
                <w:rFonts w:ascii="Times New Roman" w:hAnsi="Times New Roman"/>
                <w:color w:val="000000"/>
                <w:sz w:val="15"/>
              </w:rPr>
              <w:t>б) особами, які мають право голосу (мають право здійснювати право голосу від імені третіх осіб) в органах такої піднаглядної особи;</w:t>
            </w:r>
          </w:p>
          <w:p w14:paraId="60741843" w14:textId="77777777" w:rsidR="007560E9" w:rsidRDefault="00AF6415">
            <w:pPr>
              <w:spacing w:after="75"/>
              <w:jc w:val="both"/>
            </w:pPr>
            <w:bookmarkStart w:id="1137" w:name="1141"/>
            <w:bookmarkEnd w:id="1136"/>
            <w:r>
              <w:rPr>
                <w:rFonts w:ascii="Times New Roman" w:hAnsi="Times New Roman"/>
                <w:color w:val="000000"/>
                <w:sz w:val="15"/>
              </w:rPr>
              <w:t>в) особами, які здійснюють управлінські функції у такій піднаглядній особі;</w:t>
            </w:r>
          </w:p>
          <w:p w14:paraId="60D39A61" w14:textId="77777777" w:rsidR="007560E9" w:rsidRDefault="00AF6415">
            <w:pPr>
              <w:spacing w:after="75"/>
              <w:jc w:val="both"/>
            </w:pPr>
            <w:bookmarkStart w:id="1138" w:name="1142"/>
            <w:bookmarkEnd w:id="1137"/>
            <w:r>
              <w:rPr>
                <w:rFonts w:ascii="Times New Roman" w:hAnsi="Times New Roman"/>
                <w:color w:val="000000"/>
                <w:sz w:val="15"/>
              </w:rPr>
              <w:t>г) піднаглядною особою у цілому або з членами групи компаній, до якої вона належить.</w:t>
            </w:r>
          </w:p>
          <w:p w14:paraId="30D6657D" w14:textId="77777777" w:rsidR="007560E9" w:rsidRDefault="00AF6415">
            <w:pPr>
              <w:spacing w:after="75"/>
              <w:jc w:val="both"/>
            </w:pPr>
            <w:bookmarkStart w:id="1139" w:name="1143"/>
            <w:bookmarkEnd w:id="1138"/>
            <w:r>
              <w:rPr>
                <w:rFonts w:ascii="Times New Roman" w:hAnsi="Times New Roman"/>
                <w:color w:val="000000"/>
                <w:sz w:val="15"/>
              </w:rPr>
              <w:t>9 - зазначаються, зокрема, будь-які відносини щодо надання або отримання фінансових послуг, а у разі наявності нефінансових інтересів зазначається характер зв'язку згідно з терміном "родинні зв'язки".</w:t>
            </w:r>
          </w:p>
          <w:p w14:paraId="2C00359E" w14:textId="77777777" w:rsidR="007560E9" w:rsidRDefault="00AF6415">
            <w:pPr>
              <w:spacing w:after="75"/>
              <w:jc w:val="both"/>
            </w:pPr>
            <w:bookmarkStart w:id="1140" w:name="1144"/>
            <w:bookmarkEnd w:id="1139"/>
            <w:r>
              <w:rPr>
                <w:rFonts w:ascii="Times New Roman" w:hAnsi="Times New Roman"/>
                <w:color w:val="000000"/>
                <w:sz w:val="15"/>
              </w:rPr>
              <w:t>10 - цей реквізит не застосовується у цій анкеті, яка подається заявником щодо себе (щодо фізичної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1140"/>
      </w:tr>
    </w:tbl>
    <w:p w14:paraId="1E992166" w14:textId="77777777" w:rsidR="007560E9" w:rsidRDefault="00AF6415">
      <w:pPr>
        <w:spacing w:after="75"/>
        <w:jc w:val="center"/>
      </w:pPr>
      <w:bookmarkStart w:id="1141" w:name="1145"/>
      <w:r>
        <w:rPr>
          <w:rFonts w:ascii="Times New Roman" w:hAnsi="Times New Roman"/>
          <w:color w:val="000000"/>
          <w:sz w:val="24"/>
        </w:rPr>
        <w:lastRenderedPageBreak/>
        <w:t>____________</w:t>
      </w:r>
    </w:p>
    <w:p w14:paraId="73A30DD5" w14:textId="77777777" w:rsidR="007560E9" w:rsidRDefault="00AF6415">
      <w:pPr>
        <w:spacing w:after="75"/>
        <w:ind w:firstLine="240"/>
        <w:jc w:val="both"/>
      </w:pPr>
      <w:bookmarkStart w:id="1142" w:name="1146"/>
      <w:bookmarkEnd w:id="1141"/>
      <w:r>
        <w:rPr>
          <w:rFonts w:ascii="Times New Roman" w:hAnsi="Times New Roman"/>
          <w:color w:val="000000"/>
          <w:sz w:val="24"/>
        </w:rPr>
        <w:t xml:space="preserve"> </w:t>
      </w:r>
    </w:p>
    <w:p w14:paraId="5156A508" w14:textId="77777777" w:rsidR="007560E9" w:rsidRDefault="00AF6415">
      <w:pPr>
        <w:spacing w:after="75"/>
        <w:ind w:firstLine="240"/>
        <w:jc w:val="right"/>
      </w:pPr>
      <w:bookmarkStart w:id="1143" w:name="1147"/>
      <w:bookmarkEnd w:id="1142"/>
      <w:r>
        <w:rPr>
          <w:rFonts w:ascii="Times New Roman" w:hAnsi="Times New Roman"/>
          <w:color w:val="000000"/>
          <w:sz w:val="24"/>
        </w:rPr>
        <w:t>Додаток 8</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учасників ринків капіталу та організованих товарних ринків</w:t>
      </w:r>
      <w:r>
        <w:br/>
      </w:r>
      <w:r>
        <w:rPr>
          <w:rFonts w:ascii="Times New Roman" w:hAnsi="Times New Roman"/>
          <w:color w:val="000000"/>
          <w:sz w:val="24"/>
        </w:rPr>
        <w:t>(пункти 46 - 49 Розділу V)</w:t>
      </w:r>
    </w:p>
    <w:p w14:paraId="0405F91B" w14:textId="77777777" w:rsidR="007560E9" w:rsidRDefault="00AF6415">
      <w:pPr>
        <w:pStyle w:val="3"/>
        <w:spacing w:after="225"/>
        <w:jc w:val="center"/>
      </w:pPr>
      <w:bookmarkStart w:id="1144" w:name="1148"/>
      <w:bookmarkEnd w:id="1143"/>
      <w:r>
        <w:rPr>
          <w:rFonts w:ascii="Times New Roman" w:hAnsi="Times New Roman"/>
          <w:color w:val="000000"/>
          <w:sz w:val="32"/>
        </w:rPr>
        <w:t>Анкета</w:t>
      </w:r>
      <w:r>
        <w:br/>
      </w:r>
      <w:r>
        <w:rPr>
          <w:rFonts w:ascii="Times New Roman" w:hAnsi="Times New Roman"/>
          <w:color w:val="000000"/>
          <w:sz w:val="32"/>
        </w:rPr>
        <w:t>юридичної особи</w:t>
      </w:r>
      <w:r>
        <w:rPr>
          <w:rFonts w:ascii="Times New Roman" w:hAnsi="Times New Roman"/>
          <w:color w:val="000000"/>
          <w:vertAlign w:val="superscript"/>
        </w:rPr>
        <w:t>1</w:t>
      </w:r>
    </w:p>
    <w:tbl>
      <w:tblPr>
        <w:tblW w:w="0" w:type="auto"/>
        <w:tblCellSpacing w:w="0" w:type="auto"/>
        <w:tblBorders>
          <w:top w:val="single" w:sz="8" w:space="0" w:color="E5E2FF"/>
        </w:tblBorders>
        <w:tblLook w:val="04A0" w:firstRow="1" w:lastRow="0" w:firstColumn="1" w:lastColumn="0" w:noHBand="0" w:noVBand="1"/>
      </w:tblPr>
      <w:tblGrid>
        <w:gridCol w:w="582"/>
        <w:gridCol w:w="93"/>
        <w:gridCol w:w="97"/>
        <w:gridCol w:w="1133"/>
        <w:gridCol w:w="180"/>
        <w:gridCol w:w="276"/>
        <w:gridCol w:w="189"/>
        <w:gridCol w:w="844"/>
        <w:gridCol w:w="947"/>
        <w:gridCol w:w="272"/>
        <w:gridCol w:w="714"/>
        <w:gridCol w:w="353"/>
        <w:gridCol w:w="348"/>
        <w:gridCol w:w="190"/>
        <w:gridCol w:w="648"/>
        <w:gridCol w:w="98"/>
        <w:gridCol w:w="776"/>
        <w:gridCol w:w="1189"/>
        <w:gridCol w:w="98"/>
      </w:tblGrid>
      <w:tr w:rsidR="007560E9" w14:paraId="6E58A0C3" w14:textId="77777777">
        <w:trPr>
          <w:gridAfter w:val="1"/>
          <w:wAfter w:w="115" w:type="dxa"/>
          <w:trHeight w:val="30"/>
          <w:tblCellSpacing w:w="0" w:type="auto"/>
        </w:trPr>
        <w:tc>
          <w:tcPr>
            <w:tcW w:w="9690" w:type="dxa"/>
            <w:gridSpan w:val="18"/>
            <w:vAlign w:val="center"/>
          </w:tcPr>
          <w:p w14:paraId="74322213" w14:textId="77777777" w:rsidR="007560E9" w:rsidRDefault="00AF6415">
            <w:pPr>
              <w:spacing w:after="75"/>
            </w:pPr>
            <w:bookmarkStart w:id="1145" w:name="1149"/>
            <w:bookmarkEnd w:id="1144"/>
            <w:r>
              <w:rPr>
                <w:rFonts w:ascii="Times New Roman" w:hAnsi="Times New Roman"/>
                <w:color w:val="000000"/>
                <w:sz w:val="15"/>
              </w:rPr>
              <w:t>1. __________________________________</w:t>
            </w:r>
            <w:r>
              <w:br/>
            </w:r>
            <w:r>
              <w:rPr>
                <w:rFonts w:ascii="Times New Roman" w:hAnsi="Times New Roman"/>
                <w:color w:val="000000"/>
                <w:sz w:val="15"/>
              </w:rPr>
              <w:t xml:space="preserve">                                                                        (повне найменування юридичної особи - заявника)</w:t>
            </w:r>
          </w:p>
          <w:p w14:paraId="4252259E" w14:textId="77777777" w:rsidR="007560E9" w:rsidRDefault="00AF6415">
            <w:pPr>
              <w:spacing w:after="75"/>
            </w:pPr>
            <w:bookmarkStart w:id="1146" w:name="1150"/>
            <w:bookmarkEnd w:id="1145"/>
            <w:r>
              <w:rPr>
                <w:rFonts w:ascii="Times New Roman" w:hAnsi="Times New Roman"/>
                <w:color w:val="000000"/>
                <w:sz w:val="15"/>
              </w:rPr>
              <w:t>2. __________________________________</w:t>
            </w:r>
            <w:r>
              <w:br/>
            </w:r>
            <w:r>
              <w:rPr>
                <w:rFonts w:ascii="Times New Roman" w:hAnsi="Times New Roman"/>
                <w:color w:val="000000"/>
                <w:sz w:val="15"/>
              </w:rPr>
              <w:t xml:space="preserve">                   (зазначити статус особи, чи є особа: заявником; контролером заявника; особою, яка здійснює у заявнику</w:t>
            </w:r>
            <w:r>
              <w:br/>
            </w:r>
            <w:r>
              <w:rPr>
                <w:rFonts w:ascii="Times New Roman" w:hAnsi="Times New Roman"/>
                <w:color w:val="000000"/>
                <w:sz w:val="15"/>
              </w:rPr>
              <w:t xml:space="preserve">                                                         управлінські функції (із зазначенням посади і дати призначення))</w:t>
            </w:r>
          </w:p>
          <w:p w14:paraId="6479FBD5" w14:textId="77777777" w:rsidR="007560E9" w:rsidRDefault="00AF6415">
            <w:pPr>
              <w:spacing w:after="75"/>
              <w:jc w:val="both"/>
            </w:pPr>
            <w:bookmarkStart w:id="1147" w:name="1151"/>
            <w:bookmarkEnd w:id="1146"/>
            <w:r>
              <w:rPr>
                <w:rFonts w:ascii="Times New Roman" w:hAnsi="Times New Roman"/>
                <w:color w:val="000000"/>
                <w:sz w:val="15"/>
              </w:rPr>
              <w:t>3. Місцезнаходження юридичної особи (повна адреса, в тому числі поверх та номер офісу за наявності): __________________________________</w:t>
            </w:r>
          </w:p>
          <w:p w14:paraId="36BF07A0" w14:textId="77777777" w:rsidR="007560E9" w:rsidRDefault="00AF6415">
            <w:pPr>
              <w:spacing w:after="75"/>
              <w:jc w:val="both"/>
            </w:pPr>
            <w:bookmarkStart w:id="1148" w:name="1152"/>
            <w:bookmarkEnd w:id="1147"/>
            <w:r>
              <w:rPr>
                <w:rFonts w:ascii="Times New Roman" w:hAnsi="Times New Roman"/>
                <w:color w:val="000000"/>
                <w:sz w:val="15"/>
              </w:rPr>
              <w:t>4. Поштова адреса: __________________________________</w:t>
            </w:r>
          </w:p>
          <w:p w14:paraId="59945885" w14:textId="77777777" w:rsidR="007560E9" w:rsidRDefault="00AF6415">
            <w:pPr>
              <w:spacing w:after="75"/>
              <w:jc w:val="both"/>
            </w:pPr>
            <w:bookmarkStart w:id="1149" w:name="1153"/>
            <w:bookmarkEnd w:id="1148"/>
            <w:r>
              <w:rPr>
                <w:rFonts w:ascii="Times New Roman" w:hAnsi="Times New Roman"/>
                <w:color w:val="000000"/>
                <w:sz w:val="15"/>
              </w:rPr>
              <w:t>5. Ідентифікаційний код юридичної особи (для іноземної юридичної особи зазначається код з торговельного, банківського, судового реєстру): __________________________________</w:t>
            </w:r>
          </w:p>
          <w:p w14:paraId="2B14C687" w14:textId="77777777" w:rsidR="007560E9" w:rsidRDefault="00AF6415">
            <w:pPr>
              <w:spacing w:after="75"/>
              <w:jc w:val="both"/>
            </w:pPr>
            <w:bookmarkStart w:id="1150" w:name="1154"/>
            <w:bookmarkEnd w:id="1149"/>
            <w:r>
              <w:rPr>
                <w:rFonts w:ascii="Times New Roman" w:hAnsi="Times New Roman"/>
                <w:color w:val="000000"/>
                <w:sz w:val="15"/>
              </w:rPr>
              <w:t>6. Код LEI (за наявності): __________________________________</w:t>
            </w:r>
          </w:p>
          <w:p w14:paraId="5710E536" w14:textId="77777777" w:rsidR="007560E9" w:rsidRDefault="00AF6415">
            <w:pPr>
              <w:spacing w:after="75"/>
              <w:jc w:val="both"/>
            </w:pPr>
            <w:bookmarkStart w:id="1151" w:name="1155"/>
            <w:bookmarkEnd w:id="1150"/>
            <w:r>
              <w:rPr>
                <w:rFonts w:ascii="Times New Roman" w:hAnsi="Times New Roman"/>
                <w:color w:val="000000"/>
                <w:sz w:val="15"/>
              </w:rPr>
              <w:t>7. Інформація про організаційно-правову форму: __________________________________</w:t>
            </w:r>
          </w:p>
          <w:p w14:paraId="3E361CFD" w14:textId="77777777" w:rsidR="007560E9" w:rsidRDefault="00AF6415">
            <w:pPr>
              <w:spacing w:after="75"/>
            </w:pPr>
            <w:bookmarkStart w:id="1152" w:name="1156"/>
            <w:bookmarkEnd w:id="1151"/>
            <w:r>
              <w:rPr>
                <w:rFonts w:ascii="Times New Roman" w:hAnsi="Times New Roman"/>
                <w:color w:val="000000"/>
                <w:sz w:val="15"/>
              </w:rPr>
              <w:t>8. Державний орган, що здійснює контроль (нагляд) за діяльністю юридичної особи:</w:t>
            </w:r>
            <w:r>
              <w:br/>
            </w:r>
            <w:r>
              <w:rPr>
                <w:rFonts w:ascii="Times New Roman" w:hAnsi="Times New Roman"/>
                <w:color w:val="000000"/>
                <w:sz w:val="15"/>
              </w:rPr>
              <w:t>__________________________________</w:t>
            </w:r>
            <w:r>
              <w:br/>
            </w:r>
            <w:r>
              <w:rPr>
                <w:rFonts w:ascii="Times New Roman" w:hAnsi="Times New Roman"/>
                <w:color w:val="000000"/>
                <w:sz w:val="15"/>
              </w:rPr>
              <w:t xml:space="preserve">                                                                                            (найменування органу)</w:t>
            </w:r>
          </w:p>
          <w:p w14:paraId="3D02DD9E" w14:textId="77777777" w:rsidR="007560E9" w:rsidRDefault="00AF6415">
            <w:pPr>
              <w:spacing w:after="75"/>
            </w:pPr>
            <w:bookmarkStart w:id="1153" w:name="1157"/>
            <w:bookmarkEnd w:id="1152"/>
            <w:r>
              <w:rPr>
                <w:rFonts w:ascii="Times New Roman" w:hAnsi="Times New Roman"/>
                <w:color w:val="000000"/>
                <w:sz w:val="15"/>
              </w:rPr>
              <w:t>9. Державний орган, який здійснив реєстрацію юридичної особи (для іноземної юридичної особи):</w:t>
            </w:r>
            <w:r>
              <w:br/>
            </w:r>
            <w:r>
              <w:rPr>
                <w:rFonts w:ascii="Times New Roman" w:hAnsi="Times New Roman"/>
                <w:color w:val="000000"/>
                <w:sz w:val="15"/>
              </w:rPr>
              <w:t>__________________________________</w:t>
            </w:r>
            <w:r>
              <w:br/>
            </w:r>
            <w:r>
              <w:rPr>
                <w:rFonts w:ascii="Times New Roman" w:hAnsi="Times New Roman"/>
                <w:color w:val="000000"/>
                <w:sz w:val="15"/>
              </w:rPr>
              <w:t xml:space="preserve">                                                                       (найменування органу, країна місцезнаходження)</w:t>
            </w:r>
          </w:p>
          <w:p w14:paraId="31FCC9B8" w14:textId="77777777" w:rsidR="007560E9" w:rsidRDefault="00AF6415">
            <w:pPr>
              <w:spacing w:after="75"/>
            </w:pPr>
            <w:bookmarkStart w:id="1154" w:name="1158"/>
            <w:bookmarkEnd w:id="1153"/>
            <w:r>
              <w:rPr>
                <w:rFonts w:ascii="Times New Roman" w:hAnsi="Times New Roman"/>
                <w:color w:val="000000"/>
                <w:sz w:val="15"/>
              </w:rPr>
              <w:t>10. Контактні дані: __________________________________</w:t>
            </w:r>
            <w:r>
              <w:br/>
            </w:r>
            <w:r>
              <w:rPr>
                <w:rFonts w:ascii="Times New Roman" w:hAnsi="Times New Roman"/>
                <w:color w:val="000000"/>
                <w:sz w:val="15"/>
              </w:rPr>
              <w:t xml:space="preserve">                                                           (номери засобів зв'язку, адреса електронної пошти для офіційного каналу зв'язку)</w:t>
            </w:r>
            <w:r>
              <w:rPr>
                <w:rFonts w:ascii="Times New Roman" w:hAnsi="Times New Roman"/>
                <w:color w:val="000000"/>
                <w:vertAlign w:val="superscript"/>
              </w:rPr>
              <w:t>2</w:t>
            </w:r>
          </w:p>
          <w:p w14:paraId="49D37115" w14:textId="77777777" w:rsidR="007560E9" w:rsidRDefault="00AF6415">
            <w:pPr>
              <w:spacing w:after="75"/>
            </w:pPr>
            <w:bookmarkStart w:id="1155" w:name="1159"/>
            <w:bookmarkEnd w:id="1154"/>
            <w:r>
              <w:rPr>
                <w:rFonts w:ascii="Times New Roman" w:hAnsi="Times New Roman"/>
                <w:color w:val="000000"/>
                <w:sz w:val="15"/>
              </w:rPr>
              <w:t>11. Загальні дані про господарську діяльність</w:t>
            </w:r>
            <w:r>
              <w:rPr>
                <w:rFonts w:ascii="Times New Roman" w:hAnsi="Times New Roman"/>
                <w:color w:val="000000"/>
                <w:vertAlign w:val="superscript"/>
              </w:rPr>
              <w:t>2</w:t>
            </w:r>
            <w:r>
              <w:rPr>
                <w:rFonts w:ascii="Times New Roman" w:hAnsi="Times New Roman"/>
                <w:color w:val="000000"/>
                <w:sz w:val="15"/>
              </w:rPr>
              <w:t>: __________________________________</w:t>
            </w:r>
            <w:r>
              <w:br/>
            </w:r>
            <w:r>
              <w:rPr>
                <w:rFonts w:ascii="Times New Roman" w:hAnsi="Times New Roman"/>
                <w:color w:val="000000"/>
                <w:sz w:val="15"/>
              </w:rPr>
              <w:t>__________________________________</w:t>
            </w:r>
          </w:p>
          <w:p w14:paraId="4FA61948" w14:textId="77777777" w:rsidR="007560E9" w:rsidRDefault="00AF6415">
            <w:pPr>
              <w:spacing w:after="75"/>
            </w:pPr>
            <w:bookmarkStart w:id="1156" w:name="1160"/>
            <w:bookmarkEnd w:id="1155"/>
            <w:r>
              <w:rPr>
                <w:rFonts w:ascii="Times New Roman" w:hAnsi="Times New Roman"/>
                <w:color w:val="000000"/>
                <w:sz w:val="15"/>
              </w:rPr>
              <w:lastRenderedPageBreak/>
              <w:t>12. Відомості про наявність філіалів або інших відокремлених структурних підрозділів юридичної особи:</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місцезнаходження (повна адреса, в тому числі поверх та номер офісу за наявності),</w:t>
            </w:r>
            <w:r>
              <w:br/>
            </w:r>
            <w:r>
              <w:rPr>
                <w:rFonts w:ascii="Times New Roman" w:hAnsi="Times New Roman"/>
                <w:color w:val="000000"/>
                <w:sz w:val="15"/>
              </w:rPr>
              <w:t xml:space="preserve">                                                                                              опис діяльності)</w:t>
            </w:r>
          </w:p>
          <w:p w14:paraId="3224B327" w14:textId="77777777" w:rsidR="007560E9" w:rsidRDefault="00AF6415">
            <w:pPr>
              <w:spacing w:after="75"/>
            </w:pPr>
            <w:bookmarkStart w:id="1157" w:name="1161"/>
            <w:bookmarkEnd w:id="1156"/>
            <w:r>
              <w:rPr>
                <w:rFonts w:ascii="Times New Roman" w:hAnsi="Times New Roman"/>
                <w:color w:val="000000"/>
                <w:sz w:val="15"/>
              </w:rPr>
              <w:t>13. Відомості про участь юридичної особи - заявника в інших юридичних особах:</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організаційно-правова форма, ідентифікаційний код юридичної особи (для іноземної</w:t>
            </w:r>
            <w:r>
              <w:br/>
            </w:r>
            <w:r>
              <w:rPr>
                <w:rFonts w:ascii="Times New Roman" w:hAnsi="Times New Roman"/>
                <w:color w:val="000000"/>
                <w:sz w:val="15"/>
              </w:rPr>
              <w:t xml:space="preserve">               юридичної особи - код торговельного, банківського чи судового реєстру), місцезнаходження (повна адреса,</w:t>
            </w:r>
            <w:r>
              <w:br/>
            </w:r>
            <w:r>
              <w:rPr>
                <w:rFonts w:ascii="Times New Roman" w:hAnsi="Times New Roman"/>
                <w:color w:val="000000"/>
                <w:sz w:val="15"/>
              </w:rPr>
              <w:t xml:space="preserve">                                                      в тому числі поверх та номер офісу за наявності), опис діяльності)</w:t>
            </w:r>
          </w:p>
          <w:p w14:paraId="44F9AA65" w14:textId="77777777" w:rsidR="007560E9" w:rsidRDefault="00AF6415">
            <w:pPr>
              <w:spacing w:after="75"/>
            </w:pPr>
            <w:bookmarkStart w:id="1158" w:name="1162"/>
            <w:bookmarkEnd w:id="1157"/>
            <w:r>
              <w:rPr>
                <w:rFonts w:ascii="Times New Roman" w:hAnsi="Times New Roman"/>
                <w:color w:val="000000"/>
                <w:sz w:val="15"/>
              </w:rPr>
              <w:t>14. Банки, що обслуговують юридичну особу:</w:t>
            </w:r>
            <w:r>
              <w:br/>
            </w:r>
            <w:r>
              <w:rPr>
                <w:rFonts w:ascii="Times New Roman" w:hAnsi="Times New Roman"/>
                <w:color w:val="000000"/>
                <w:sz w:val="15"/>
              </w:rPr>
              <w:t>__________________________________</w:t>
            </w:r>
            <w:r>
              <w:br/>
            </w:r>
            <w:r>
              <w:rPr>
                <w:rFonts w:ascii="Times New Roman" w:hAnsi="Times New Roman"/>
                <w:color w:val="000000"/>
                <w:sz w:val="15"/>
              </w:rPr>
              <w:t xml:space="preserve">                 (найменування банку(</w:t>
            </w:r>
            <w:proofErr w:type="spellStart"/>
            <w:r>
              <w:rPr>
                <w:rFonts w:ascii="Times New Roman" w:hAnsi="Times New Roman"/>
                <w:color w:val="000000"/>
                <w:sz w:val="15"/>
              </w:rPr>
              <w:t>ів</w:t>
            </w:r>
            <w:proofErr w:type="spellEnd"/>
            <w:r>
              <w:rPr>
                <w:rFonts w:ascii="Times New Roman" w:hAnsi="Times New Roman"/>
                <w:color w:val="000000"/>
                <w:sz w:val="15"/>
              </w:rPr>
              <w:t>) (відокремленого підрозділу банку(</w:t>
            </w:r>
            <w:proofErr w:type="spellStart"/>
            <w:r>
              <w:rPr>
                <w:rFonts w:ascii="Times New Roman" w:hAnsi="Times New Roman"/>
                <w:color w:val="000000"/>
                <w:sz w:val="15"/>
              </w:rPr>
              <w:t>ів</w:t>
            </w:r>
            <w:proofErr w:type="spellEnd"/>
            <w:r>
              <w:rPr>
                <w:rFonts w:ascii="Times New Roman" w:hAnsi="Times New Roman"/>
                <w:color w:val="000000"/>
                <w:sz w:val="15"/>
              </w:rPr>
              <w:t>)), який(і) обслуговує(</w:t>
            </w:r>
            <w:proofErr w:type="spellStart"/>
            <w:r>
              <w:rPr>
                <w:rFonts w:ascii="Times New Roman" w:hAnsi="Times New Roman"/>
                <w:color w:val="000000"/>
                <w:sz w:val="15"/>
              </w:rPr>
              <w:t>ють</w:t>
            </w:r>
            <w:proofErr w:type="spellEnd"/>
            <w:r>
              <w:rPr>
                <w:rFonts w:ascii="Times New Roman" w:hAnsi="Times New Roman"/>
                <w:color w:val="000000"/>
                <w:sz w:val="15"/>
              </w:rPr>
              <w:t>) юридичну особу</w:t>
            </w:r>
            <w:r>
              <w:br/>
            </w:r>
            <w:r>
              <w:rPr>
                <w:rFonts w:ascii="Times New Roman" w:hAnsi="Times New Roman"/>
                <w:color w:val="000000"/>
                <w:sz w:val="15"/>
              </w:rPr>
              <w:t xml:space="preserve">                                    за поточним рахунком у національній валюті / за поточним рахунком у іноземній валюті)</w:t>
            </w:r>
          </w:p>
          <w:p w14:paraId="390ACC9E" w14:textId="77777777" w:rsidR="007560E9" w:rsidRDefault="00AF6415">
            <w:pPr>
              <w:spacing w:after="75"/>
              <w:jc w:val="both"/>
            </w:pPr>
            <w:bookmarkStart w:id="1159" w:name="1163"/>
            <w:bookmarkEnd w:id="1158"/>
            <w:r>
              <w:rPr>
                <w:rFonts w:ascii="Times New Roman" w:hAnsi="Times New Roman"/>
                <w:color w:val="000000"/>
                <w:sz w:val="15"/>
              </w:rPr>
              <w:t>15. Інформація про одержані юридичною особою ліцензії (дозволи) на окремі види діяльності</w:t>
            </w:r>
            <w:r>
              <w:rPr>
                <w:rFonts w:ascii="Times New Roman" w:hAnsi="Times New Roman"/>
                <w:color w:val="000000"/>
                <w:vertAlign w:val="superscript"/>
              </w:rPr>
              <w:t>2</w:t>
            </w:r>
            <w:r>
              <w:rPr>
                <w:rFonts w:ascii="Times New Roman" w:hAnsi="Times New Roman"/>
                <w:color w:val="000000"/>
                <w:sz w:val="15"/>
              </w:rPr>
              <w:t>:</w:t>
            </w:r>
          </w:p>
        </w:tc>
        <w:bookmarkEnd w:id="1159"/>
      </w:tr>
      <w:tr w:rsidR="007560E9" w14:paraId="17D5069E"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591C5119" w14:textId="77777777" w:rsidR="007560E9" w:rsidRDefault="00AF6415">
            <w:pPr>
              <w:spacing w:after="75"/>
              <w:jc w:val="center"/>
            </w:pPr>
            <w:bookmarkStart w:id="1160" w:name="1164"/>
            <w:r>
              <w:rPr>
                <w:rFonts w:ascii="Times New Roman" w:hAnsi="Times New Roman"/>
                <w:color w:val="000000"/>
                <w:sz w:val="15"/>
              </w:rPr>
              <w:lastRenderedPageBreak/>
              <w:t>N з/п</w:t>
            </w:r>
          </w:p>
        </w:tc>
        <w:tc>
          <w:tcPr>
            <w:tcW w:w="1551" w:type="dxa"/>
            <w:gridSpan w:val="3"/>
            <w:tcBorders>
              <w:top w:val="outset" w:sz="8" w:space="0" w:color="000000"/>
              <w:left w:val="outset" w:sz="8" w:space="0" w:color="000000"/>
              <w:bottom w:val="outset" w:sz="8" w:space="0" w:color="000000"/>
              <w:right w:val="outset" w:sz="8" w:space="0" w:color="000000"/>
            </w:tcBorders>
            <w:vAlign w:val="center"/>
          </w:tcPr>
          <w:p w14:paraId="2E601A74" w14:textId="77777777" w:rsidR="007560E9" w:rsidRDefault="00AF6415">
            <w:pPr>
              <w:spacing w:after="75"/>
              <w:jc w:val="center"/>
            </w:pPr>
            <w:bookmarkStart w:id="1161" w:name="1165"/>
            <w:bookmarkEnd w:id="1160"/>
            <w:r>
              <w:rPr>
                <w:rFonts w:ascii="Times New Roman" w:hAnsi="Times New Roman"/>
                <w:color w:val="000000"/>
                <w:sz w:val="15"/>
              </w:rPr>
              <w:t>Вид діяльності</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14:paraId="37E39CF9" w14:textId="77777777" w:rsidR="007560E9" w:rsidRDefault="00AF6415">
            <w:pPr>
              <w:spacing w:after="75"/>
              <w:jc w:val="center"/>
            </w:pPr>
            <w:bookmarkStart w:id="1162" w:name="1166"/>
            <w:bookmarkEnd w:id="1161"/>
            <w:r>
              <w:rPr>
                <w:rFonts w:ascii="Times New Roman" w:hAnsi="Times New Roman"/>
                <w:color w:val="000000"/>
                <w:sz w:val="15"/>
              </w:rPr>
              <w:t>Номер ліцензії (дозволу)</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3209C537" w14:textId="77777777" w:rsidR="007560E9" w:rsidRDefault="00AF6415">
            <w:pPr>
              <w:spacing w:after="75"/>
              <w:jc w:val="center"/>
            </w:pPr>
            <w:bookmarkStart w:id="1163" w:name="1167"/>
            <w:bookmarkEnd w:id="1162"/>
            <w:r>
              <w:rPr>
                <w:rFonts w:ascii="Times New Roman" w:hAnsi="Times New Roman"/>
                <w:color w:val="000000"/>
                <w:sz w:val="15"/>
              </w:rPr>
              <w:t>Дата видачі</w:t>
            </w:r>
          </w:p>
        </w:tc>
        <w:tc>
          <w:tcPr>
            <w:tcW w:w="1744" w:type="dxa"/>
            <w:gridSpan w:val="4"/>
            <w:tcBorders>
              <w:top w:val="outset" w:sz="8" w:space="0" w:color="000000"/>
              <w:left w:val="outset" w:sz="8" w:space="0" w:color="000000"/>
              <w:bottom w:val="outset" w:sz="8" w:space="0" w:color="000000"/>
              <w:right w:val="outset" w:sz="8" w:space="0" w:color="000000"/>
            </w:tcBorders>
            <w:vAlign w:val="center"/>
          </w:tcPr>
          <w:p w14:paraId="3BDF90C5" w14:textId="77777777" w:rsidR="007560E9" w:rsidRDefault="00AF6415">
            <w:pPr>
              <w:spacing w:after="75"/>
              <w:jc w:val="center"/>
            </w:pPr>
            <w:bookmarkStart w:id="1164" w:name="1168"/>
            <w:bookmarkEnd w:id="1163"/>
            <w:r>
              <w:rPr>
                <w:rFonts w:ascii="Times New Roman" w:hAnsi="Times New Roman"/>
                <w:color w:val="000000"/>
                <w:sz w:val="15"/>
              </w:rPr>
              <w:t>Орган державної влади, що видав ліцензію (дозвіл)</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14:paraId="0AC19B7A" w14:textId="77777777" w:rsidR="007560E9" w:rsidRDefault="00AF6415">
            <w:pPr>
              <w:spacing w:after="75"/>
              <w:jc w:val="center"/>
            </w:pPr>
            <w:bookmarkStart w:id="1165" w:name="1169"/>
            <w:bookmarkEnd w:id="1164"/>
            <w:r>
              <w:rPr>
                <w:rFonts w:ascii="Times New Roman" w:hAnsi="Times New Roman"/>
                <w:color w:val="000000"/>
                <w:sz w:val="15"/>
              </w:rPr>
              <w:t>Дата закінчення (за наявності)</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40765CDB" w14:textId="77777777" w:rsidR="007560E9" w:rsidRDefault="00AF6415">
            <w:pPr>
              <w:spacing w:after="75"/>
              <w:jc w:val="center"/>
            </w:pPr>
            <w:bookmarkStart w:id="1166" w:name="1170"/>
            <w:bookmarkEnd w:id="1165"/>
            <w:r>
              <w:rPr>
                <w:rFonts w:ascii="Times New Roman" w:hAnsi="Times New Roman"/>
                <w:color w:val="000000"/>
                <w:sz w:val="15"/>
              </w:rPr>
              <w:t>Опис діяльності</w:t>
            </w:r>
          </w:p>
        </w:tc>
        <w:bookmarkEnd w:id="1166"/>
      </w:tr>
      <w:tr w:rsidR="007560E9" w14:paraId="6545C90F"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626B92B2" w14:textId="77777777" w:rsidR="007560E9" w:rsidRDefault="00AF6415">
            <w:pPr>
              <w:spacing w:after="75"/>
              <w:jc w:val="center"/>
            </w:pPr>
            <w:bookmarkStart w:id="1167" w:name="1171"/>
            <w:r>
              <w:rPr>
                <w:rFonts w:ascii="Times New Roman" w:hAnsi="Times New Roman"/>
                <w:color w:val="000000"/>
                <w:sz w:val="15"/>
              </w:rPr>
              <w:t>1</w:t>
            </w:r>
          </w:p>
        </w:tc>
        <w:tc>
          <w:tcPr>
            <w:tcW w:w="1551" w:type="dxa"/>
            <w:gridSpan w:val="3"/>
            <w:tcBorders>
              <w:top w:val="outset" w:sz="8" w:space="0" w:color="000000"/>
              <w:left w:val="outset" w:sz="8" w:space="0" w:color="000000"/>
              <w:bottom w:val="outset" w:sz="8" w:space="0" w:color="000000"/>
              <w:right w:val="outset" w:sz="8" w:space="0" w:color="000000"/>
            </w:tcBorders>
            <w:vAlign w:val="center"/>
          </w:tcPr>
          <w:p w14:paraId="53E79273" w14:textId="77777777" w:rsidR="007560E9" w:rsidRDefault="00AF6415">
            <w:pPr>
              <w:spacing w:after="75"/>
              <w:jc w:val="center"/>
            </w:pPr>
            <w:bookmarkStart w:id="1168" w:name="1172"/>
            <w:bookmarkEnd w:id="1167"/>
            <w:r>
              <w:rPr>
                <w:rFonts w:ascii="Times New Roman" w:hAnsi="Times New Roman"/>
                <w:color w:val="000000"/>
                <w:sz w:val="15"/>
              </w:rPr>
              <w:t>2</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14:paraId="75EA332B" w14:textId="77777777" w:rsidR="007560E9" w:rsidRDefault="00AF6415">
            <w:pPr>
              <w:spacing w:after="75"/>
              <w:jc w:val="center"/>
            </w:pPr>
            <w:bookmarkStart w:id="1169" w:name="1173"/>
            <w:bookmarkEnd w:id="1168"/>
            <w:r>
              <w:rPr>
                <w:rFonts w:ascii="Times New Roman" w:hAnsi="Times New Roman"/>
                <w:color w:val="000000"/>
                <w:sz w:val="15"/>
              </w:rPr>
              <w:t>3</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34BA0051" w14:textId="77777777" w:rsidR="007560E9" w:rsidRDefault="00AF6415">
            <w:pPr>
              <w:spacing w:after="75"/>
              <w:jc w:val="center"/>
            </w:pPr>
            <w:bookmarkStart w:id="1170" w:name="1174"/>
            <w:bookmarkEnd w:id="1169"/>
            <w:r>
              <w:rPr>
                <w:rFonts w:ascii="Times New Roman" w:hAnsi="Times New Roman"/>
                <w:color w:val="000000"/>
                <w:sz w:val="15"/>
              </w:rPr>
              <w:t>4</w:t>
            </w:r>
          </w:p>
        </w:tc>
        <w:tc>
          <w:tcPr>
            <w:tcW w:w="1744" w:type="dxa"/>
            <w:gridSpan w:val="4"/>
            <w:tcBorders>
              <w:top w:val="outset" w:sz="8" w:space="0" w:color="000000"/>
              <w:left w:val="outset" w:sz="8" w:space="0" w:color="000000"/>
              <w:bottom w:val="outset" w:sz="8" w:space="0" w:color="000000"/>
              <w:right w:val="outset" w:sz="8" w:space="0" w:color="000000"/>
            </w:tcBorders>
            <w:vAlign w:val="center"/>
          </w:tcPr>
          <w:p w14:paraId="5EAAFB77" w14:textId="77777777" w:rsidR="007560E9" w:rsidRDefault="00AF6415">
            <w:pPr>
              <w:spacing w:after="75"/>
              <w:jc w:val="center"/>
            </w:pPr>
            <w:bookmarkStart w:id="1171" w:name="1175"/>
            <w:bookmarkEnd w:id="1170"/>
            <w:r>
              <w:rPr>
                <w:rFonts w:ascii="Times New Roman" w:hAnsi="Times New Roman"/>
                <w:color w:val="000000"/>
                <w:sz w:val="15"/>
              </w:rPr>
              <w:t>5</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14:paraId="607DEE7A" w14:textId="77777777" w:rsidR="007560E9" w:rsidRDefault="00AF6415">
            <w:pPr>
              <w:spacing w:after="75"/>
              <w:jc w:val="center"/>
            </w:pPr>
            <w:bookmarkStart w:id="1172" w:name="1176"/>
            <w:bookmarkEnd w:id="1171"/>
            <w:r>
              <w:rPr>
                <w:rFonts w:ascii="Times New Roman" w:hAnsi="Times New Roman"/>
                <w:color w:val="000000"/>
                <w:sz w:val="15"/>
              </w:rPr>
              <w:t>6</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5A32ADE3" w14:textId="77777777" w:rsidR="007560E9" w:rsidRDefault="00AF6415">
            <w:pPr>
              <w:spacing w:after="75"/>
              <w:jc w:val="center"/>
            </w:pPr>
            <w:bookmarkStart w:id="1173" w:name="1177"/>
            <w:bookmarkEnd w:id="1172"/>
            <w:r>
              <w:rPr>
                <w:rFonts w:ascii="Times New Roman" w:hAnsi="Times New Roman"/>
                <w:color w:val="000000"/>
                <w:sz w:val="15"/>
              </w:rPr>
              <w:t>7</w:t>
            </w:r>
          </w:p>
        </w:tc>
        <w:bookmarkEnd w:id="1173"/>
      </w:tr>
      <w:tr w:rsidR="007560E9" w14:paraId="2BAB9A91" w14:textId="77777777">
        <w:tblPrEx>
          <w:tblBorders>
            <w:left w:val="inset" w:sz="8" w:space="0" w:color="000000"/>
            <w:bottom w:val="inset" w:sz="8" w:space="0" w:color="000000"/>
            <w:right w:val="inset" w:sz="8" w:space="0" w:color="000000"/>
          </w:tblBorders>
        </w:tblPrEx>
        <w:trPr>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413F3E5C" w14:textId="77777777" w:rsidR="007560E9" w:rsidRDefault="00AF6415">
            <w:pPr>
              <w:spacing w:after="75"/>
              <w:jc w:val="center"/>
            </w:pPr>
            <w:bookmarkStart w:id="1174" w:name="1178"/>
            <w:r>
              <w:rPr>
                <w:rFonts w:ascii="Times New Roman" w:hAnsi="Times New Roman"/>
                <w:color w:val="000000"/>
                <w:sz w:val="15"/>
              </w:rPr>
              <w:t xml:space="preserve"> </w:t>
            </w:r>
          </w:p>
        </w:tc>
        <w:tc>
          <w:tcPr>
            <w:tcW w:w="1551" w:type="dxa"/>
            <w:gridSpan w:val="3"/>
            <w:tcBorders>
              <w:top w:val="outset" w:sz="8" w:space="0" w:color="000000"/>
              <w:left w:val="outset" w:sz="8" w:space="0" w:color="000000"/>
              <w:bottom w:val="outset" w:sz="8" w:space="0" w:color="000000"/>
              <w:right w:val="outset" w:sz="8" w:space="0" w:color="000000"/>
            </w:tcBorders>
            <w:vAlign w:val="center"/>
          </w:tcPr>
          <w:p w14:paraId="32481734" w14:textId="77777777" w:rsidR="007560E9" w:rsidRDefault="00AF6415">
            <w:pPr>
              <w:spacing w:after="75"/>
              <w:jc w:val="center"/>
            </w:pPr>
            <w:bookmarkStart w:id="1175" w:name="1179"/>
            <w:bookmarkEnd w:id="1174"/>
            <w:r>
              <w:rPr>
                <w:rFonts w:ascii="Times New Roman" w:hAnsi="Times New Roman"/>
                <w:color w:val="000000"/>
                <w:sz w:val="15"/>
              </w:rPr>
              <w:t xml:space="preserve"> </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14:paraId="12AF002F" w14:textId="77777777" w:rsidR="007560E9" w:rsidRDefault="00AF6415">
            <w:pPr>
              <w:spacing w:after="75"/>
              <w:jc w:val="center"/>
            </w:pPr>
            <w:bookmarkStart w:id="1176" w:name="1180"/>
            <w:bookmarkEnd w:id="1175"/>
            <w:r>
              <w:rPr>
                <w:rFonts w:ascii="Times New Roman" w:hAnsi="Times New Roman"/>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5EA6B9D4" w14:textId="77777777" w:rsidR="007560E9" w:rsidRDefault="00AF6415">
            <w:pPr>
              <w:spacing w:after="75"/>
              <w:jc w:val="center"/>
            </w:pPr>
            <w:bookmarkStart w:id="1177" w:name="1181"/>
            <w:bookmarkEnd w:id="1176"/>
            <w:r>
              <w:rPr>
                <w:rFonts w:ascii="Times New Roman" w:hAnsi="Times New Roman"/>
                <w:color w:val="000000"/>
                <w:sz w:val="15"/>
              </w:rPr>
              <w:t xml:space="preserve"> </w:t>
            </w:r>
          </w:p>
        </w:tc>
        <w:tc>
          <w:tcPr>
            <w:tcW w:w="1744" w:type="dxa"/>
            <w:gridSpan w:val="4"/>
            <w:tcBorders>
              <w:top w:val="outset" w:sz="8" w:space="0" w:color="000000"/>
              <w:left w:val="outset" w:sz="8" w:space="0" w:color="000000"/>
              <w:bottom w:val="outset" w:sz="8" w:space="0" w:color="000000"/>
              <w:right w:val="outset" w:sz="8" w:space="0" w:color="000000"/>
            </w:tcBorders>
            <w:vAlign w:val="center"/>
          </w:tcPr>
          <w:p w14:paraId="3D33E10B" w14:textId="77777777" w:rsidR="007560E9" w:rsidRDefault="00AF6415">
            <w:pPr>
              <w:spacing w:after="75"/>
              <w:jc w:val="center"/>
            </w:pPr>
            <w:bookmarkStart w:id="1178" w:name="1182"/>
            <w:bookmarkEnd w:id="1177"/>
            <w:r>
              <w:rPr>
                <w:rFonts w:ascii="Times New Roman" w:hAnsi="Times New Roman"/>
                <w:color w:val="000000"/>
                <w:sz w:val="15"/>
              </w:rPr>
              <w:t xml:space="preserve"> </w:t>
            </w:r>
          </w:p>
        </w:tc>
        <w:tc>
          <w:tcPr>
            <w:tcW w:w="1647" w:type="dxa"/>
            <w:gridSpan w:val="3"/>
            <w:tcBorders>
              <w:top w:val="outset" w:sz="8" w:space="0" w:color="000000"/>
              <w:left w:val="outset" w:sz="8" w:space="0" w:color="000000"/>
              <w:bottom w:val="outset" w:sz="8" w:space="0" w:color="000000"/>
              <w:right w:val="outset" w:sz="8" w:space="0" w:color="000000"/>
            </w:tcBorders>
            <w:vAlign w:val="center"/>
          </w:tcPr>
          <w:p w14:paraId="0A4D3379" w14:textId="77777777" w:rsidR="007560E9" w:rsidRDefault="00AF6415">
            <w:pPr>
              <w:spacing w:after="75"/>
              <w:jc w:val="center"/>
            </w:pPr>
            <w:bookmarkStart w:id="1179" w:name="1183"/>
            <w:bookmarkEnd w:id="1178"/>
            <w:r>
              <w:rPr>
                <w:rFonts w:ascii="Times New Roman" w:hAnsi="Times New Roman"/>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4EBC5F94" w14:textId="77777777" w:rsidR="007560E9" w:rsidRDefault="00AF6415">
            <w:pPr>
              <w:spacing w:after="75"/>
              <w:jc w:val="center"/>
            </w:pPr>
            <w:bookmarkStart w:id="1180" w:name="1184"/>
            <w:bookmarkEnd w:id="1179"/>
            <w:r>
              <w:rPr>
                <w:rFonts w:ascii="Times New Roman" w:hAnsi="Times New Roman"/>
                <w:color w:val="000000"/>
                <w:sz w:val="15"/>
              </w:rPr>
              <w:t xml:space="preserve"> </w:t>
            </w:r>
          </w:p>
        </w:tc>
        <w:bookmarkEnd w:id="1180"/>
      </w:tr>
      <w:tr w:rsidR="007560E9" w14:paraId="750FC3F7" w14:textId="77777777">
        <w:trPr>
          <w:gridAfter w:val="1"/>
          <w:wAfter w:w="115" w:type="dxa"/>
          <w:trHeight w:val="30"/>
          <w:tblCellSpacing w:w="0" w:type="auto"/>
        </w:trPr>
        <w:tc>
          <w:tcPr>
            <w:tcW w:w="9690" w:type="dxa"/>
            <w:gridSpan w:val="18"/>
            <w:vAlign w:val="center"/>
          </w:tcPr>
          <w:p w14:paraId="7155726E" w14:textId="77777777" w:rsidR="007560E9" w:rsidRDefault="00AF6415">
            <w:pPr>
              <w:spacing w:after="75"/>
              <w:jc w:val="both"/>
            </w:pPr>
            <w:bookmarkStart w:id="1181" w:name="1185"/>
            <w:r>
              <w:rPr>
                <w:rFonts w:ascii="Times New Roman" w:hAnsi="Times New Roman"/>
                <w:color w:val="000000"/>
                <w:sz w:val="15"/>
              </w:rPr>
              <w:t>16. Перелік осіб, що є контролерами юридичної особи - заявника та/або здійснюють в ній управлінські функції:</w:t>
            </w:r>
          </w:p>
          <w:p w14:paraId="7613EA48" w14:textId="77777777" w:rsidR="007560E9" w:rsidRDefault="00AF6415">
            <w:pPr>
              <w:spacing w:after="75"/>
            </w:pPr>
            <w:bookmarkStart w:id="1182" w:name="1186"/>
            <w:bookmarkEnd w:id="1181"/>
            <w:r>
              <w:rPr>
                <w:rFonts w:ascii="Times New Roman" w:hAnsi="Times New Roman"/>
                <w:i/>
                <w:color w:val="000000"/>
                <w:sz w:val="15"/>
              </w:rPr>
              <w:t>Таблиця 1.</w:t>
            </w:r>
            <w:r>
              <w:rPr>
                <w:rFonts w:ascii="Times New Roman" w:hAnsi="Times New Roman"/>
                <w:color w:val="000000"/>
                <w:sz w:val="15"/>
              </w:rPr>
              <w:t xml:space="preserve"> Інформація про фізичних осіб:</w:t>
            </w:r>
          </w:p>
        </w:tc>
        <w:bookmarkEnd w:id="1182"/>
      </w:tr>
      <w:tr w:rsidR="007560E9" w14:paraId="6510E1FC"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78DDC5A6" w14:textId="77777777" w:rsidR="007560E9" w:rsidRDefault="00AF6415">
            <w:pPr>
              <w:spacing w:after="75"/>
              <w:jc w:val="center"/>
            </w:pPr>
            <w:bookmarkStart w:id="1183" w:name="1187"/>
            <w:r>
              <w:rPr>
                <w:rFonts w:ascii="Times New Roman" w:hAnsi="Times New Roman"/>
                <w:color w:val="000000"/>
                <w:sz w:val="15"/>
              </w:rPr>
              <w:t>N з/п</w:t>
            </w:r>
          </w:p>
        </w:tc>
        <w:tc>
          <w:tcPr>
            <w:tcW w:w="1939" w:type="dxa"/>
            <w:gridSpan w:val="5"/>
            <w:tcBorders>
              <w:top w:val="outset" w:sz="8" w:space="0" w:color="000000"/>
              <w:left w:val="outset" w:sz="8" w:space="0" w:color="000000"/>
              <w:bottom w:val="outset" w:sz="8" w:space="0" w:color="000000"/>
              <w:right w:val="outset" w:sz="8" w:space="0" w:color="000000"/>
            </w:tcBorders>
            <w:vAlign w:val="center"/>
          </w:tcPr>
          <w:p w14:paraId="6EF4794C" w14:textId="77777777" w:rsidR="007560E9" w:rsidRDefault="00AF6415">
            <w:pPr>
              <w:spacing w:after="75"/>
              <w:jc w:val="center"/>
            </w:pPr>
            <w:bookmarkStart w:id="1184" w:name="1188"/>
            <w:bookmarkEnd w:id="1183"/>
            <w:r>
              <w:rPr>
                <w:rFonts w:ascii="Times New Roman" w:hAnsi="Times New Roman"/>
                <w:color w:val="000000"/>
                <w:sz w:val="15"/>
              </w:rPr>
              <w:t>Прізвище, власне ім'я, по батькові (за наявності)</w:t>
            </w:r>
          </w:p>
        </w:tc>
        <w:tc>
          <w:tcPr>
            <w:tcW w:w="5038" w:type="dxa"/>
            <w:gridSpan w:val="10"/>
            <w:tcBorders>
              <w:top w:val="outset" w:sz="8" w:space="0" w:color="000000"/>
              <w:left w:val="outset" w:sz="8" w:space="0" w:color="000000"/>
              <w:bottom w:val="outset" w:sz="8" w:space="0" w:color="000000"/>
              <w:right w:val="outset" w:sz="8" w:space="0" w:color="000000"/>
            </w:tcBorders>
            <w:vAlign w:val="center"/>
          </w:tcPr>
          <w:p w14:paraId="33DE4C86" w14:textId="77777777" w:rsidR="007560E9" w:rsidRDefault="00AF6415">
            <w:pPr>
              <w:spacing w:after="75"/>
              <w:jc w:val="center"/>
            </w:pPr>
            <w:bookmarkStart w:id="1185" w:name="1189"/>
            <w:bookmarkEnd w:id="1184"/>
            <w:r>
              <w:rPr>
                <w:rFonts w:ascii="Times New Roman" w:hAnsi="Times New Roman"/>
                <w:color w:val="000000"/>
                <w:sz w:val="15"/>
              </w:rPr>
              <w:t xml:space="preserve">Серія (за наявності) номер паспорта,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3</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14:paraId="722A8A84" w14:textId="77777777" w:rsidR="007560E9" w:rsidRDefault="00AF6415">
            <w:pPr>
              <w:spacing w:after="75"/>
              <w:jc w:val="center"/>
            </w:pPr>
            <w:bookmarkStart w:id="1186" w:name="1190"/>
            <w:bookmarkEnd w:id="1185"/>
            <w:r>
              <w:rPr>
                <w:rFonts w:ascii="Times New Roman" w:hAnsi="Times New Roman"/>
                <w:color w:val="000000"/>
                <w:sz w:val="15"/>
              </w:rPr>
              <w:t>Інформація щодо особи</w:t>
            </w:r>
            <w:r>
              <w:rPr>
                <w:rFonts w:ascii="Times New Roman" w:hAnsi="Times New Roman"/>
                <w:color w:val="000000"/>
                <w:vertAlign w:val="superscript"/>
              </w:rPr>
              <w:t>4</w:t>
            </w:r>
          </w:p>
        </w:tc>
        <w:bookmarkEnd w:id="1186"/>
      </w:tr>
      <w:tr w:rsidR="007560E9" w14:paraId="62E14DF8"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53BA8073" w14:textId="77777777" w:rsidR="007560E9" w:rsidRDefault="00AF6415">
            <w:pPr>
              <w:spacing w:after="75"/>
              <w:jc w:val="center"/>
            </w:pPr>
            <w:bookmarkStart w:id="1187" w:name="1191"/>
            <w:r>
              <w:rPr>
                <w:rFonts w:ascii="Times New Roman" w:hAnsi="Times New Roman"/>
                <w:color w:val="000000"/>
                <w:sz w:val="15"/>
              </w:rPr>
              <w:t>1</w:t>
            </w:r>
          </w:p>
        </w:tc>
        <w:tc>
          <w:tcPr>
            <w:tcW w:w="1939" w:type="dxa"/>
            <w:gridSpan w:val="5"/>
            <w:tcBorders>
              <w:top w:val="outset" w:sz="8" w:space="0" w:color="000000"/>
              <w:left w:val="outset" w:sz="8" w:space="0" w:color="000000"/>
              <w:bottom w:val="outset" w:sz="8" w:space="0" w:color="000000"/>
              <w:right w:val="outset" w:sz="8" w:space="0" w:color="000000"/>
            </w:tcBorders>
            <w:vAlign w:val="center"/>
          </w:tcPr>
          <w:p w14:paraId="34DE97F1" w14:textId="77777777" w:rsidR="007560E9" w:rsidRDefault="00AF6415">
            <w:pPr>
              <w:spacing w:after="75"/>
              <w:jc w:val="center"/>
            </w:pPr>
            <w:bookmarkStart w:id="1188" w:name="1192"/>
            <w:bookmarkEnd w:id="1187"/>
            <w:r>
              <w:rPr>
                <w:rFonts w:ascii="Times New Roman" w:hAnsi="Times New Roman"/>
                <w:color w:val="000000"/>
                <w:sz w:val="15"/>
              </w:rPr>
              <w:t>2</w:t>
            </w:r>
          </w:p>
        </w:tc>
        <w:tc>
          <w:tcPr>
            <w:tcW w:w="5038" w:type="dxa"/>
            <w:gridSpan w:val="10"/>
            <w:tcBorders>
              <w:top w:val="outset" w:sz="8" w:space="0" w:color="000000"/>
              <w:left w:val="outset" w:sz="8" w:space="0" w:color="000000"/>
              <w:bottom w:val="outset" w:sz="8" w:space="0" w:color="000000"/>
              <w:right w:val="outset" w:sz="8" w:space="0" w:color="000000"/>
            </w:tcBorders>
            <w:vAlign w:val="center"/>
          </w:tcPr>
          <w:p w14:paraId="5A77BC0F" w14:textId="77777777" w:rsidR="007560E9" w:rsidRDefault="00AF6415">
            <w:pPr>
              <w:spacing w:after="75"/>
              <w:jc w:val="center"/>
            </w:pPr>
            <w:bookmarkStart w:id="1189" w:name="1193"/>
            <w:bookmarkEnd w:id="1188"/>
            <w:r>
              <w:rPr>
                <w:rFonts w:ascii="Times New Roman" w:hAnsi="Times New Roman"/>
                <w:color w:val="000000"/>
                <w:sz w:val="15"/>
              </w:rPr>
              <w:t>3</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14:paraId="3E767E8A" w14:textId="77777777" w:rsidR="007560E9" w:rsidRDefault="00AF6415">
            <w:pPr>
              <w:spacing w:after="75"/>
              <w:jc w:val="center"/>
            </w:pPr>
            <w:bookmarkStart w:id="1190" w:name="1194"/>
            <w:bookmarkEnd w:id="1189"/>
            <w:r>
              <w:rPr>
                <w:rFonts w:ascii="Times New Roman" w:hAnsi="Times New Roman"/>
                <w:color w:val="000000"/>
                <w:sz w:val="15"/>
              </w:rPr>
              <w:t>4</w:t>
            </w:r>
          </w:p>
        </w:tc>
        <w:bookmarkEnd w:id="1190"/>
      </w:tr>
      <w:tr w:rsidR="007560E9" w14:paraId="03B86A6B"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78791B20" w14:textId="77777777" w:rsidR="007560E9" w:rsidRDefault="00AF6415">
            <w:pPr>
              <w:spacing w:after="75"/>
              <w:jc w:val="center"/>
            </w:pPr>
            <w:bookmarkStart w:id="1191" w:name="1195"/>
            <w:r>
              <w:rPr>
                <w:rFonts w:ascii="Times New Roman" w:hAnsi="Times New Roman"/>
                <w:color w:val="000000"/>
                <w:sz w:val="15"/>
              </w:rPr>
              <w:t xml:space="preserve"> </w:t>
            </w:r>
          </w:p>
        </w:tc>
        <w:tc>
          <w:tcPr>
            <w:tcW w:w="1939" w:type="dxa"/>
            <w:gridSpan w:val="5"/>
            <w:tcBorders>
              <w:top w:val="outset" w:sz="8" w:space="0" w:color="000000"/>
              <w:left w:val="outset" w:sz="8" w:space="0" w:color="000000"/>
              <w:bottom w:val="outset" w:sz="8" w:space="0" w:color="000000"/>
              <w:right w:val="outset" w:sz="8" w:space="0" w:color="000000"/>
            </w:tcBorders>
            <w:vAlign w:val="center"/>
          </w:tcPr>
          <w:p w14:paraId="59129A60" w14:textId="77777777" w:rsidR="007560E9" w:rsidRDefault="00AF6415">
            <w:pPr>
              <w:spacing w:after="75"/>
              <w:jc w:val="center"/>
            </w:pPr>
            <w:bookmarkStart w:id="1192" w:name="1196"/>
            <w:bookmarkEnd w:id="1191"/>
            <w:r>
              <w:rPr>
                <w:rFonts w:ascii="Times New Roman" w:hAnsi="Times New Roman"/>
                <w:color w:val="000000"/>
                <w:sz w:val="15"/>
              </w:rPr>
              <w:t xml:space="preserve"> </w:t>
            </w:r>
          </w:p>
        </w:tc>
        <w:tc>
          <w:tcPr>
            <w:tcW w:w="5038" w:type="dxa"/>
            <w:gridSpan w:val="10"/>
            <w:tcBorders>
              <w:top w:val="outset" w:sz="8" w:space="0" w:color="000000"/>
              <w:left w:val="outset" w:sz="8" w:space="0" w:color="000000"/>
              <w:bottom w:val="outset" w:sz="8" w:space="0" w:color="000000"/>
              <w:right w:val="outset" w:sz="8" w:space="0" w:color="000000"/>
            </w:tcBorders>
            <w:vAlign w:val="center"/>
          </w:tcPr>
          <w:p w14:paraId="39B9498A" w14:textId="77777777" w:rsidR="007560E9" w:rsidRDefault="00AF6415">
            <w:pPr>
              <w:spacing w:after="75"/>
              <w:jc w:val="center"/>
            </w:pPr>
            <w:bookmarkStart w:id="1193" w:name="1197"/>
            <w:bookmarkEnd w:id="1192"/>
            <w:r>
              <w:rPr>
                <w:rFonts w:ascii="Times New Roman" w:hAnsi="Times New Roman"/>
                <w:color w:val="000000"/>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14:paraId="144705DB" w14:textId="77777777" w:rsidR="007560E9" w:rsidRDefault="00AF6415">
            <w:pPr>
              <w:spacing w:after="75"/>
              <w:jc w:val="center"/>
            </w:pPr>
            <w:bookmarkStart w:id="1194" w:name="1198"/>
            <w:bookmarkEnd w:id="1193"/>
            <w:r>
              <w:rPr>
                <w:rFonts w:ascii="Times New Roman" w:hAnsi="Times New Roman"/>
                <w:color w:val="000000"/>
                <w:sz w:val="15"/>
              </w:rPr>
              <w:t xml:space="preserve"> </w:t>
            </w:r>
          </w:p>
        </w:tc>
        <w:bookmarkEnd w:id="1194"/>
      </w:tr>
      <w:tr w:rsidR="007560E9" w14:paraId="619C4133" w14:textId="77777777">
        <w:trPr>
          <w:gridAfter w:val="1"/>
          <w:wAfter w:w="115" w:type="dxa"/>
          <w:trHeight w:val="30"/>
          <w:tblCellSpacing w:w="0" w:type="auto"/>
        </w:trPr>
        <w:tc>
          <w:tcPr>
            <w:tcW w:w="9690" w:type="dxa"/>
            <w:gridSpan w:val="18"/>
            <w:vAlign w:val="center"/>
          </w:tcPr>
          <w:p w14:paraId="54D745C4" w14:textId="77777777" w:rsidR="007560E9" w:rsidRDefault="00AF6415">
            <w:pPr>
              <w:spacing w:after="75"/>
            </w:pPr>
            <w:bookmarkStart w:id="1195" w:name="1199"/>
            <w:r>
              <w:rPr>
                <w:rFonts w:ascii="Times New Roman" w:hAnsi="Times New Roman"/>
                <w:i/>
                <w:color w:val="000000"/>
                <w:sz w:val="15"/>
              </w:rPr>
              <w:t>Таблиця 2.</w:t>
            </w:r>
            <w:r>
              <w:rPr>
                <w:rFonts w:ascii="Times New Roman" w:hAnsi="Times New Roman"/>
                <w:color w:val="000000"/>
                <w:sz w:val="15"/>
              </w:rPr>
              <w:t xml:space="preserve"> Інформація про юридичних осіб:</w:t>
            </w:r>
          </w:p>
        </w:tc>
        <w:bookmarkEnd w:id="1195"/>
      </w:tr>
      <w:tr w:rsidR="007560E9" w14:paraId="40C97DF8"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427E28EE" w14:textId="77777777" w:rsidR="007560E9" w:rsidRDefault="00AF6415">
            <w:pPr>
              <w:spacing w:after="75"/>
              <w:jc w:val="center"/>
            </w:pPr>
            <w:bookmarkStart w:id="1196" w:name="1200"/>
            <w:r>
              <w:rPr>
                <w:rFonts w:ascii="Times New Roman" w:hAnsi="Times New Roman"/>
                <w:color w:val="000000"/>
                <w:sz w:val="15"/>
              </w:rPr>
              <w:t>N з/п</w:t>
            </w:r>
          </w:p>
        </w:tc>
        <w:tc>
          <w:tcPr>
            <w:tcW w:w="1939" w:type="dxa"/>
            <w:gridSpan w:val="5"/>
            <w:tcBorders>
              <w:top w:val="outset" w:sz="8" w:space="0" w:color="000000"/>
              <w:left w:val="outset" w:sz="8" w:space="0" w:color="000000"/>
              <w:bottom w:val="outset" w:sz="8" w:space="0" w:color="000000"/>
              <w:right w:val="outset" w:sz="8" w:space="0" w:color="000000"/>
            </w:tcBorders>
            <w:vAlign w:val="center"/>
          </w:tcPr>
          <w:p w14:paraId="7CF4FF69" w14:textId="77777777" w:rsidR="007560E9" w:rsidRDefault="00AF6415">
            <w:pPr>
              <w:spacing w:after="75"/>
              <w:jc w:val="center"/>
            </w:pPr>
            <w:bookmarkStart w:id="1197" w:name="1201"/>
            <w:bookmarkEnd w:id="1196"/>
            <w:r>
              <w:rPr>
                <w:rFonts w:ascii="Times New Roman" w:hAnsi="Times New Roman"/>
                <w:color w:val="000000"/>
                <w:sz w:val="15"/>
              </w:rPr>
              <w:t>Повне найменування юридичної особи</w:t>
            </w:r>
          </w:p>
        </w:tc>
        <w:tc>
          <w:tcPr>
            <w:tcW w:w="5038" w:type="dxa"/>
            <w:gridSpan w:val="10"/>
            <w:tcBorders>
              <w:top w:val="outset" w:sz="8" w:space="0" w:color="000000"/>
              <w:left w:val="outset" w:sz="8" w:space="0" w:color="000000"/>
              <w:bottom w:val="outset" w:sz="8" w:space="0" w:color="000000"/>
              <w:right w:val="outset" w:sz="8" w:space="0" w:color="000000"/>
            </w:tcBorders>
            <w:vAlign w:val="center"/>
          </w:tcPr>
          <w:p w14:paraId="5DF74DE3" w14:textId="77777777" w:rsidR="007560E9" w:rsidRDefault="00AF6415">
            <w:pPr>
              <w:spacing w:after="75"/>
              <w:jc w:val="center"/>
            </w:pPr>
            <w:bookmarkStart w:id="1198" w:name="1202"/>
            <w:bookmarkEnd w:id="1197"/>
            <w:r>
              <w:rPr>
                <w:rFonts w:ascii="Times New Roman" w:hAnsi="Times New Roman"/>
                <w:color w:val="000000"/>
                <w:sz w:val="15"/>
              </w:rPr>
              <w:t>Ідентифікаційний код юридичної особи (для іноземної юридичної особи - код торговельного, банківського чи судового реєстру), код LEI (за наявності)</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14:paraId="7373E949" w14:textId="77777777" w:rsidR="007560E9" w:rsidRDefault="00AF6415">
            <w:pPr>
              <w:spacing w:after="75"/>
              <w:jc w:val="center"/>
            </w:pPr>
            <w:bookmarkStart w:id="1199" w:name="1203"/>
            <w:bookmarkEnd w:id="1198"/>
            <w:r>
              <w:rPr>
                <w:rFonts w:ascii="Times New Roman" w:hAnsi="Times New Roman"/>
                <w:color w:val="000000"/>
                <w:sz w:val="15"/>
              </w:rPr>
              <w:t>Інформація щодо особи</w:t>
            </w:r>
            <w:r>
              <w:rPr>
                <w:rFonts w:ascii="Times New Roman" w:hAnsi="Times New Roman"/>
                <w:color w:val="000000"/>
                <w:vertAlign w:val="superscript"/>
              </w:rPr>
              <w:t>4</w:t>
            </w:r>
          </w:p>
        </w:tc>
        <w:bookmarkEnd w:id="1199"/>
      </w:tr>
      <w:tr w:rsidR="007560E9" w14:paraId="054E42AD"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0CF27507" w14:textId="77777777" w:rsidR="007560E9" w:rsidRDefault="00AF6415">
            <w:pPr>
              <w:spacing w:after="75"/>
              <w:jc w:val="center"/>
            </w:pPr>
            <w:bookmarkStart w:id="1200" w:name="1204"/>
            <w:r>
              <w:rPr>
                <w:rFonts w:ascii="Times New Roman" w:hAnsi="Times New Roman"/>
                <w:color w:val="000000"/>
                <w:sz w:val="15"/>
              </w:rPr>
              <w:t>1</w:t>
            </w:r>
          </w:p>
        </w:tc>
        <w:tc>
          <w:tcPr>
            <w:tcW w:w="1939" w:type="dxa"/>
            <w:gridSpan w:val="5"/>
            <w:tcBorders>
              <w:top w:val="outset" w:sz="8" w:space="0" w:color="000000"/>
              <w:left w:val="outset" w:sz="8" w:space="0" w:color="000000"/>
              <w:bottom w:val="outset" w:sz="8" w:space="0" w:color="000000"/>
              <w:right w:val="outset" w:sz="8" w:space="0" w:color="000000"/>
            </w:tcBorders>
            <w:vAlign w:val="center"/>
          </w:tcPr>
          <w:p w14:paraId="4C805087" w14:textId="77777777" w:rsidR="007560E9" w:rsidRDefault="00AF6415">
            <w:pPr>
              <w:spacing w:after="75"/>
              <w:jc w:val="center"/>
            </w:pPr>
            <w:bookmarkStart w:id="1201" w:name="1205"/>
            <w:bookmarkEnd w:id="1200"/>
            <w:r>
              <w:rPr>
                <w:rFonts w:ascii="Times New Roman" w:hAnsi="Times New Roman"/>
                <w:color w:val="000000"/>
                <w:sz w:val="15"/>
              </w:rPr>
              <w:t>2</w:t>
            </w:r>
          </w:p>
        </w:tc>
        <w:tc>
          <w:tcPr>
            <w:tcW w:w="5038" w:type="dxa"/>
            <w:gridSpan w:val="10"/>
            <w:tcBorders>
              <w:top w:val="outset" w:sz="8" w:space="0" w:color="000000"/>
              <w:left w:val="outset" w:sz="8" w:space="0" w:color="000000"/>
              <w:bottom w:val="outset" w:sz="8" w:space="0" w:color="000000"/>
              <w:right w:val="outset" w:sz="8" w:space="0" w:color="000000"/>
            </w:tcBorders>
            <w:vAlign w:val="center"/>
          </w:tcPr>
          <w:p w14:paraId="719E33B7" w14:textId="77777777" w:rsidR="007560E9" w:rsidRDefault="00AF6415">
            <w:pPr>
              <w:spacing w:after="75"/>
              <w:jc w:val="center"/>
            </w:pPr>
            <w:bookmarkStart w:id="1202" w:name="1206"/>
            <w:bookmarkEnd w:id="1201"/>
            <w:r>
              <w:rPr>
                <w:rFonts w:ascii="Times New Roman" w:hAnsi="Times New Roman"/>
                <w:color w:val="000000"/>
                <w:sz w:val="15"/>
              </w:rPr>
              <w:t>3</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14:paraId="5D32EA2A" w14:textId="77777777" w:rsidR="007560E9" w:rsidRDefault="00AF6415">
            <w:pPr>
              <w:spacing w:after="75"/>
              <w:jc w:val="center"/>
            </w:pPr>
            <w:bookmarkStart w:id="1203" w:name="1207"/>
            <w:bookmarkEnd w:id="1202"/>
            <w:r>
              <w:rPr>
                <w:rFonts w:ascii="Times New Roman" w:hAnsi="Times New Roman"/>
                <w:color w:val="000000"/>
                <w:sz w:val="15"/>
              </w:rPr>
              <w:t>4</w:t>
            </w:r>
          </w:p>
        </w:tc>
        <w:bookmarkEnd w:id="1203"/>
      </w:tr>
      <w:tr w:rsidR="007560E9" w14:paraId="2A6AB0B9"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26608C2A" w14:textId="77777777" w:rsidR="007560E9" w:rsidRDefault="00AF6415">
            <w:pPr>
              <w:spacing w:after="75"/>
              <w:jc w:val="center"/>
            </w:pPr>
            <w:bookmarkStart w:id="1204" w:name="1208"/>
            <w:r>
              <w:rPr>
                <w:rFonts w:ascii="Times New Roman" w:hAnsi="Times New Roman"/>
                <w:color w:val="000000"/>
                <w:sz w:val="15"/>
              </w:rPr>
              <w:t xml:space="preserve"> </w:t>
            </w:r>
          </w:p>
        </w:tc>
        <w:tc>
          <w:tcPr>
            <w:tcW w:w="1939" w:type="dxa"/>
            <w:gridSpan w:val="5"/>
            <w:tcBorders>
              <w:top w:val="outset" w:sz="8" w:space="0" w:color="000000"/>
              <w:left w:val="outset" w:sz="8" w:space="0" w:color="000000"/>
              <w:bottom w:val="outset" w:sz="8" w:space="0" w:color="000000"/>
              <w:right w:val="outset" w:sz="8" w:space="0" w:color="000000"/>
            </w:tcBorders>
            <w:vAlign w:val="center"/>
          </w:tcPr>
          <w:p w14:paraId="60EDEC44" w14:textId="77777777" w:rsidR="007560E9" w:rsidRDefault="00AF6415">
            <w:pPr>
              <w:spacing w:after="75"/>
              <w:jc w:val="center"/>
            </w:pPr>
            <w:bookmarkStart w:id="1205" w:name="1209"/>
            <w:bookmarkEnd w:id="1204"/>
            <w:r>
              <w:rPr>
                <w:rFonts w:ascii="Times New Roman" w:hAnsi="Times New Roman"/>
                <w:color w:val="000000"/>
                <w:sz w:val="15"/>
              </w:rPr>
              <w:t xml:space="preserve"> </w:t>
            </w:r>
          </w:p>
        </w:tc>
        <w:tc>
          <w:tcPr>
            <w:tcW w:w="5038" w:type="dxa"/>
            <w:gridSpan w:val="10"/>
            <w:tcBorders>
              <w:top w:val="outset" w:sz="8" w:space="0" w:color="000000"/>
              <w:left w:val="outset" w:sz="8" w:space="0" w:color="000000"/>
              <w:bottom w:val="outset" w:sz="8" w:space="0" w:color="000000"/>
              <w:right w:val="outset" w:sz="8" w:space="0" w:color="000000"/>
            </w:tcBorders>
            <w:vAlign w:val="center"/>
          </w:tcPr>
          <w:p w14:paraId="228DD1B5" w14:textId="77777777" w:rsidR="007560E9" w:rsidRDefault="00AF6415">
            <w:pPr>
              <w:spacing w:after="75"/>
              <w:jc w:val="center"/>
            </w:pPr>
            <w:bookmarkStart w:id="1206" w:name="1210"/>
            <w:bookmarkEnd w:id="1205"/>
            <w:r>
              <w:rPr>
                <w:rFonts w:ascii="Times New Roman" w:hAnsi="Times New Roman"/>
                <w:color w:val="000000"/>
                <w:sz w:val="15"/>
              </w:rPr>
              <w:t xml:space="preserve"> </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14:paraId="35B2E0E6" w14:textId="77777777" w:rsidR="007560E9" w:rsidRDefault="00AF6415">
            <w:pPr>
              <w:spacing w:after="75"/>
              <w:jc w:val="center"/>
            </w:pPr>
            <w:bookmarkStart w:id="1207" w:name="1211"/>
            <w:bookmarkEnd w:id="1206"/>
            <w:r>
              <w:rPr>
                <w:rFonts w:ascii="Times New Roman" w:hAnsi="Times New Roman"/>
                <w:color w:val="000000"/>
                <w:sz w:val="15"/>
              </w:rPr>
              <w:t xml:space="preserve"> </w:t>
            </w:r>
          </w:p>
        </w:tc>
        <w:bookmarkEnd w:id="1207"/>
      </w:tr>
      <w:tr w:rsidR="007560E9" w14:paraId="5B72AD28" w14:textId="77777777">
        <w:trPr>
          <w:gridAfter w:val="1"/>
          <w:wAfter w:w="115" w:type="dxa"/>
          <w:trHeight w:val="30"/>
          <w:tblCellSpacing w:w="0" w:type="auto"/>
        </w:trPr>
        <w:tc>
          <w:tcPr>
            <w:tcW w:w="9690" w:type="dxa"/>
            <w:gridSpan w:val="18"/>
            <w:vAlign w:val="center"/>
          </w:tcPr>
          <w:p w14:paraId="5A0A6287" w14:textId="77777777" w:rsidR="007560E9" w:rsidRDefault="00AF6415">
            <w:pPr>
              <w:spacing w:after="75"/>
              <w:jc w:val="both"/>
            </w:pPr>
            <w:bookmarkStart w:id="1208" w:name="1212"/>
            <w:r>
              <w:rPr>
                <w:rFonts w:ascii="Times New Roman" w:hAnsi="Times New Roman"/>
                <w:color w:val="000000"/>
                <w:sz w:val="15"/>
              </w:rPr>
              <w:t>17. Перелік осіб, що здійснюють управлінські функції в юридичній особі, яка знаходиться під контролем юридичної особи - заявника:</w:t>
            </w:r>
          </w:p>
        </w:tc>
        <w:bookmarkEnd w:id="1208"/>
      </w:tr>
      <w:tr w:rsidR="007560E9" w14:paraId="7D61D161"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5969C8BF" w14:textId="77777777" w:rsidR="007560E9" w:rsidRDefault="00AF6415">
            <w:pPr>
              <w:spacing w:after="75"/>
              <w:jc w:val="center"/>
            </w:pPr>
            <w:bookmarkStart w:id="1209" w:name="1213"/>
            <w:r>
              <w:rPr>
                <w:rFonts w:ascii="Times New Roman" w:hAnsi="Times New Roman"/>
                <w:color w:val="000000"/>
                <w:sz w:val="15"/>
              </w:rPr>
              <w:t>N з/п</w:t>
            </w:r>
          </w:p>
        </w:tc>
        <w:tc>
          <w:tcPr>
            <w:tcW w:w="3004" w:type="dxa"/>
            <w:gridSpan w:val="7"/>
            <w:tcBorders>
              <w:top w:val="outset" w:sz="8" w:space="0" w:color="000000"/>
              <w:left w:val="outset" w:sz="8" w:space="0" w:color="000000"/>
              <w:bottom w:val="outset" w:sz="8" w:space="0" w:color="000000"/>
              <w:right w:val="outset" w:sz="8" w:space="0" w:color="000000"/>
            </w:tcBorders>
            <w:vAlign w:val="center"/>
          </w:tcPr>
          <w:p w14:paraId="4A4732D5" w14:textId="77777777" w:rsidR="007560E9" w:rsidRDefault="00AF6415">
            <w:pPr>
              <w:spacing w:after="75"/>
              <w:jc w:val="center"/>
            </w:pPr>
            <w:bookmarkStart w:id="1210" w:name="1214"/>
            <w:bookmarkEnd w:id="1209"/>
            <w:r>
              <w:rPr>
                <w:rFonts w:ascii="Times New Roman" w:hAnsi="Times New Roman"/>
                <w:color w:val="000000"/>
                <w:sz w:val="15"/>
              </w:rPr>
              <w:t>Повне найменування юридичної особи, яка знаходиться під контролем юридичної особи - заявника, ідентифікаційний код юридичної особи (для іноземної юридичної особи - код торговельного, банківського чи судового реєстру), код LEI (за наявності)</w:t>
            </w:r>
          </w:p>
        </w:tc>
        <w:tc>
          <w:tcPr>
            <w:tcW w:w="2519" w:type="dxa"/>
            <w:gridSpan w:val="4"/>
            <w:tcBorders>
              <w:top w:val="outset" w:sz="8" w:space="0" w:color="000000"/>
              <w:left w:val="outset" w:sz="8" w:space="0" w:color="000000"/>
              <w:bottom w:val="outset" w:sz="8" w:space="0" w:color="000000"/>
              <w:right w:val="outset" w:sz="8" w:space="0" w:color="000000"/>
            </w:tcBorders>
            <w:vAlign w:val="center"/>
          </w:tcPr>
          <w:p w14:paraId="2876015A" w14:textId="77777777" w:rsidR="007560E9" w:rsidRDefault="00AF6415">
            <w:pPr>
              <w:spacing w:after="75"/>
              <w:jc w:val="center"/>
            </w:pPr>
            <w:bookmarkStart w:id="1211" w:name="1215"/>
            <w:bookmarkEnd w:id="1210"/>
            <w:r>
              <w:rPr>
                <w:rFonts w:ascii="Times New Roman" w:hAnsi="Times New Roman"/>
                <w:color w:val="000000"/>
                <w:sz w:val="15"/>
              </w:rPr>
              <w:t>Повне найменування юридичної особи або прізвище, власне ім'я, по батькові (за наявності) фізичної особи та її посада в юридичній особі, яка знаходиться під контролем юридичної особи - заявника</w:t>
            </w:r>
          </w:p>
        </w:tc>
        <w:tc>
          <w:tcPr>
            <w:tcW w:w="3585" w:type="dxa"/>
            <w:gridSpan w:val="7"/>
            <w:tcBorders>
              <w:top w:val="outset" w:sz="8" w:space="0" w:color="000000"/>
              <w:left w:val="outset" w:sz="8" w:space="0" w:color="000000"/>
              <w:bottom w:val="outset" w:sz="8" w:space="0" w:color="000000"/>
              <w:right w:val="outset" w:sz="8" w:space="0" w:color="000000"/>
            </w:tcBorders>
            <w:vAlign w:val="center"/>
          </w:tcPr>
          <w:p w14:paraId="521EA9B8" w14:textId="77777777" w:rsidR="007560E9" w:rsidRDefault="00AF6415">
            <w:pPr>
              <w:spacing w:after="75"/>
              <w:jc w:val="center"/>
            </w:pPr>
            <w:bookmarkStart w:id="1212" w:name="1216"/>
            <w:bookmarkEnd w:id="1211"/>
            <w:r>
              <w:rPr>
                <w:rFonts w:ascii="Times New Roman" w:hAnsi="Times New Roman"/>
                <w:color w:val="000000"/>
                <w:sz w:val="15"/>
              </w:rPr>
              <w:t xml:space="preserve">Ідентифікаційний код юридичної особи (для іноземної юридичної особи - код торговельного, банківського чи судового реєстру), код LEI (за наявності) або серія (за наявності) номер паспорта,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3</w:t>
            </w:r>
            <w:r>
              <w:rPr>
                <w:rFonts w:ascii="Times New Roman" w:hAnsi="Times New Roman"/>
                <w:color w:val="000000"/>
                <w:sz w:val="15"/>
              </w:rPr>
              <w:t>, унікальний номер запису в Єдиному державному демографічному реєстрі (за наявності)</w:t>
            </w:r>
          </w:p>
        </w:tc>
        <w:bookmarkEnd w:id="1212"/>
      </w:tr>
      <w:tr w:rsidR="007560E9" w14:paraId="1FD92CCC"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2CAA78C4" w14:textId="77777777" w:rsidR="007560E9" w:rsidRDefault="00AF6415">
            <w:pPr>
              <w:spacing w:after="75"/>
              <w:jc w:val="center"/>
            </w:pPr>
            <w:bookmarkStart w:id="1213" w:name="1217"/>
            <w:r>
              <w:rPr>
                <w:rFonts w:ascii="Times New Roman" w:hAnsi="Times New Roman"/>
                <w:color w:val="000000"/>
                <w:sz w:val="15"/>
              </w:rPr>
              <w:t>1</w:t>
            </w:r>
          </w:p>
        </w:tc>
        <w:tc>
          <w:tcPr>
            <w:tcW w:w="3004" w:type="dxa"/>
            <w:gridSpan w:val="7"/>
            <w:tcBorders>
              <w:top w:val="outset" w:sz="8" w:space="0" w:color="000000"/>
              <w:left w:val="outset" w:sz="8" w:space="0" w:color="000000"/>
              <w:bottom w:val="outset" w:sz="8" w:space="0" w:color="000000"/>
              <w:right w:val="outset" w:sz="8" w:space="0" w:color="000000"/>
            </w:tcBorders>
            <w:vAlign w:val="center"/>
          </w:tcPr>
          <w:p w14:paraId="22E7BADE" w14:textId="77777777" w:rsidR="007560E9" w:rsidRDefault="00AF6415">
            <w:pPr>
              <w:spacing w:after="75"/>
              <w:jc w:val="center"/>
            </w:pPr>
            <w:bookmarkStart w:id="1214" w:name="1218"/>
            <w:bookmarkEnd w:id="1213"/>
            <w:r>
              <w:rPr>
                <w:rFonts w:ascii="Times New Roman" w:hAnsi="Times New Roman"/>
                <w:color w:val="000000"/>
                <w:sz w:val="15"/>
              </w:rPr>
              <w:t>2</w:t>
            </w:r>
          </w:p>
        </w:tc>
        <w:tc>
          <w:tcPr>
            <w:tcW w:w="2519" w:type="dxa"/>
            <w:gridSpan w:val="4"/>
            <w:tcBorders>
              <w:top w:val="outset" w:sz="8" w:space="0" w:color="000000"/>
              <w:left w:val="outset" w:sz="8" w:space="0" w:color="000000"/>
              <w:bottom w:val="outset" w:sz="8" w:space="0" w:color="000000"/>
              <w:right w:val="outset" w:sz="8" w:space="0" w:color="000000"/>
            </w:tcBorders>
            <w:vAlign w:val="center"/>
          </w:tcPr>
          <w:p w14:paraId="2EF88AF3" w14:textId="77777777" w:rsidR="007560E9" w:rsidRDefault="00AF6415">
            <w:pPr>
              <w:spacing w:after="75"/>
              <w:jc w:val="center"/>
            </w:pPr>
            <w:bookmarkStart w:id="1215" w:name="1219"/>
            <w:bookmarkEnd w:id="1214"/>
            <w:r>
              <w:rPr>
                <w:rFonts w:ascii="Times New Roman" w:hAnsi="Times New Roman"/>
                <w:color w:val="000000"/>
                <w:sz w:val="15"/>
              </w:rPr>
              <w:t>3</w:t>
            </w:r>
          </w:p>
        </w:tc>
        <w:tc>
          <w:tcPr>
            <w:tcW w:w="3585" w:type="dxa"/>
            <w:gridSpan w:val="7"/>
            <w:tcBorders>
              <w:top w:val="outset" w:sz="8" w:space="0" w:color="000000"/>
              <w:left w:val="outset" w:sz="8" w:space="0" w:color="000000"/>
              <w:bottom w:val="outset" w:sz="8" w:space="0" w:color="000000"/>
              <w:right w:val="outset" w:sz="8" w:space="0" w:color="000000"/>
            </w:tcBorders>
            <w:vAlign w:val="center"/>
          </w:tcPr>
          <w:p w14:paraId="0FF75DE1" w14:textId="77777777" w:rsidR="007560E9" w:rsidRDefault="00AF6415">
            <w:pPr>
              <w:spacing w:after="75"/>
              <w:jc w:val="center"/>
            </w:pPr>
            <w:bookmarkStart w:id="1216" w:name="1220"/>
            <w:bookmarkEnd w:id="1215"/>
            <w:r>
              <w:rPr>
                <w:rFonts w:ascii="Times New Roman" w:hAnsi="Times New Roman"/>
                <w:color w:val="000000"/>
                <w:sz w:val="15"/>
              </w:rPr>
              <w:t>4</w:t>
            </w:r>
          </w:p>
        </w:tc>
        <w:bookmarkEnd w:id="1216"/>
      </w:tr>
      <w:tr w:rsidR="007560E9" w14:paraId="509FD02F"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69986074" w14:textId="77777777" w:rsidR="007560E9" w:rsidRDefault="00AF6415">
            <w:pPr>
              <w:spacing w:after="75"/>
              <w:jc w:val="center"/>
            </w:pPr>
            <w:bookmarkStart w:id="1217" w:name="1221"/>
            <w:r>
              <w:rPr>
                <w:rFonts w:ascii="Times New Roman" w:hAnsi="Times New Roman"/>
                <w:color w:val="000000"/>
                <w:sz w:val="15"/>
              </w:rPr>
              <w:t xml:space="preserve"> </w:t>
            </w:r>
          </w:p>
        </w:tc>
        <w:tc>
          <w:tcPr>
            <w:tcW w:w="3004" w:type="dxa"/>
            <w:gridSpan w:val="7"/>
            <w:tcBorders>
              <w:top w:val="outset" w:sz="8" w:space="0" w:color="000000"/>
              <w:left w:val="outset" w:sz="8" w:space="0" w:color="000000"/>
              <w:bottom w:val="outset" w:sz="8" w:space="0" w:color="000000"/>
              <w:right w:val="outset" w:sz="8" w:space="0" w:color="000000"/>
            </w:tcBorders>
            <w:vAlign w:val="center"/>
          </w:tcPr>
          <w:p w14:paraId="15B933E2" w14:textId="77777777" w:rsidR="007560E9" w:rsidRDefault="00AF6415">
            <w:pPr>
              <w:spacing w:after="75"/>
              <w:jc w:val="center"/>
            </w:pPr>
            <w:bookmarkStart w:id="1218" w:name="1222"/>
            <w:bookmarkEnd w:id="1217"/>
            <w:r>
              <w:rPr>
                <w:rFonts w:ascii="Times New Roman" w:hAnsi="Times New Roman"/>
                <w:color w:val="000000"/>
                <w:sz w:val="15"/>
              </w:rPr>
              <w:t xml:space="preserve"> </w:t>
            </w:r>
          </w:p>
        </w:tc>
        <w:tc>
          <w:tcPr>
            <w:tcW w:w="2519" w:type="dxa"/>
            <w:gridSpan w:val="4"/>
            <w:tcBorders>
              <w:top w:val="outset" w:sz="8" w:space="0" w:color="000000"/>
              <w:left w:val="outset" w:sz="8" w:space="0" w:color="000000"/>
              <w:bottom w:val="outset" w:sz="8" w:space="0" w:color="000000"/>
              <w:right w:val="outset" w:sz="8" w:space="0" w:color="000000"/>
            </w:tcBorders>
            <w:vAlign w:val="center"/>
          </w:tcPr>
          <w:p w14:paraId="7D083499" w14:textId="77777777" w:rsidR="007560E9" w:rsidRDefault="00AF6415">
            <w:pPr>
              <w:spacing w:after="75"/>
              <w:jc w:val="center"/>
            </w:pPr>
            <w:bookmarkStart w:id="1219" w:name="1223"/>
            <w:bookmarkEnd w:id="1218"/>
            <w:r>
              <w:rPr>
                <w:rFonts w:ascii="Times New Roman" w:hAnsi="Times New Roman"/>
                <w:color w:val="000000"/>
                <w:sz w:val="15"/>
              </w:rPr>
              <w:t xml:space="preserve"> </w:t>
            </w:r>
          </w:p>
        </w:tc>
        <w:tc>
          <w:tcPr>
            <w:tcW w:w="3585" w:type="dxa"/>
            <w:gridSpan w:val="7"/>
            <w:tcBorders>
              <w:top w:val="outset" w:sz="8" w:space="0" w:color="000000"/>
              <w:left w:val="outset" w:sz="8" w:space="0" w:color="000000"/>
              <w:bottom w:val="outset" w:sz="8" w:space="0" w:color="000000"/>
              <w:right w:val="outset" w:sz="8" w:space="0" w:color="000000"/>
            </w:tcBorders>
            <w:vAlign w:val="center"/>
          </w:tcPr>
          <w:p w14:paraId="3ED6C712" w14:textId="77777777" w:rsidR="007560E9" w:rsidRDefault="00AF6415">
            <w:pPr>
              <w:spacing w:after="75"/>
              <w:jc w:val="center"/>
            </w:pPr>
            <w:bookmarkStart w:id="1220" w:name="1224"/>
            <w:bookmarkEnd w:id="1219"/>
            <w:r>
              <w:rPr>
                <w:rFonts w:ascii="Times New Roman" w:hAnsi="Times New Roman"/>
                <w:color w:val="000000"/>
                <w:sz w:val="15"/>
              </w:rPr>
              <w:t xml:space="preserve"> </w:t>
            </w:r>
          </w:p>
        </w:tc>
        <w:bookmarkEnd w:id="1220"/>
      </w:tr>
      <w:tr w:rsidR="007560E9" w14:paraId="614E8F87" w14:textId="77777777">
        <w:trPr>
          <w:gridAfter w:val="1"/>
          <w:wAfter w:w="115" w:type="dxa"/>
          <w:trHeight w:val="30"/>
          <w:tblCellSpacing w:w="0" w:type="auto"/>
        </w:trPr>
        <w:tc>
          <w:tcPr>
            <w:tcW w:w="9690" w:type="dxa"/>
            <w:gridSpan w:val="18"/>
            <w:vAlign w:val="center"/>
          </w:tcPr>
          <w:p w14:paraId="1E028254" w14:textId="77777777" w:rsidR="007560E9" w:rsidRDefault="00AF6415">
            <w:pPr>
              <w:spacing w:after="75"/>
            </w:pPr>
            <w:bookmarkStart w:id="1221" w:name="1225"/>
            <w:r>
              <w:rPr>
                <w:rFonts w:ascii="Times New Roman" w:hAnsi="Times New Roman"/>
                <w:color w:val="000000"/>
                <w:sz w:val="15"/>
              </w:rPr>
              <w:t xml:space="preserve">18. Перелік осіб, які є кінцевими </w:t>
            </w:r>
            <w:proofErr w:type="spellStart"/>
            <w:r>
              <w:rPr>
                <w:rFonts w:ascii="Times New Roman" w:hAnsi="Times New Roman"/>
                <w:color w:val="000000"/>
                <w:sz w:val="15"/>
              </w:rPr>
              <w:t>бенефіціарними</w:t>
            </w:r>
            <w:proofErr w:type="spellEnd"/>
            <w:r>
              <w:rPr>
                <w:rFonts w:ascii="Times New Roman" w:hAnsi="Times New Roman"/>
                <w:color w:val="000000"/>
                <w:sz w:val="15"/>
              </w:rPr>
              <w:t xml:space="preserve"> власниками юридичної особи - заявника:</w:t>
            </w:r>
          </w:p>
        </w:tc>
        <w:bookmarkEnd w:id="1221"/>
      </w:tr>
      <w:tr w:rsidR="007560E9" w14:paraId="6B28C98B"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1DE52508" w14:textId="77777777" w:rsidR="007560E9" w:rsidRDefault="00AF6415">
            <w:pPr>
              <w:spacing w:after="75"/>
              <w:jc w:val="center"/>
            </w:pPr>
            <w:bookmarkStart w:id="1222" w:name="1226"/>
            <w:r>
              <w:rPr>
                <w:rFonts w:ascii="Times New Roman" w:hAnsi="Times New Roman"/>
                <w:color w:val="000000"/>
                <w:sz w:val="15"/>
              </w:rPr>
              <w:t>N з/п</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14:paraId="7ACA6876" w14:textId="77777777" w:rsidR="007560E9" w:rsidRDefault="00AF6415">
            <w:pPr>
              <w:spacing w:after="75"/>
              <w:jc w:val="center"/>
            </w:pPr>
            <w:bookmarkStart w:id="1223" w:name="1227"/>
            <w:bookmarkEnd w:id="1222"/>
            <w:r>
              <w:rPr>
                <w:rFonts w:ascii="Times New Roman" w:hAnsi="Times New Roman"/>
                <w:color w:val="000000"/>
                <w:sz w:val="15"/>
              </w:rPr>
              <w:t>Прізвище, власне ім'я, по батькові (за наявності)</w:t>
            </w:r>
          </w:p>
        </w:tc>
        <w:tc>
          <w:tcPr>
            <w:tcW w:w="2713" w:type="dxa"/>
            <w:gridSpan w:val="5"/>
            <w:tcBorders>
              <w:top w:val="outset" w:sz="8" w:space="0" w:color="000000"/>
              <w:left w:val="outset" w:sz="8" w:space="0" w:color="000000"/>
              <w:bottom w:val="outset" w:sz="8" w:space="0" w:color="000000"/>
              <w:right w:val="outset" w:sz="8" w:space="0" w:color="000000"/>
            </w:tcBorders>
            <w:vAlign w:val="center"/>
          </w:tcPr>
          <w:p w14:paraId="42167ECA" w14:textId="77777777" w:rsidR="007560E9" w:rsidRDefault="00AF6415">
            <w:pPr>
              <w:spacing w:after="75"/>
              <w:jc w:val="center"/>
            </w:pPr>
            <w:bookmarkStart w:id="1224" w:name="1228"/>
            <w:bookmarkEnd w:id="1223"/>
            <w:r>
              <w:rPr>
                <w:rFonts w:ascii="Times New Roman" w:hAnsi="Times New Roman"/>
                <w:color w:val="000000"/>
                <w:sz w:val="15"/>
              </w:rPr>
              <w:t xml:space="preserve">Серія (за наявності) номер паспорта,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3</w:t>
            </w:r>
            <w:r>
              <w:rPr>
                <w:rFonts w:ascii="Times New Roman" w:hAnsi="Times New Roman"/>
                <w:color w:val="000000"/>
                <w:sz w:val="15"/>
              </w:rPr>
              <w:t>, унікальний номер запису в Єдиному державному демографічному реєстрі (за наявності)</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14:paraId="740AD20A" w14:textId="77777777" w:rsidR="007560E9" w:rsidRDefault="00AF6415">
            <w:pPr>
              <w:spacing w:after="75"/>
              <w:jc w:val="center"/>
            </w:pPr>
            <w:bookmarkStart w:id="1225" w:name="1229"/>
            <w:bookmarkEnd w:id="1224"/>
            <w:r>
              <w:rPr>
                <w:rFonts w:ascii="Times New Roman" w:hAnsi="Times New Roman"/>
                <w:color w:val="000000"/>
                <w:sz w:val="15"/>
              </w:rPr>
              <w:t>Країна громадянства (підданства) (зазначаються усі країни громадянства (підданства) особи)</w:t>
            </w:r>
          </w:p>
        </w:tc>
        <w:tc>
          <w:tcPr>
            <w:tcW w:w="1744" w:type="dxa"/>
            <w:gridSpan w:val="4"/>
            <w:tcBorders>
              <w:top w:val="outset" w:sz="8" w:space="0" w:color="000000"/>
              <w:left w:val="outset" w:sz="8" w:space="0" w:color="000000"/>
              <w:bottom w:val="outset" w:sz="8" w:space="0" w:color="000000"/>
              <w:right w:val="outset" w:sz="8" w:space="0" w:color="000000"/>
            </w:tcBorders>
            <w:vAlign w:val="center"/>
          </w:tcPr>
          <w:p w14:paraId="5E28AE7C" w14:textId="77777777" w:rsidR="007560E9" w:rsidRDefault="00AF6415">
            <w:pPr>
              <w:spacing w:after="75"/>
              <w:jc w:val="center"/>
            </w:pPr>
            <w:bookmarkStart w:id="1226" w:name="1230"/>
            <w:bookmarkEnd w:id="1225"/>
            <w:r>
              <w:rPr>
                <w:rFonts w:ascii="Times New Roman" w:hAnsi="Times New Roman"/>
                <w:color w:val="000000"/>
                <w:sz w:val="15"/>
              </w:rPr>
              <w:t>Адреса задекларованого / зареєстрованого місця проживання (перебування)</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59BAB7C4" w14:textId="77777777" w:rsidR="007560E9" w:rsidRDefault="00AF6415">
            <w:pPr>
              <w:spacing w:after="75"/>
              <w:jc w:val="center"/>
            </w:pPr>
            <w:bookmarkStart w:id="1227" w:name="1231"/>
            <w:bookmarkEnd w:id="1226"/>
            <w:r>
              <w:rPr>
                <w:rFonts w:ascii="Times New Roman" w:hAnsi="Times New Roman"/>
                <w:color w:val="000000"/>
                <w:sz w:val="15"/>
              </w:rPr>
              <w:t>Дата та місце народження</w:t>
            </w:r>
          </w:p>
        </w:tc>
        <w:bookmarkEnd w:id="1227"/>
      </w:tr>
      <w:tr w:rsidR="007560E9" w14:paraId="6B4F7725"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16C8D68E" w14:textId="77777777" w:rsidR="007560E9" w:rsidRDefault="00AF6415">
            <w:pPr>
              <w:spacing w:after="75"/>
              <w:jc w:val="center"/>
            </w:pPr>
            <w:bookmarkStart w:id="1228" w:name="1232"/>
            <w:r>
              <w:rPr>
                <w:rFonts w:ascii="Times New Roman" w:hAnsi="Times New Roman"/>
                <w:color w:val="000000"/>
                <w:sz w:val="15"/>
              </w:rPr>
              <w:t>1</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14:paraId="31DBBF35" w14:textId="77777777" w:rsidR="007560E9" w:rsidRDefault="00AF6415">
            <w:pPr>
              <w:spacing w:after="75"/>
              <w:jc w:val="center"/>
            </w:pPr>
            <w:bookmarkStart w:id="1229" w:name="1233"/>
            <w:bookmarkEnd w:id="1228"/>
            <w:r>
              <w:rPr>
                <w:rFonts w:ascii="Times New Roman" w:hAnsi="Times New Roman"/>
                <w:color w:val="000000"/>
                <w:sz w:val="15"/>
              </w:rPr>
              <w:t>2</w:t>
            </w:r>
          </w:p>
        </w:tc>
        <w:tc>
          <w:tcPr>
            <w:tcW w:w="2713" w:type="dxa"/>
            <w:gridSpan w:val="5"/>
            <w:tcBorders>
              <w:top w:val="outset" w:sz="8" w:space="0" w:color="000000"/>
              <w:left w:val="outset" w:sz="8" w:space="0" w:color="000000"/>
              <w:bottom w:val="outset" w:sz="8" w:space="0" w:color="000000"/>
              <w:right w:val="outset" w:sz="8" w:space="0" w:color="000000"/>
            </w:tcBorders>
            <w:vAlign w:val="center"/>
          </w:tcPr>
          <w:p w14:paraId="564321E1" w14:textId="77777777" w:rsidR="007560E9" w:rsidRDefault="00AF6415">
            <w:pPr>
              <w:spacing w:after="75"/>
              <w:jc w:val="center"/>
            </w:pPr>
            <w:bookmarkStart w:id="1230" w:name="1234"/>
            <w:bookmarkEnd w:id="1229"/>
            <w:r>
              <w:rPr>
                <w:rFonts w:ascii="Times New Roman" w:hAnsi="Times New Roman"/>
                <w:color w:val="000000"/>
                <w:sz w:val="15"/>
              </w:rPr>
              <w:t>3</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14:paraId="68779578" w14:textId="77777777" w:rsidR="007560E9" w:rsidRDefault="00AF6415">
            <w:pPr>
              <w:spacing w:after="75"/>
              <w:jc w:val="center"/>
            </w:pPr>
            <w:bookmarkStart w:id="1231" w:name="1235"/>
            <w:bookmarkEnd w:id="1230"/>
            <w:r>
              <w:rPr>
                <w:rFonts w:ascii="Times New Roman" w:hAnsi="Times New Roman"/>
                <w:color w:val="000000"/>
                <w:sz w:val="15"/>
              </w:rPr>
              <w:t>4</w:t>
            </w:r>
          </w:p>
        </w:tc>
        <w:tc>
          <w:tcPr>
            <w:tcW w:w="1744" w:type="dxa"/>
            <w:gridSpan w:val="4"/>
            <w:tcBorders>
              <w:top w:val="outset" w:sz="8" w:space="0" w:color="000000"/>
              <w:left w:val="outset" w:sz="8" w:space="0" w:color="000000"/>
              <w:bottom w:val="outset" w:sz="8" w:space="0" w:color="000000"/>
              <w:right w:val="outset" w:sz="8" w:space="0" w:color="000000"/>
            </w:tcBorders>
            <w:vAlign w:val="center"/>
          </w:tcPr>
          <w:p w14:paraId="4EAE098A" w14:textId="77777777" w:rsidR="007560E9" w:rsidRDefault="00AF6415">
            <w:pPr>
              <w:spacing w:after="75"/>
              <w:jc w:val="center"/>
            </w:pPr>
            <w:bookmarkStart w:id="1232" w:name="1236"/>
            <w:bookmarkEnd w:id="1231"/>
            <w:r>
              <w:rPr>
                <w:rFonts w:ascii="Times New Roman" w:hAnsi="Times New Roman"/>
                <w:color w:val="000000"/>
                <w:sz w:val="15"/>
              </w:rPr>
              <w:t>5</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05B0D106" w14:textId="77777777" w:rsidR="007560E9" w:rsidRDefault="00AF6415">
            <w:pPr>
              <w:spacing w:after="75"/>
              <w:jc w:val="center"/>
            </w:pPr>
            <w:bookmarkStart w:id="1233" w:name="1237"/>
            <w:bookmarkEnd w:id="1232"/>
            <w:r>
              <w:rPr>
                <w:rFonts w:ascii="Times New Roman" w:hAnsi="Times New Roman"/>
                <w:color w:val="000000"/>
                <w:sz w:val="15"/>
              </w:rPr>
              <w:t>6</w:t>
            </w:r>
          </w:p>
        </w:tc>
        <w:bookmarkEnd w:id="1233"/>
      </w:tr>
      <w:tr w:rsidR="007560E9" w14:paraId="04BD8104" w14:textId="77777777">
        <w:tblPrEx>
          <w:tblBorders>
            <w:left w:val="inset" w:sz="8" w:space="0" w:color="000000"/>
            <w:bottom w:val="inset" w:sz="8" w:space="0" w:color="000000"/>
            <w:right w:val="inset" w:sz="8" w:space="0" w:color="000000"/>
          </w:tblBorders>
        </w:tblPrEx>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629AA779" w14:textId="77777777" w:rsidR="007560E9" w:rsidRDefault="00AF6415">
            <w:pPr>
              <w:spacing w:after="75"/>
              <w:jc w:val="center"/>
            </w:pPr>
            <w:bookmarkStart w:id="1234" w:name="1238"/>
            <w:r>
              <w:rPr>
                <w:rFonts w:ascii="Times New Roman" w:hAnsi="Times New Roman"/>
                <w:color w:val="000000"/>
                <w:sz w:val="15"/>
              </w:rPr>
              <w:t xml:space="preserve"> </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14:paraId="6217AF7C" w14:textId="77777777" w:rsidR="007560E9" w:rsidRDefault="00AF6415">
            <w:pPr>
              <w:spacing w:after="75"/>
              <w:jc w:val="center"/>
            </w:pPr>
            <w:bookmarkStart w:id="1235" w:name="1239"/>
            <w:bookmarkEnd w:id="1234"/>
            <w:r>
              <w:rPr>
                <w:rFonts w:ascii="Times New Roman" w:hAnsi="Times New Roman"/>
                <w:color w:val="000000"/>
                <w:sz w:val="15"/>
              </w:rPr>
              <w:t xml:space="preserve"> </w:t>
            </w:r>
          </w:p>
        </w:tc>
        <w:tc>
          <w:tcPr>
            <w:tcW w:w="2713" w:type="dxa"/>
            <w:gridSpan w:val="5"/>
            <w:tcBorders>
              <w:top w:val="outset" w:sz="8" w:space="0" w:color="000000"/>
              <w:left w:val="outset" w:sz="8" w:space="0" w:color="000000"/>
              <w:bottom w:val="outset" w:sz="8" w:space="0" w:color="000000"/>
              <w:right w:val="outset" w:sz="8" w:space="0" w:color="000000"/>
            </w:tcBorders>
            <w:vAlign w:val="center"/>
          </w:tcPr>
          <w:p w14:paraId="41B422C8" w14:textId="77777777" w:rsidR="007560E9" w:rsidRDefault="00AF6415">
            <w:pPr>
              <w:spacing w:after="75"/>
              <w:jc w:val="center"/>
            </w:pPr>
            <w:bookmarkStart w:id="1236" w:name="1240"/>
            <w:bookmarkEnd w:id="1235"/>
            <w:r>
              <w:rPr>
                <w:rFonts w:ascii="Times New Roman" w:hAnsi="Times New Roman"/>
                <w:color w:val="000000"/>
                <w:sz w:val="15"/>
              </w:rPr>
              <w:t xml:space="preserve"> </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14:paraId="36A71A5D" w14:textId="77777777" w:rsidR="007560E9" w:rsidRDefault="00AF6415">
            <w:pPr>
              <w:spacing w:after="75"/>
              <w:jc w:val="center"/>
            </w:pPr>
            <w:bookmarkStart w:id="1237" w:name="1241"/>
            <w:bookmarkEnd w:id="1236"/>
            <w:r>
              <w:rPr>
                <w:rFonts w:ascii="Times New Roman" w:hAnsi="Times New Roman"/>
                <w:color w:val="000000"/>
                <w:sz w:val="15"/>
              </w:rPr>
              <w:t xml:space="preserve"> </w:t>
            </w:r>
          </w:p>
        </w:tc>
        <w:tc>
          <w:tcPr>
            <w:tcW w:w="1744" w:type="dxa"/>
            <w:gridSpan w:val="4"/>
            <w:tcBorders>
              <w:top w:val="outset" w:sz="8" w:space="0" w:color="000000"/>
              <w:left w:val="outset" w:sz="8" w:space="0" w:color="000000"/>
              <w:bottom w:val="outset" w:sz="8" w:space="0" w:color="000000"/>
              <w:right w:val="outset" w:sz="8" w:space="0" w:color="000000"/>
            </w:tcBorders>
            <w:vAlign w:val="center"/>
          </w:tcPr>
          <w:p w14:paraId="43AB351B" w14:textId="77777777" w:rsidR="007560E9" w:rsidRDefault="00AF6415">
            <w:pPr>
              <w:spacing w:after="75"/>
              <w:jc w:val="center"/>
            </w:pPr>
            <w:bookmarkStart w:id="1238" w:name="1242"/>
            <w:bookmarkEnd w:id="1237"/>
            <w:r>
              <w:rPr>
                <w:rFonts w:ascii="Times New Roman" w:hAnsi="Times New Roman"/>
                <w:color w:val="000000"/>
                <w:sz w:val="15"/>
              </w:rPr>
              <w:t xml:space="preserve"> </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14:paraId="1A21260D" w14:textId="77777777" w:rsidR="007560E9" w:rsidRDefault="00AF6415">
            <w:pPr>
              <w:spacing w:after="75"/>
              <w:jc w:val="center"/>
            </w:pPr>
            <w:bookmarkStart w:id="1239" w:name="1243"/>
            <w:bookmarkEnd w:id="1238"/>
            <w:r>
              <w:rPr>
                <w:rFonts w:ascii="Times New Roman" w:hAnsi="Times New Roman"/>
                <w:color w:val="000000"/>
                <w:sz w:val="15"/>
              </w:rPr>
              <w:t xml:space="preserve"> </w:t>
            </w:r>
          </w:p>
        </w:tc>
        <w:bookmarkEnd w:id="1239"/>
      </w:tr>
      <w:tr w:rsidR="007560E9" w14:paraId="756FD0F6" w14:textId="77777777">
        <w:trPr>
          <w:gridAfter w:val="1"/>
          <w:wAfter w:w="115" w:type="dxa"/>
          <w:trHeight w:val="30"/>
          <w:tblCellSpacing w:w="0" w:type="auto"/>
        </w:trPr>
        <w:tc>
          <w:tcPr>
            <w:tcW w:w="9690" w:type="dxa"/>
            <w:gridSpan w:val="18"/>
            <w:vAlign w:val="center"/>
          </w:tcPr>
          <w:p w14:paraId="750B2415" w14:textId="77777777" w:rsidR="007560E9" w:rsidRDefault="00AF6415">
            <w:pPr>
              <w:spacing w:after="75"/>
            </w:pPr>
            <w:bookmarkStart w:id="1240" w:name="1244"/>
            <w:r>
              <w:rPr>
                <w:rFonts w:ascii="Times New Roman" w:hAnsi="Times New Roman"/>
                <w:color w:val="000000"/>
                <w:sz w:val="15"/>
              </w:rPr>
              <w:t xml:space="preserve">19. Чи було звільнено особу з посади за порушення законодавства про захист прав споживачів фінансових послуг, від виконання функцій повіреного (управителя) трасту або інших </w:t>
            </w:r>
            <w:proofErr w:type="spellStart"/>
            <w:r>
              <w:rPr>
                <w:rFonts w:ascii="Times New Roman" w:hAnsi="Times New Roman"/>
                <w:color w:val="000000"/>
                <w:sz w:val="15"/>
              </w:rPr>
              <w:t>фідуціарних</w:t>
            </w:r>
            <w:proofErr w:type="spellEnd"/>
            <w:r>
              <w:rPr>
                <w:rFonts w:ascii="Times New Roman" w:hAnsi="Times New Roman"/>
                <w:color w:val="000000"/>
                <w:sz w:val="15"/>
              </w:rPr>
              <w:t xml:space="preserve"> обов'язків (обов'язків діяти якнайкраще в інтересах третіх осіб) чи </w:t>
            </w:r>
            <w:r>
              <w:rPr>
                <w:rFonts w:ascii="Times New Roman" w:hAnsi="Times New Roman"/>
                <w:color w:val="000000"/>
                <w:sz w:val="15"/>
              </w:rPr>
              <w:lastRenderedPageBreak/>
              <w:t>будь-яких інших аналогічних відносин на ринках капіталу?</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прийнято таке рішення)</w:t>
            </w:r>
          </w:p>
          <w:p w14:paraId="47742B38" w14:textId="77777777" w:rsidR="007560E9" w:rsidRDefault="00AF6415">
            <w:pPr>
              <w:spacing w:after="75"/>
            </w:pPr>
            <w:bookmarkStart w:id="1241" w:name="1245"/>
            <w:bookmarkEnd w:id="1240"/>
            <w:r>
              <w:rPr>
                <w:rFonts w:ascii="Times New Roman" w:hAnsi="Times New Roman"/>
                <w:color w:val="000000"/>
                <w:sz w:val="15"/>
              </w:rPr>
              <w:t xml:space="preserve">20. Чи було звільнено особу, щодо якої заявник здійснює контроль, особу, яка здійснює управлінські функції в юридичній особі, яка знаходиться під контролем заявника, з посади за порушення законодавства про захист прав споживачів фінансових послуг, від виконання функцій повіреного (управителя) трасту або інших </w:t>
            </w:r>
            <w:proofErr w:type="spellStart"/>
            <w:r>
              <w:rPr>
                <w:rFonts w:ascii="Times New Roman" w:hAnsi="Times New Roman"/>
                <w:color w:val="000000"/>
                <w:sz w:val="15"/>
              </w:rPr>
              <w:t>фідуціарних</w:t>
            </w:r>
            <w:proofErr w:type="spellEnd"/>
            <w:r>
              <w:rPr>
                <w:rFonts w:ascii="Times New Roman" w:hAnsi="Times New Roman"/>
                <w:color w:val="000000"/>
                <w:sz w:val="15"/>
              </w:rPr>
              <w:t xml:space="preserve"> обов'язків (обов'язків діяти якнайкраще в інтересах третіх осіб) чи будь-яких інших аналогічних відносин на ринках капіталу? __________________________________</w:t>
            </w:r>
            <w:r>
              <w:br/>
            </w:r>
            <w:r>
              <w:rPr>
                <w:rFonts w:ascii="Times New Roman" w:hAnsi="Times New Roman"/>
                <w:color w:val="000000"/>
                <w:sz w:val="15"/>
              </w:rPr>
              <w:t xml:space="preserve">                                           (якщо так, зазначити особу, ким, коли та за яких підстав прийнято таке рішення)</w:t>
            </w:r>
          </w:p>
          <w:p w14:paraId="4EAAEB45" w14:textId="77777777" w:rsidR="007560E9" w:rsidRDefault="00AF6415">
            <w:pPr>
              <w:spacing w:after="75"/>
            </w:pPr>
            <w:bookmarkStart w:id="1242" w:name="1246"/>
            <w:bookmarkEnd w:id="1241"/>
            <w:r>
              <w:rPr>
                <w:rFonts w:ascii="Times New Roman" w:hAnsi="Times New Roman"/>
                <w:color w:val="000000"/>
                <w:sz w:val="15"/>
              </w:rPr>
              <w:t xml:space="preserve">21. Інформація про відсутність/наявність у кінцевого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заявника встановлених протягом останніх трьох років компетентними органами або судом порушень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про фінансові послуги та законодавства про запобігання корупції, а також про відсутність судимості за злочини проти основ національної безпеки України, миру, безпеки людства та міжнародного правопорядку, громадської безпеки, власності, у сфері господарської діяльності, у сфері використання електронно-обчислювальних машин (комп'ютерів), систем та комп'ютерних мереж і мереж електрозв'язку та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порушення наявне, то зазначити прізвище, власне ім'я, по батькові (за наявності) особи - кінцевого</w:t>
            </w:r>
            <w:r>
              <w:br/>
            </w:r>
            <w:r>
              <w:rPr>
                <w:rFonts w:ascii="Times New Roman" w:hAnsi="Times New Roman"/>
                <w:color w:val="000000"/>
                <w:sz w:val="15"/>
              </w:rPr>
              <w:t xml:space="preserve">           </w:t>
            </w:r>
            <w:proofErr w:type="spellStart"/>
            <w:r>
              <w:rPr>
                <w:rFonts w:ascii="Times New Roman" w:hAnsi="Times New Roman"/>
                <w:color w:val="000000"/>
                <w:sz w:val="15"/>
              </w:rPr>
              <w:t>бенефіціарного</w:t>
            </w:r>
            <w:proofErr w:type="spellEnd"/>
            <w:r>
              <w:rPr>
                <w:rFonts w:ascii="Times New Roman" w:hAnsi="Times New Roman"/>
                <w:color w:val="000000"/>
                <w:sz w:val="15"/>
              </w:rPr>
              <w:t xml:space="preserve"> власника, яке порушення вчинено, дату вчинення порушення та ким, коли і за яких підстав було</w:t>
            </w:r>
            <w:r>
              <w:br/>
            </w:r>
            <w:r>
              <w:rPr>
                <w:rFonts w:ascii="Times New Roman" w:hAnsi="Times New Roman"/>
                <w:color w:val="000000"/>
                <w:sz w:val="15"/>
              </w:rPr>
              <w:t xml:space="preserve">                                                          встановлено таке порушення, реквізити судового рішення, </w:t>
            </w:r>
            <w:proofErr w:type="spellStart"/>
            <w:r>
              <w:rPr>
                <w:rFonts w:ascii="Times New Roman" w:hAnsi="Times New Roman"/>
                <w:color w:val="000000"/>
                <w:sz w:val="15"/>
              </w:rPr>
              <w:t>вироки</w:t>
            </w:r>
            <w:proofErr w:type="spellEnd"/>
            <w:r>
              <w:rPr>
                <w:rFonts w:ascii="Times New Roman" w:hAnsi="Times New Roman"/>
                <w:color w:val="000000"/>
                <w:sz w:val="15"/>
              </w:rPr>
              <w:t>)</w:t>
            </w:r>
          </w:p>
          <w:p w14:paraId="0E108D70" w14:textId="77777777" w:rsidR="007560E9" w:rsidRDefault="00AF6415">
            <w:pPr>
              <w:spacing w:after="75"/>
            </w:pPr>
            <w:bookmarkStart w:id="1243" w:name="1247"/>
            <w:bookmarkEnd w:id="1242"/>
            <w:r>
              <w:rPr>
                <w:rFonts w:ascii="Times New Roman" w:hAnsi="Times New Roman"/>
                <w:color w:val="000000"/>
                <w:sz w:val="15"/>
              </w:rPr>
              <w:t>22. Чи наявні факти, встановлені відповідним державним органом, надання особою безпосередньо або через третіх осіб державному органу недостовірної інформації про себе, яка вплинула або могла вплинути на прийняття цим державним органом рішення (застосовується протягом трьох років із дня надання такої інформації)?</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обставин встановлено такі факти)</w:t>
            </w:r>
          </w:p>
          <w:p w14:paraId="2C0EAD39" w14:textId="77777777" w:rsidR="007560E9" w:rsidRDefault="00AF6415">
            <w:pPr>
              <w:spacing w:after="75"/>
            </w:pPr>
            <w:bookmarkStart w:id="1244" w:name="1248"/>
            <w:bookmarkEnd w:id="1243"/>
            <w:r>
              <w:rPr>
                <w:rFonts w:ascii="Times New Roman" w:hAnsi="Times New Roman"/>
                <w:color w:val="000000"/>
                <w:sz w:val="15"/>
              </w:rPr>
              <w:t>23. Чи наявні факти визнання особи банкрутом або набрання законної сили рішення про примусову ліквідацію, або припинення дії (анулювання) ліцензії за вчинення правопорушення на ринках фінансових послуг та/або ринках капіталу та організованих товарних ринках?</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встановлено такі факти)</w:t>
            </w:r>
          </w:p>
          <w:p w14:paraId="4A182BA3" w14:textId="77777777" w:rsidR="007560E9" w:rsidRDefault="00AF6415">
            <w:pPr>
              <w:spacing w:after="75"/>
            </w:pPr>
            <w:bookmarkStart w:id="1245" w:name="1249"/>
            <w:bookmarkEnd w:id="1244"/>
            <w:r>
              <w:rPr>
                <w:rFonts w:ascii="Times New Roman" w:hAnsi="Times New Roman"/>
                <w:color w:val="000000"/>
                <w:sz w:val="15"/>
              </w:rPr>
              <w:t>24. Чи наявні факти перебування протягом більше шести місяців у складі органу управління іноземної(ого) фінансової установи та/або професійного учасника до прийняття уповноваженим органом відповідної держави рішення про визнання такої(ого) фінансової установи та/або професійного учасника неплатоспроможною(</w:t>
            </w:r>
            <w:proofErr w:type="spellStart"/>
            <w:r>
              <w:rPr>
                <w:rFonts w:ascii="Times New Roman" w:hAnsi="Times New Roman"/>
                <w:color w:val="000000"/>
                <w:sz w:val="15"/>
              </w:rPr>
              <w:t>им</w:t>
            </w:r>
            <w:proofErr w:type="spellEnd"/>
            <w:r>
              <w:rPr>
                <w:rFonts w:ascii="Times New Roman" w:hAnsi="Times New Roman"/>
                <w:color w:val="000000"/>
                <w:sz w:val="15"/>
              </w:rPr>
              <w:t>) або банкрутом, або набрання законної сили рішенням про примусову ліквідацію, або припинення дії (анулювання) ліцензії за вчинення правопорушення на ринках капіталу та організованих товарних ринках, або визнання банку неплатоспроможним, або про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фінансової установи / професійного учасника, ідентифікаційний код,</w:t>
            </w:r>
            <w:r>
              <w:br/>
            </w:r>
            <w:r>
              <w:rPr>
                <w:rFonts w:ascii="Times New Roman" w:hAnsi="Times New Roman"/>
                <w:color w:val="000000"/>
                <w:sz w:val="15"/>
              </w:rPr>
              <w:t xml:space="preserve">          код LEI (за наявності), назву органу управління або посади, ким, коли та за яких підстав прийнято рішення про</w:t>
            </w:r>
            <w:r>
              <w:br/>
            </w:r>
            <w:r>
              <w:rPr>
                <w:rFonts w:ascii="Times New Roman" w:hAnsi="Times New Roman"/>
                <w:color w:val="000000"/>
                <w:sz w:val="15"/>
              </w:rPr>
              <w:t xml:space="preserve">                визнання такої фінансової установи / професійного учасника неплатоспроможною(</w:t>
            </w:r>
            <w:proofErr w:type="spellStart"/>
            <w:r>
              <w:rPr>
                <w:rFonts w:ascii="Times New Roman" w:hAnsi="Times New Roman"/>
                <w:color w:val="000000"/>
                <w:sz w:val="15"/>
              </w:rPr>
              <w:t>им</w:t>
            </w:r>
            <w:proofErr w:type="spellEnd"/>
            <w:r>
              <w:rPr>
                <w:rFonts w:ascii="Times New Roman" w:hAnsi="Times New Roman"/>
                <w:color w:val="000000"/>
                <w:sz w:val="15"/>
              </w:rPr>
              <w:t>) чи банкрутом, або</w:t>
            </w:r>
            <w:r>
              <w:br/>
            </w:r>
            <w:r>
              <w:rPr>
                <w:rFonts w:ascii="Times New Roman" w:hAnsi="Times New Roman"/>
                <w:color w:val="000000"/>
                <w:sz w:val="15"/>
              </w:rPr>
              <w:t xml:space="preserve">                рішення про примусову ліквідацію чи припинення дії (анулювання) ліцензії за вчинення правопорушення</w:t>
            </w:r>
            <w:r>
              <w:br/>
            </w:r>
            <w:r>
              <w:rPr>
                <w:rFonts w:ascii="Times New Roman" w:hAnsi="Times New Roman"/>
                <w:color w:val="000000"/>
                <w:sz w:val="15"/>
              </w:rPr>
              <w:t xml:space="preserve">                      на ринках капіталу та організованих товарних ринках, або про визнання банку неплатоспроможним</w:t>
            </w:r>
            <w:r>
              <w:br/>
            </w:r>
            <w:r>
              <w:rPr>
                <w:rFonts w:ascii="Times New Roman" w:hAnsi="Times New Roman"/>
                <w:color w:val="000000"/>
                <w:sz w:val="15"/>
              </w:rPr>
              <w:t xml:space="preserve">                  чи відкликання ліцензії на здійснення банківської/кредитної діяльності (крім відкликання ліцензії під час</w:t>
            </w:r>
            <w:r>
              <w:br/>
            </w:r>
            <w:r>
              <w:rPr>
                <w:rFonts w:ascii="Times New Roman" w:hAnsi="Times New Roman"/>
                <w:color w:val="000000"/>
                <w:sz w:val="15"/>
              </w:rPr>
              <w:t xml:space="preserve">                                                                     ліквідації іноземного банку за ініціативою власників))</w:t>
            </w:r>
          </w:p>
          <w:p w14:paraId="1C4EF471" w14:textId="77777777" w:rsidR="007560E9" w:rsidRDefault="00AF6415">
            <w:pPr>
              <w:spacing w:after="75"/>
            </w:pPr>
            <w:bookmarkStart w:id="1246" w:name="1250"/>
            <w:bookmarkEnd w:id="1245"/>
            <w:r>
              <w:rPr>
                <w:rFonts w:ascii="Times New Roman" w:hAnsi="Times New Roman"/>
                <w:color w:val="000000"/>
                <w:sz w:val="15"/>
              </w:rPr>
              <w:t>25. Чи була у особи можливість незалежно від виконання обов'язків і володіння участю надавати обов'язкові вказівки або іншим чином визначати чи істотно впливати на дії іноземної фінансової установи / професійного учасника станом на будь-яку дату протягом року до прийняття уповноваженим органом іноземної держави рішення про визнання такої фінансової установи / професійного учасника неплатоспроможною (</w:t>
            </w:r>
            <w:proofErr w:type="spellStart"/>
            <w:r>
              <w:rPr>
                <w:rFonts w:ascii="Times New Roman" w:hAnsi="Times New Roman"/>
                <w:color w:val="000000"/>
                <w:sz w:val="15"/>
              </w:rPr>
              <w:t>им</w:t>
            </w:r>
            <w:proofErr w:type="spellEnd"/>
            <w:r>
              <w:rPr>
                <w:rFonts w:ascii="Times New Roman" w:hAnsi="Times New Roman"/>
                <w:color w:val="000000"/>
                <w:sz w:val="15"/>
              </w:rPr>
              <w:t>) чи банкрутом або набрання законної сили рішення про примусову ліквідацію чи припинення дії (анулювання) ліцензії за вчинення правопорушення на ринках фінансових послуг та/або ринках капіталу та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фінансової установи / професійного учасника, ідентифікаційний код,</w:t>
            </w:r>
            <w:r>
              <w:br/>
            </w:r>
            <w:r>
              <w:rPr>
                <w:rFonts w:ascii="Times New Roman" w:hAnsi="Times New Roman"/>
                <w:color w:val="000000"/>
                <w:sz w:val="15"/>
              </w:rPr>
              <w:t xml:space="preserve">           код LEI (за наявності), підстави надавати обов'язкові вказівки або іншим чином визначати чи істотно впливати</w:t>
            </w:r>
            <w:r>
              <w:br/>
            </w:r>
            <w:r>
              <w:rPr>
                <w:rFonts w:ascii="Times New Roman" w:hAnsi="Times New Roman"/>
                <w:color w:val="000000"/>
                <w:sz w:val="15"/>
              </w:rPr>
              <w:t xml:space="preserve">            на дії такої фінансової установи / професійного учасника, ким, коли та за яких підстав прийнято рішення про</w:t>
            </w:r>
            <w:r>
              <w:br/>
            </w:r>
            <w:r>
              <w:rPr>
                <w:rFonts w:ascii="Times New Roman" w:hAnsi="Times New Roman"/>
                <w:color w:val="000000"/>
                <w:sz w:val="15"/>
              </w:rPr>
              <w:t xml:space="preserve">                визнання такої фінансової установи / професійного учасника неплатоспроможною(</w:t>
            </w:r>
            <w:proofErr w:type="spellStart"/>
            <w:r>
              <w:rPr>
                <w:rFonts w:ascii="Times New Roman" w:hAnsi="Times New Roman"/>
                <w:color w:val="000000"/>
                <w:sz w:val="15"/>
              </w:rPr>
              <w:t>им</w:t>
            </w:r>
            <w:proofErr w:type="spellEnd"/>
            <w:r>
              <w:rPr>
                <w:rFonts w:ascii="Times New Roman" w:hAnsi="Times New Roman"/>
                <w:color w:val="000000"/>
                <w:sz w:val="15"/>
              </w:rPr>
              <w:t>) чи банкрутом, або</w:t>
            </w:r>
            <w:r>
              <w:br/>
            </w:r>
            <w:r>
              <w:rPr>
                <w:rFonts w:ascii="Times New Roman" w:hAnsi="Times New Roman"/>
                <w:color w:val="000000"/>
                <w:sz w:val="15"/>
              </w:rPr>
              <w:t xml:space="preserve">                 рішення про примусову ліквідацію чи припинення дії (анулювання) ліцензії за вчинення правопорушення</w:t>
            </w:r>
            <w:r>
              <w:br/>
            </w:r>
            <w:r>
              <w:rPr>
                <w:rFonts w:ascii="Times New Roman" w:hAnsi="Times New Roman"/>
                <w:color w:val="000000"/>
                <w:sz w:val="15"/>
              </w:rPr>
              <w:t xml:space="preserve">                       на ринках капіталу та організованих товарних ринках, або про визнання банку неплатоспроможним</w:t>
            </w:r>
            <w:r>
              <w:br/>
            </w:r>
            <w:r>
              <w:rPr>
                <w:rFonts w:ascii="Times New Roman" w:hAnsi="Times New Roman"/>
                <w:color w:val="000000"/>
                <w:sz w:val="15"/>
              </w:rPr>
              <w:t xml:space="preserve">                  чи відкликання ліцензії на здійснення банківської/кредитної діяльності (крім відкликання ліцензії під час</w:t>
            </w:r>
            <w:r>
              <w:br/>
            </w:r>
            <w:r>
              <w:rPr>
                <w:rFonts w:ascii="Times New Roman" w:hAnsi="Times New Roman"/>
                <w:color w:val="000000"/>
                <w:sz w:val="15"/>
              </w:rPr>
              <w:t xml:space="preserve">                                                                     ліквідації іноземного банку за ініціативою власників))</w:t>
            </w:r>
          </w:p>
          <w:p w14:paraId="1C045FEE" w14:textId="77777777" w:rsidR="007560E9" w:rsidRDefault="00AF6415">
            <w:pPr>
              <w:spacing w:after="75"/>
            </w:pPr>
            <w:bookmarkStart w:id="1247" w:name="1251"/>
            <w:bookmarkEnd w:id="1246"/>
            <w:r>
              <w:rPr>
                <w:rFonts w:ascii="Times New Roman" w:hAnsi="Times New Roman"/>
                <w:color w:val="000000"/>
                <w:sz w:val="15"/>
              </w:rPr>
              <w:t>26. Чи наявні факти припинення повноважень (звільнення) особи чи її переведення на іншу посаду протягом останніх трьох років, якщо йому передувала вимога відповідного державного органу, у тому числі уповноваженого органу іноземної держави, щодо заміни цієї особи на посаді в зв'язку з неналежним виконанням особою повноважень, яке призвело до порушення фінансовою установою та/або професійним учасником законодавства?</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фінансової установи / професійного учасника, ідентифікаційний код,</w:t>
            </w:r>
            <w:r>
              <w:br/>
            </w:r>
            <w:r>
              <w:rPr>
                <w:rFonts w:ascii="Times New Roman" w:hAnsi="Times New Roman"/>
                <w:color w:val="000000"/>
                <w:sz w:val="15"/>
              </w:rPr>
              <w:lastRenderedPageBreak/>
              <w:t xml:space="preserve">          код LEІ (за наявності), ким, коли і за яких підстав прийнято рішення про припинення повноважень / звільнення /</w:t>
            </w:r>
            <w:r>
              <w:br/>
            </w:r>
            <w:r>
              <w:rPr>
                <w:rFonts w:ascii="Times New Roman" w:hAnsi="Times New Roman"/>
                <w:color w:val="000000"/>
                <w:sz w:val="15"/>
              </w:rPr>
              <w:t xml:space="preserve">                                                                                                    переведення)</w:t>
            </w:r>
          </w:p>
          <w:p w14:paraId="6EE0EEDF" w14:textId="77777777" w:rsidR="007560E9" w:rsidRDefault="00AF6415">
            <w:pPr>
              <w:spacing w:after="75"/>
            </w:pPr>
            <w:bookmarkStart w:id="1248" w:name="1252"/>
            <w:bookmarkEnd w:id="1247"/>
            <w:r>
              <w:rPr>
                <w:rFonts w:ascii="Times New Roman" w:hAnsi="Times New Roman"/>
                <w:color w:val="000000"/>
                <w:sz w:val="15"/>
              </w:rPr>
              <w:t>27. Чи вчинено особою порушення вимог банківського, фінансового, валютного законодавства, законодавства з питань фінансового моніторингу, законодавства про акціонерні товариства, законодавства про захист прав споживачів, що сталися з вини такої особи шляхом її дії або бездіяльності та завдали матеріальної шкоди законним правам та інтересам інших осіб, а також грубі або системні порушення на ринках капіталу та організованих товарних ринках?</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то зазначити, яке порушення вчинено, дату вчинення порушення та ким, коли і за яких підстав було</w:t>
            </w:r>
            <w:r>
              <w:br/>
            </w:r>
            <w:r>
              <w:rPr>
                <w:rFonts w:ascii="Times New Roman" w:hAnsi="Times New Roman"/>
                <w:color w:val="000000"/>
                <w:sz w:val="15"/>
              </w:rPr>
              <w:t xml:space="preserve">                                                                      встановлено таке порушення, вид застосованої санкції)</w:t>
            </w:r>
          </w:p>
          <w:p w14:paraId="4638D0CE" w14:textId="77777777" w:rsidR="007560E9" w:rsidRDefault="00AF6415">
            <w:pPr>
              <w:spacing w:after="75"/>
            </w:pPr>
            <w:bookmarkStart w:id="1249" w:name="1253"/>
            <w:bookmarkEnd w:id="1248"/>
            <w:r>
              <w:rPr>
                <w:rFonts w:ascii="Times New Roman" w:hAnsi="Times New Roman"/>
                <w:color w:val="000000"/>
                <w:sz w:val="15"/>
              </w:rPr>
              <w:t>28. Чи була проведена НКЦПФР або Національним банком України оцінка ділової репутації особи відповідно інших законом процедур, передбачених законодавством, її результати (якщо такі відомі)?</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обставин встановлено такі факти)</w:t>
            </w:r>
          </w:p>
          <w:p w14:paraId="0CAF48FA" w14:textId="77777777" w:rsidR="007560E9" w:rsidRDefault="00AF6415">
            <w:pPr>
              <w:spacing w:after="75"/>
            </w:pPr>
            <w:bookmarkStart w:id="1250" w:name="1254"/>
            <w:bookmarkEnd w:id="1249"/>
            <w:r>
              <w:rPr>
                <w:rFonts w:ascii="Times New Roman" w:hAnsi="Times New Roman"/>
                <w:color w:val="000000"/>
                <w:sz w:val="15"/>
              </w:rPr>
              <w:t xml:space="preserve">29. Чи застосовувались до особи персональні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органів іноземних держав (крім держав, що здійснюють збройну агресію проти України у значенні, наведеному у </w:t>
            </w:r>
            <w:r>
              <w:rPr>
                <w:rFonts w:ascii="Times New Roman" w:hAnsi="Times New Roman"/>
                <w:color w:val="293A55"/>
                <w:sz w:val="15"/>
              </w:rPr>
              <w:t>статті 1 Закону України "Про оборону України"</w:t>
            </w:r>
            <w:r>
              <w:rPr>
                <w:rFonts w:ascii="Times New Roman" w:hAnsi="Times New Roman"/>
                <w:color w:val="000000"/>
                <w:sz w:val="15"/>
              </w:rPr>
              <w:t>) або України (для цілей цього пункту особа вважається такою, до якої не застосовувалися зазначені заходи, якщо після їх скасування пройшло три роки)?</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вид обмежувального заходу (санкції), найменування органу та причини його(їх) застосування))</w:t>
            </w:r>
          </w:p>
          <w:p w14:paraId="3B8F6601" w14:textId="77777777" w:rsidR="007560E9" w:rsidRDefault="00AF6415">
            <w:pPr>
              <w:spacing w:after="75"/>
            </w:pPr>
            <w:bookmarkStart w:id="1251" w:name="1255"/>
            <w:bookmarkEnd w:id="1250"/>
            <w:r>
              <w:rPr>
                <w:rFonts w:ascii="Times New Roman" w:hAnsi="Times New Roman"/>
                <w:color w:val="000000"/>
                <w:sz w:val="15"/>
              </w:rPr>
              <w:t>30. Чи позбавлялась особа, в установленому законодавством порядку, права займатися певною діяльністю (для цілей цього пункту особа вважається такою, що не позбавлена права займатися певною діяльністю після закінчення строку, на який здійснювалося позбавлення такого права)?</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вид діяльності, якою </w:t>
            </w:r>
            <w:proofErr w:type="spellStart"/>
            <w:r>
              <w:rPr>
                <w:rFonts w:ascii="Times New Roman" w:hAnsi="Times New Roman"/>
                <w:color w:val="000000"/>
                <w:sz w:val="15"/>
              </w:rPr>
              <w:t>позбавлено</w:t>
            </w:r>
            <w:proofErr w:type="spellEnd"/>
            <w:r>
              <w:rPr>
                <w:rFonts w:ascii="Times New Roman" w:hAnsi="Times New Roman"/>
                <w:color w:val="000000"/>
                <w:sz w:val="15"/>
              </w:rPr>
              <w:t xml:space="preserve"> права займатися, ким, коли та за яких обставин прийнято</w:t>
            </w:r>
            <w:r>
              <w:br/>
            </w:r>
            <w:r>
              <w:rPr>
                <w:rFonts w:ascii="Times New Roman" w:hAnsi="Times New Roman"/>
                <w:color w:val="000000"/>
                <w:sz w:val="15"/>
              </w:rPr>
              <w:t xml:space="preserve">                                                                                                відповідне рішення)</w:t>
            </w:r>
          </w:p>
          <w:p w14:paraId="0748FD46" w14:textId="77777777" w:rsidR="007560E9" w:rsidRDefault="00AF6415">
            <w:pPr>
              <w:spacing w:after="75"/>
            </w:pPr>
            <w:bookmarkStart w:id="1252" w:name="1256"/>
            <w:bookmarkEnd w:id="1251"/>
            <w:r>
              <w:rPr>
                <w:rFonts w:ascii="Times New Roman" w:hAnsi="Times New Roman"/>
                <w:color w:val="000000"/>
                <w:sz w:val="15"/>
              </w:rPr>
              <w:t>31. Чи включено особу у встановленому законодавством порядку до переліку осіб, пов'язаних із провадженням терористичної діяльності, або стосовно яких застосовано міжнародні санкції?</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відповідний перелік, ким складений, дату і обставини/підстави включення до нього</w:t>
            </w:r>
            <w:r>
              <w:br/>
            </w:r>
            <w:r>
              <w:rPr>
                <w:rFonts w:ascii="Times New Roman" w:hAnsi="Times New Roman"/>
                <w:color w:val="000000"/>
                <w:sz w:val="15"/>
              </w:rPr>
              <w:t xml:space="preserve">                                                                          особи, перелік застосованих до особи санкцій)</w:t>
            </w:r>
          </w:p>
          <w:p w14:paraId="16290FCB" w14:textId="77777777" w:rsidR="007560E9" w:rsidRDefault="00AF6415">
            <w:pPr>
              <w:spacing w:after="75"/>
            </w:pPr>
            <w:bookmarkStart w:id="1253" w:name="1257"/>
            <w:bookmarkEnd w:id="1252"/>
            <w:r>
              <w:rPr>
                <w:rFonts w:ascii="Times New Roman" w:hAnsi="Times New Roman"/>
                <w:color w:val="000000"/>
                <w:sz w:val="15"/>
              </w:rPr>
              <w:t>32. Чи наявні факти порушення особою вимог порядку погодження набуття або збільшення істотної участі у фінансовій установі та/або професійному учаснику?</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фінансової установи / професійного учасника, ідентифікаційний код,</w:t>
            </w:r>
            <w:r>
              <w:br/>
            </w:r>
            <w:r>
              <w:rPr>
                <w:rFonts w:ascii="Times New Roman" w:hAnsi="Times New Roman"/>
                <w:color w:val="000000"/>
                <w:sz w:val="15"/>
              </w:rPr>
              <w:t xml:space="preserve">                        код LEI (за наявності), дату набуття істотної участі, вид та форма правочину, розмір частки (акцій)</w:t>
            </w:r>
            <w:r>
              <w:br/>
            </w:r>
            <w:r>
              <w:rPr>
                <w:rFonts w:ascii="Times New Roman" w:hAnsi="Times New Roman"/>
                <w:color w:val="000000"/>
                <w:sz w:val="15"/>
              </w:rPr>
              <w:t xml:space="preserve">                                                                         у статутному капіталі, яка(які) була(и) набута(і))</w:t>
            </w:r>
          </w:p>
          <w:p w14:paraId="404F9C6A" w14:textId="77777777" w:rsidR="007560E9" w:rsidRDefault="00AF6415">
            <w:pPr>
              <w:spacing w:after="75"/>
            </w:pPr>
            <w:bookmarkStart w:id="1254" w:name="1258"/>
            <w:bookmarkEnd w:id="1253"/>
            <w:r>
              <w:rPr>
                <w:rFonts w:ascii="Times New Roman" w:hAnsi="Times New Roman"/>
                <w:color w:val="000000"/>
                <w:sz w:val="15"/>
              </w:rPr>
              <w:t>33. Чи придбавались частка (частина частки) учасника(</w:t>
            </w:r>
            <w:proofErr w:type="spellStart"/>
            <w:r>
              <w:rPr>
                <w:rFonts w:ascii="Times New Roman" w:hAnsi="Times New Roman"/>
                <w:color w:val="000000"/>
                <w:sz w:val="15"/>
              </w:rPr>
              <w:t>ів</w:t>
            </w:r>
            <w:proofErr w:type="spellEnd"/>
            <w:r>
              <w:rPr>
                <w:rFonts w:ascii="Times New Roman" w:hAnsi="Times New Roman"/>
                <w:color w:val="000000"/>
                <w:sz w:val="15"/>
              </w:rPr>
              <w:t>) (без зменшення статутного капіталу особи) або власні акції самим товариством (для особи, яка за організаційно-правовою формою є акціонерним товариством)?</w:t>
            </w:r>
            <w:r>
              <w:rPr>
                <w:rFonts w:ascii="Times New Roman" w:hAnsi="Times New Roman"/>
                <w:color w:val="000000"/>
                <w:vertAlign w:val="superscript"/>
              </w:rPr>
              <w:t>2</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дату придбання частки (частини частки) учасника(</w:t>
            </w:r>
            <w:proofErr w:type="spellStart"/>
            <w:r>
              <w:rPr>
                <w:rFonts w:ascii="Times New Roman" w:hAnsi="Times New Roman"/>
                <w:color w:val="000000"/>
                <w:sz w:val="15"/>
              </w:rPr>
              <w:t>ів</w:t>
            </w:r>
            <w:proofErr w:type="spellEnd"/>
            <w:r>
              <w:rPr>
                <w:rFonts w:ascii="Times New Roman" w:hAnsi="Times New Roman"/>
                <w:color w:val="000000"/>
                <w:sz w:val="15"/>
              </w:rPr>
              <w:t>) або власних акцій та дату</w:t>
            </w:r>
            <w:r>
              <w:br/>
            </w:r>
            <w:r>
              <w:rPr>
                <w:rFonts w:ascii="Times New Roman" w:hAnsi="Times New Roman"/>
                <w:color w:val="000000"/>
                <w:sz w:val="15"/>
              </w:rPr>
              <w:t xml:space="preserve">        відчуження такої частки або продажу/анулювання власних акцій, розмір такої частки або кількість власних акцій)</w:t>
            </w:r>
          </w:p>
          <w:p w14:paraId="493054CA" w14:textId="77777777" w:rsidR="007560E9" w:rsidRDefault="00AF6415">
            <w:pPr>
              <w:spacing w:after="75"/>
            </w:pPr>
            <w:bookmarkStart w:id="1255" w:name="1259"/>
            <w:bookmarkEnd w:id="1254"/>
            <w:r>
              <w:rPr>
                <w:rFonts w:ascii="Times New Roman" w:hAnsi="Times New Roman"/>
                <w:color w:val="000000"/>
                <w:sz w:val="15"/>
              </w:rPr>
              <w:t xml:space="preserve">34. Чи наявні стосовно особи </w:t>
            </w:r>
            <w:proofErr w:type="spellStart"/>
            <w:r>
              <w:rPr>
                <w:rFonts w:ascii="Times New Roman" w:hAnsi="Times New Roman"/>
                <w:color w:val="000000"/>
                <w:sz w:val="15"/>
              </w:rPr>
              <w:t>вироки</w:t>
            </w:r>
            <w:proofErr w:type="spellEnd"/>
            <w:r>
              <w:rPr>
                <w:rFonts w:ascii="Times New Roman" w:hAnsi="Times New Roman"/>
                <w:color w:val="000000"/>
                <w:sz w:val="15"/>
              </w:rPr>
              <w:t xml:space="preserve"> у справах щодо злочинів проти власності, у сфері господарської діяльності, у сфері службової діяльності та професійної діяльності, пов'язаної з наданням публічних послуг, у сфері використання електронно-обчислювальних машин (комп'ютерів), систем та комп'ютерних мереж і мереж електрозв'язку (якщо судимість за такі злочини не знята або не погашена в порядку, визначеному законодавством),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r>
              <w:rPr>
                <w:rFonts w:ascii="Times New Roman" w:hAnsi="Times New Roman"/>
                <w:color w:val="000000"/>
                <w:vertAlign w:val="superscript"/>
              </w:rPr>
              <w:t>5</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виносились такі </w:t>
            </w:r>
            <w:proofErr w:type="spellStart"/>
            <w:r>
              <w:rPr>
                <w:rFonts w:ascii="Times New Roman" w:hAnsi="Times New Roman"/>
                <w:color w:val="000000"/>
                <w:sz w:val="15"/>
              </w:rPr>
              <w:t>вироки</w:t>
            </w:r>
            <w:proofErr w:type="spellEnd"/>
            <w:r>
              <w:rPr>
                <w:rFonts w:ascii="Times New Roman" w:hAnsi="Times New Roman"/>
                <w:color w:val="000000"/>
                <w:sz w:val="15"/>
              </w:rPr>
              <w:t>, обставини щодо спорів тощо)</w:t>
            </w:r>
          </w:p>
          <w:p w14:paraId="5E31B1C2" w14:textId="77777777" w:rsidR="007560E9" w:rsidRDefault="00AF6415">
            <w:pPr>
              <w:spacing w:after="75"/>
            </w:pPr>
            <w:bookmarkStart w:id="1256" w:name="1260"/>
            <w:bookmarkEnd w:id="1255"/>
            <w:r>
              <w:rPr>
                <w:rFonts w:ascii="Times New Roman" w:hAnsi="Times New Roman"/>
                <w:color w:val="000000"/>
                <w:sz w:val="15"/>
              </w:rPr>
              <w:t xml:space="preserve">35. Чи наявні стосовно особи, щодо якої заявник здійснює контроль, </w:t>
            </w:r>
            <w:proofErr w:type="spellStart"/>
            <w:r>
              <w:rPr>
                <w:rFonts w:ascii="Times New Roman" w:hAnsi="Times New Roman"/>
                <w:color w:val="000000"/>
                <w:sz w:val="15"/>
              </w:rPr>
              <w:t>вироки</w:t>
            </w:r>
            <w:proofErr w:type="spellEnd"/>
            <w:r>
              <w:rPr>
                <w:rFonts w:ascii="Times New Roman" w:hAnsi="Times New Roman"/>
                <w:color w:val="000000"/>
                <w:sz w:val="15"/>
              </w:rPr>
              <w:t xml:space="preserve"> у справах щодо злочинів проти власності, у сфері господарської діяльності, у сфері службової діяльності та професійної діяльності, пов'язаної з наданням публічних послуг, у сфері використання електронно-обчислювальних машин (комп'ютерів), систем та комп'ютерних мереж і мереж електрозв'язку (якщо судимість за такі злочини не знята або не погашена в порядку, визначеному законодавством), триваючі досудові розслідування в рамках кримінальних проваджень у таких злочинах, спори, пов'язані з господарською діяльністю, стороною яких у порядку адміністративного або цивільного судочинства виступає така особа, дисциплінарні провадження, включаючи відсторонення від займаної посади керівника юридичної особи, триваючі провадження у справі про банкрутство або неплатоспроможність та інші подібні процедури стосовно такої особи?</w:t>
            </w:r>
            <w:r>
              <w:rPr>
                <w:rFonts w:ascii="Times New Roman" w:hAnsi="Times New Roman"/>
                <w:color w:val="000000"/>
                <w:vertAlign w:val="superscript"/>
              </w:rPr>
              <w:t>5</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виносились такі </w:t>
            </w:r>
            <w:proofErr w:type="spellStart"/>
            <w:r>
              <w:rPr>
                <w:rFonts w:ascii="Times New Roman" w:hAnsi="Times New Roman"/>
                <w:color w:val="000000"/>
                <w:sz w:val="15"/>
              </w:rPr>
              <w:t>вироки</w:t>
            </w:r>
            <w:proofErr w:type="spellEnd"/>
            <w:r>
              <w:rPr>
                <w:rFonts w:ascii="Times New Roman" w:hAnsi="Times New Roman"/>
                <w:color w:val="000000"/>
                <w:sz w:val="15"/>
              </w:rPr>
              <w:t>, обставини щодо спорів тощо)</w:t>
            </w:r>
          </w:p>
          <w:p w14:paraId="337D3A4A" w14:textId="77777777" w:rsidR="007560E9" w:rsidRDefault="00AF6415">
            <w:pPr>
              <w:spacing w:after="75"/>
            </w:pPr>
            <w:bookmarkStart w:id="1257" w:name="1261"/>
            <w:bookmarkEnd w:id="1256"/>
            <w:r>
              <w:rPr>
                <w:rFonts w:ascii="Times New Roman" w:hAnsi="Times New Roman"/>
                <w:color w:val="000000"/>
                <w:sz w:val="15"/>
              </w:rPr>
              <w:t>36. Чи наявні стосовно особи триваючі на дату подання заяви провадження будь-яких контролюючих органів у справах щодо такої особи, виконавчі провадження (як до боржника), процедури застосування санкцій чи справи, пов'язані з правопорушеннями на ринку фінансових послуг?</w:t>
            </w:r>
            <w:r>
              <w:br/>
            </w:r>
            <w:r>
              <w:rPr>
                <w:rFonts w:ascii="Times New Roman" w:hAnsi="Times New Roman"/>
                <w:color w:val="000000"/>
                <w:sz w:val="15"/>
              </w:rPr>
              <w:lastRenderedPageBreak/>
              <w:t>__________________________________</w:t>
            </w:r>
            <w:r>
              <w:br/>
            </w:r>
            <w:r>
              <w:rPr>
                <w:rFonts w:ascii="Times New Roman" w:hAnsi="Times New Roman"/>
                <w:color w:val="000000"/>
                <w:sz w:val="15"/>
              </w:rPr>
              <w:t xml:space="preserve">                    (якщо так, зазначити обставини триваючих проваджень, контролюючий орган, обставини виконавчого</w:t>
            </w:r>
            <w:r>
              <w:br/>
            </w:r>
            <w:r>
              <w:rPr>
                <w:rFonts w:ascii="Times New Roman" w:hAnsi="Times New Roman"/>
                <w:color w:val="000000"/>
                <w:sz w:val="15"/>
              </w:rPr>
              <w:t xml:space="preserve">                                                        провадження, ким, коли та за які порушення застосовувались санкції)</w:t>
            </w:r>
          </w:p>
          <w:p w14:paraId="6632086A" w14:textId="77777777" w:rsidR="007560E9" w:rsidRDefault="00AF6415">
            <w:pPr>
              <w:spacing w:after="75"/>
            </w:pPr>
            <w:bookmarkStart w:id="1258" w:name="1262"/>
            <w:bookmarkEnd w:id="1257"/>
            <w:r>
              <w:rPr>
                <w:rFonts w:ascii="Times New Roman" w:hAnsi="Times New Roman"/>
                <w:color w:val="000000"/>
                <w:sz w:val="15"/>
              </w:rPr>
              <w:t>37. Чи наявні стосовно особи, щодо якої заявник здійснює контроль, триваючі на дату подання заяви провадження будь-яких контролюючих органів у справах щодо такої особи, виконавчі провадження (як до боржника), процедури застосування санкцій чи справи, пов'язані з правопорушеннями на ринку фінансових послуг?</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повне найменування юридичної особи, обставини триваючих проваджень, контролюючий</w:t>
            </w:r>
            <w:r>
              <w:br/>
            </w:r>
            <w:r>
              <w:rPr>
                <w:rFonts w:ascii="Times New Roman" w:hAnsi="Times New Roman"/>
                <w:color w:val="000000"/>
                <w:sz w:val="15"/>
              </w:rPr>
              <w:t xml:space="preserve">                       орган, обставини виконавчого провадження, ким, коли та за які порушення застосовувались санкції)</w:t>
            </w:r>
          </w:p>
          <w:p w14:paraId="2879BB0D" w14:textId="77777777" w:rsidR="007560E9" w:rsidRDefault="00AF6415">
            <w:pPr>
              <w:spacing w:after="75"/>
            </w:pPr>
            <w:bookmarkStart w:id="1259" w:name="1263"/>
            <w:bookmarkEnd w:id="1258"/>
            <w:r>
              <w:rPr>
                <w:rFonts w:ascii="Times New Roman" w:hAnsi="Times New Roman"/>
                <w:color w:val="000000"/>
                <w:sz w:val="15"/>
              </w:rPr>
              <w:t xml:space="preserve">38. Чи було відмовлено особі у видачі ліцензії, дозволу, авторизації, наданні членства, видачі документів (сертифіката, свідоцтва тощо), що надають право провадити діяльність на ринках капіталу та організованих товарних ринках, або було відкликано,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дію або припинено (анульовано) дію ліцензій, скасовано таку реєстрацію, припинено чи зупинене таке членство, анульовано такий сертифікат, дозвіл, авторизацію, членство чи дію документів за вчинення правопорушення на ринках фінансових послуг та/або організованих товарних ринках?</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приймалось таке рішення)</w:t>
            </w:r>
          </w:p>
          <w:p w14:paraId="6109B4D1" w14:textId="77777777" w:rsidR="007560E9" w:rsidRDefault="00AF6415">
            <w:pPr>
              <w:spacing w:after="75"/>
            </w:pPr>
            <w:bookmarkStart w:id="1260" w:name="1264"/>
            <w:bookmarkEnd w:id="1259"/>
            <w:r>
              <w:rPr>
                <w:rFonts w:ascii="Times New Roman" w:hAnsi="Times New Roman"/>
                <w:color w:val="000000"/>
                <w:sz w:val="15"/>
              </w:rPr>
              <w:t xml:space="preserve">39. Чи було відмовлено особі, щодо якої заявник здійснює контроль, у видачі ліцензії, дозволу, авторизації, наданні членства, видачі документів (сертифіката, свідоцтва тощо), що надають право провадити діяльність на ринках капіталу та організованих товарних ринках, або у особи було відкликано, </w:t>
            </w:r>
            <w:proofErr w:type="spellStart"/>
            <w:r>
              <w:rPr>
                <w:rFonts w:ascii="Times New Roman" w:hAnsi="Times New Roman"/>
                <w:color w:val="000000"/>
                <w:sz w:val="15"/>
              </w:rPr>
              <w:t>зупинено</w:t>
            </w:r>
            <w:proofErr w:type="spellEnd"/>
            <w:r>
              <w:rPr>
                <w:rFonts w:ascii="Times New Roman" w:hAnsi="Times New Roman"/>
                <w:color w:val="000000"/>
                <w:sz w:val="15"/>
              </w:rPr>
              <w:t xml:space="preserve"> дію або припинено (анульовано) дію ліцензій, скасовано таку реєстрацію, припинено чи зупинене таке членство, анульовано такий сертифікат, дозвіл, авторизацію, членство чи дію документів?</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особу, ким, коли та за яких підстав приймалось таке рішення)</w:t>
            </w:r>
          </w:p>
          <w:p w14:paraId="4C6AA0A0" w14:textId="77777777" w:rsidR="007560E9" w:rsidRDefault="00AF6415">
            <w:pPr>
              <w:spacing w:after="75"/>
            </w:pPr>
            <w:bookmarkStart w:id="1261" w:name="1265"/>
            <w:bookmarkEnd w:id="1260"/>
            <w:r>
              <w:rPr>
                <w:rFonts w:ascii="Times New Roman" w:hAnsi="Times New Roman"/>
                <w:color w:val="000000"/>
                <w:sz w:val="15"/>
              </w:rPr>
              <w:t>40. Чи було виключено особу зі складу об'єднань професійних учасників ринків капіталу та організованих товарних ринків, професійних об'єднань та асоціацій як вид застосування заходу дисциплінарного впливу в зв'язку з виявленням порушень законодавства?</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ким, коли та за яких підстав приймалось таке рішення)</w:t>
            </w:r>
          </w:p>
          <w:p w14:paraId="31A0E6C7" w14:textId="77777777" w:rsidR="007560E9" w:rsidRDefault="00AF6415">
            <w:pPr>
              <w:spacing w:after="75"/>
            </w:pPr>
            <w:bookmarkStart w:id="1262" w:name="1266"/>
            <w:bookmarkEnd w:id="1261"/>
            <w:r>
              <w:rPr>
                <w:rFonts w:ascii="Times New Roman" w:hAnsi="Times New Roman"/>
                <w:color w:val="000000"/>
                <w:sz w:val="15"/>
              </w:rPr>
              <w:t>41. Чи було виключено особу, щодо якої заявник здійснює контроль, зі складу об'єднань професійних учасників ринків капіталу та організованих товарних ринків, професійних об'єднань та асоціацій як вид застосування заходу дисциплінарного впливу в зв'язку з виявленням порушень законодавства?</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особу, хто, коли та за яких підстав приймав таке рішення)</w:t>
            </w:r>
          </w:p>
          <w:p w14:paraId="04C2332B" w14:textId="77777777" w:rsidR="007560E9" w:rsidRDefault="00AF6415">
            <w:pPr>
              <w:spacing w:after="75"/>
            </w:pPr>
            <w:bookmarkStart w:id="1263" w:name="1267"/>
            <w:bookmarkEnd w:id="1262"/>
            <w:r>
              <w:rPr>
                <w:rFonts w:ascii="Times New Roman" w:hAnsi="Times New Roman"/>
                <w:color w:val="000000"/>
                <w:sz w:val="15"/>
              </w:rPr>
              <w:t>42. Чи наявні інші ознаки невідповідності ділової репутації вимогам, визначеним відповідними державними органами (у тому числі відповідними іноземними державними органами) та виявлені відносно періодів роботи особи на ринках фінансових послуг та/або ринках капіталу та організованих товарних ринках, державне регулювання щодо яких здійснюють відповідні державні органи?</w:t>
            </w:r>
            <w:r>
              <w:br/>
            </w:r>
            <w:r>
              <w:rPr>
                <w:rFonts w:ascii="Times New Roman" w:hAnsi="Times New Roman"/>
                <w:color w:val="000000"/>
                <w:sz w:val="15"/>
              </w:rPr>
              <w:t>__________________________________</w:t>
            </w:r>
            <w:r>
              <w:br/>
            </w:r>
            <w:r>
              <w:rPr>
                <w:rFonts w:ascii="Times New Roman" w:hAnsi="Times New Roman"/>
                <w:color w:val="000000"/>
                <w:sz w:val="15"/>
              </w:rPr>
              <w:t xml:space="preserve">                                          (якщо так, зазначити відповідні ознаки, ким, коли та за яких обставин вони виявлені)</w:t>
            </w:r>
          </w:p>
          <w:p w14:paraId="2931A80D" w14:textId="77777777" w:rsidR="007560E9" w:rsidRDefault="00AF6415">
            <w:pPr>
              <w:spacing w:after="75"/>
            </w:pPr>
            <w:bookmarkStart w:id="1264" w:name="1268"/>
            <w:bookmarkEnd w:id="1263"/>
            <w:r>
              <w:rPr>
                <w:rFonts w:ascii="Times New Roman" w:hAnsi="Times New Roman"/>
                <w:color w:val="000000"/>
                <w:sz w:val="15"/>
              </w:rPr>
              <w:t>43. Інформація про інтереси або діяльність заявника, яка може суперечити інтересам щодо піднаглядної особи, у якій заявник має намір набути або збільшити участь, а також про можливі рішення для врегулювання такого конфлікту інтересів:</w:t>
            </w:r>
            <w:r>
              <w:br/>
            </w:r>
            <w:r>
              <w:rPr>
                <w:rFonts w:ascii="Times New Roman" w:hAnsi="Times New Roman"/>
                <w:color w:val="000000"/>
                <w:sz w:val="15"/>
              </w:rPr>
              <w:t>__________________________________</w:t>
            </w:r>
          </w:p>
          <w:p w14:paraId="7108D3BC" w14:textId="77777777" w:rsidR="007560E9" w:rsidRDefault="00AF6415">
            <w:pPr>
              <w:spacing w:after="75"/>
            </w:pPr>
            <w:bookmarkStart w:id="1265" w:name="1269"/>
            <w:bookmarkEnd w:id="1264"/>
            <w:r>
              <w:rPr>
                <w:rFonts w:ascii="Times New Roman" w:hAnsi="Times New Roman"/>
                <w:color w:val="000000"/>
                <w:sz w:val="15"/>
              </w:rPr>
              <w:t>44. Перелік операцій, які здійснює заявник в рамках провадження господарської діяльності:</w:t>
            </w:r>
            <w:r>
              <w:br/>
            </w:r>
            <w:r>
              <w:rPr>
                <w:rFonts w:ascii="Times New Roman" w:hAnsi="Times New Roman"/>
                <w:color w:val="000000"/>
                <w:sz w:val="15"/>
              </w:rPr>
              <w:t>__________________________________</w:t>
            </w:r>
          </w:p>
          <w:p w14:paraId="7AAFCB67" w14:textId="77777777" w:rsidR="007560E9" w:rsidRDefault="00AF6415">
            <w:pPr>
              <w:spacing w:after="75"/>
              <w:jc w:val="both"/>
            </w:pPr>
            <w:bookmarkStart w:id="1266" w:name="1270"/>
            <w:bookmarkEnd w:id="1265"/>
            <w:r>
              <w:rPr>
                <w:rFonts w:ascii="Times New Roman" w:hAnsi="Times New Roman"/>
                <w:color w:val="000000"/>
                <w:sz w:val="15"/>
              </w:rPr>
              <w:t>45. Інформація про кредитний рейтинг заявника та фінансової групи, до якої вона належить (за наявності): __________________________________</w:t>
            </w:r>
          </w:p>
          <w:p w14:paraId="451B3537" w14:textId="77777777" w:rsidR="007560E9" w:rsidRDefault="00AF6415">
            <w:pPr>
              <w:spacing w:after="75"/>
            </w:pPr>
            <w:bookmarkStart w:id="1267" w:name="1271"/>
            <w:bookmarkEnd w:id="1266"/>
            <w:r>
              <w:rPr>
                <w:rFonts w:ascii="Times New Roman" w:hAnsi="Times New Roman"/>
                <w:color w:val="000000"/>
                <w:sz w:val="15"/>
              </w:rPr>
              <w:t>46. Інформація про кредитний рейтинг та опубліковану фінансову звітність юридичних осіб, в яких заявник був контролером або членом виконавчого органу (за наявності):</w:t>
            </w:r>
            <w:r>
              <w:br/>
            </w:r>
            <w:r>
              <w:rPr>
                <w:rFonts w:ascii="Times New Roman" w:hAnsi="Times New Roman"/>
                <w:color w:val="000000"/>
                <w:sz w:val="15"/>
              </w:rPr>
              <w:t>__________________________________</w:t>
            </w:r>
            <w:r>
              <w:br/>
            </w:r>
            <w:r>
              <w:rPr>
                <w:rFonts w:ascii="Times New Roman" w:hAnsi="Times New Roman"/>
                <w:color w:val="000000"/>
                <w:sz w:val="15"/>
              </w:rPr>
              <w:t xml:space="preserve">                    (зазначити повне найменування кожної юридичної особи, кредитний рейтинг та посилання на сторінку</w:t>
            </w:r>
            <w:r>
              <w:br/>
            </w:r>
            <w:r>
              <w:rPr>
                <w:rFonts w:ascii="Times New Roman" w:hAnsi="Times New Roman"/>
                <w:color w:val="000000"/>
                <w:sz w:val="15"/>
              </w:rPr>
              <w:t xml:space="preserve">                                                  вебсайту таких юридичних осіб, на якій опубліковано їх фінансову звітність)</w:t>
            </w:r>
          </w:p>
          <w:p w14:paraId="3FD55021" w14:textId="77777777" w:rsidR="007560E9" w:rsidRDefault="00AF6415">
            <w:pPr>
              <w:spacing w:after="75"/>
              <w:jc w:val="both"/>
            </w:pPr>
            <w:bookmarkStart w:id="1268" w:name="1272"/>
            <w:bookmarkEnd w:id="1267"/>
            <w:r>
              <w:rPr>
                <w:rFonts w:ascii="Times New Roman" w:hAnsi="Times New Roman"/>
                <w:color w:val="000000"/>
                <w:sz w:val="15"/>
              </w:rPr>
              <w:t>47. Інформація про наявні фінансові та не фінансові інтереси особи з іншими особами</w:t>
            </w:r>
            <w:r>
              <w:rPr>
                <w:rFonts w:ascii="Times New Roman" w:hAnsi="Times New Roman"/>
                <w:color w:val="000000"/>
                <w:vertAlign w:val="superscript"/>
              </w:rPr>
              <w:t>6</w:t>
            </w:r>
          </w:p>
        </w:tc>
        <w:bookmarkEnd w:id="1268"/>
      </w:tr>
      <w:tr w:rsidR="007560E9" w14:paraId="7B5FC111" w14:textId="77777777">
        <w:tblPrEx>
          <w:tblBorders>
            <w:left w:val="inset" w:sz="8" w:space="0" w:color="000000"/>
            <w:bottom w:val="inset" w:sz="8" w:space="0" w:color="000000"/>
            <w:right w:val="inset" w:sz="8" w:space="0" w:color="000000"/>
          </w:tblBorders>
        </w:tblPrEx>
        <w:trPr>
          <w:trHeight w:val="45"/>
          <w:tblCellSpacing w:w="0" w:type="auto"/>
        </w:trPr>
        <w:tc>
          <w:tcPr>
            <w:tcW w:w="776" w:type="dxa"/>
            <w:gridSpan w:val="3"/>
            <w:tcBorders>
              <w:top w:val="outset" w:sz="8" w:space="0" w:color="000000"/>
              <w:left w:val="outset" w:sz="8" w:space="0" w:color="000000"/>
              <w:bottom w:val="outset" w:sz="8" w:space="0" w:color="000000"/>
              <w:right w:val="outset" w:sz="8" w:space="0" w:color="000000"/>
            </w:tcBorders>
            <w:vAlign w:val="center"/>
          </w:tcPr>
          <w:p w14:paraId="5DB05870" w14:textId="77777777" w:rsidR="007560E9" w:rsidRDefault="00AF6415">
            <w:pPr>
              <w:spacing w:after="75"/>
              <w:jc w:val="center"/>
            </w:pPr>
            <w:bookmarkStart w:id="1269" w:name="1273"/>
            <w:r>
              <w:rPr>
                <w:rFonts w:ascii="Times New Roman" w:hAnsi="Times New Roman"/>
                <w:color w:val="000000"/>
                <w:sz w:val="15"/>
              </w:rPr>
              <w:lastRenderedPageBreak/>
              <w:t>N з/п</w:t>
            </w:r>
          </w:p>
        </w:tc>
        <w:tc>
          <w:tcPr>
            <w:tcW w:w="1939" w:type="dxa"/>
            <w:gridSpan w:val="4"/>
            <w:tcBorders>
              <w:top w:val="outset" w:sz="8" w:space="0" w:color="000000"/>
              <w:left w:val="outset" w:sz="8" w:space="0" w:color="000000"/>
              <w:bottom w:val="outset" w:sz="8" w:space="0" w:color="000000"/>
              <w:right w:val="outset" w:sz="8" w:space="0" w:color="000000"/>
            </w:tcBorders>
            <w:vAlign w:val="center"/>
          </w:tcPr>
          <w:p w14:paraId="513DB041" w14:textId="77777777" w:rsidR="007560E9" w:rsidRDefault="00AF6415">
            <w:pPr>
              <w:spacing w:after="75"/>
              <w:jc w:val="center"/>
            </w:pPr>
            <w:bookmarkStart w:id="1270" w:name="1274"/>
            <w:bookmarkEnd w:id="1269"/>
            <w:r>
              <w:rPr>
                <w:rFonts w:ascii="Times New Roman" w:hAnsi="Times New Roman"/>
                <w:color w:val="000000"/>
                <w:sz w:val="15"/>
              </w:rPr>
              <w:t>Прізвище, власне ім'я, по батькові (за наявності) фізичної особи / повне найменування юридичної особи</w:t>
            </w:r>
          </w:p>
        </w:tc>
        <w:tc>
          <w:tcPr>
            <w:tcW w:w="3003" w:type="dxa"/>
            <w:gridSpan w:val="4"/>
            <w:tcBorders>
              <w:top w:val="outset" w:sz="8" w:space="0" w:color="000000"/>
              <w:left w:val="outset" w:sz="8" w:space="0" w:color="000000"/>
              <w:bottom w:val="outset" w:sz="8" w:space="0" w:color="000000"/>
              <w:right w:val="outset" w:sz="8" w:space="0" w:color="000000"/>
            </w:tcBorders>
            <w:vAlign w:val="center"/>
          </w:tcPr>
          <w:p w14:paraId="469F9936" w14:textId="77777777" w:rsidR="007560E9" w:rsidRDefault="00AF6415">
            <w:pPr>
              <w:spacing w:after="75"/>
              <w:jc w:val="center"/>
            </w:pPr>
            <w:bookmarkStart w:id="1271" w:name="1275"/>
            <w:bookmarkEnd w:id="1270"/>
            <w:r>
              <w:rPr>
                <w:rFonts w:ascii="Times New Roman" w:hAnsi="Times New Roman"/>
                <w:color w:val="000000"/>
                <w:sz w:val="15"/>
              </w:rPr>
              <w:t>Серію (за наявності) та номер паспорта (іншого документа, що посвідчує особу та може бути використаний на території України для вчинення правочинів)</w:t>
            </w:r>
            <w:r>
              <w:rPr>
                <w:rFonts w:ascii="Times New Roman" w:hAnsi="Times New Roman"/>
                <w:color w:val="000000"/>
                <w:vertAlign w:val="superscript"/>
              </w:rPr>
              <w:t>4</w:t>
            </w:r>
            <w:r>
              <w:rPr>
                <w:rFonts w:ascii="Times New Roman" w:hAnsi="Times New Roman"/>
                <w:color w:val="000000"/>
                <w:sz w:val="15"/>
              </w:rPr>
              <w:t xml:space="preserve"> 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5"/>
              </w:rPr>
              <w:t xml:space="preserve"> (за наявності) / ідентифікаційний код юридичної особи, код LEI (за наявності)</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14:paraId="73C58029" w14:textId="77777777" w:rsidR="007560E9" w:rsidRDefault="00AF6415">
            <w:pPr>
              <w:spacing w:after="75"/>
              <w:jc w:val="center"/>
            </w:pPr>
            <w:bookmarkStart w:id="1272" w:name="1276"/>
            <w:bookmarkEnd w:id="1271"/>
            <w:r>
              <w:rPr>
                <w:rFonts w:ascii="Times New Roman" w:hAnsi="Times New Roman"/>
                <w:color w:val="000000"/>
                <w:sz w:val="15"/>
              </w:rPr>
              <w:t>Вид особи (визначається згідно з приміткою 6)</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14:paraId="7AD29309" w14:textId="77777777" w:rsidR="007560E9" w:rsidRDefault="00AF6415">
            <w:pPr>
              <w:spacing w:after="75"/>
              <w:jc w:val="center"/>
            </w:pPr>
            <w:bookmarkStart w:id="1273" w:name="1277"/>
            <w:bookmarkEnd w:id="1272"/>
            <w:r>
              <w:rPr>
                <w:rFonts w:ascii="Times New Roman" w:hAnsi="Times New Roman"/>
                <w:color w:val="000000"/>
                <w:sz w:val="15"/>
              </w:rPr>
              <w:t>Опис фінансових та не фінансових інтересів</w:t>
            </w:r>
            <w:r>
              <w:rPr>
                <w:rFonts w:ascii="Times New Roman" w:hAnsi="Times New Roman"/>
                <w:color w:val="000000"/>
                <w:vertAlign w:val="superscript"/>
              </w:rPr>
              <w:t>7</w:t>
            </w:r>
          </w:p>
        </w:tc>
        <w:bookmarkEnd w:id="1273"/>
      </w:tr>
      <w:tr w:rsidR="007560E9" w14:paraId="17193F93" w14:textId="77777777">
        <w:tblPrEx>
          <w:tblBorders>
            <w:left w:val="inset" w:sz="8" w:space="0" w:color="000000"/>
            <w:bottom w:val="inset" w:sz="8" w:space="0" w:color="000000"/>
            <w:right w:val="inset" w:sz="8" w:space="0" w:color="000000"/>
          </w:tblBorders>
        </w:tblPrEx>
        <w:trPr>
          <w:trHeight w:val="45"/>
          <w:tblCellSpacing w:w="0" w:type="auto"/>
        </w:trPr>
        <w:tc>
          <w:tcPr>
            <w:tcW w:w="776" w:type="dxa"/>
            <w:gridSpan w:val="3"/>
            <w:tcBorders>
              <w:top w:val="outset" w:sz="8" w:space="0" w:color="000000"/>
              <w:left w:val="outset" w:sz="8" w:space="0" w:color="000000"/>
              <w:bottom w:val="outset" w:sz="8" w:space="0" w:color="000000"/>
              <w:right w:val="outset" w:sz="8" w:space="0" w:color="000000"/>
            </w:tcBorders>
            <w:vAlign w:val="center"/>
          </w:tcPr>
          <w:p w14:paraId="237EB2AC" w14:textId="77777777" w:rsidR="007560E9" w:rsidRDefault="00AF6415">
            <w:pPr>
              <w:spacing w:after="75"/>
              <w:jc w:val="center"/>
            </w:pPr>
            <w:bookmarkStart w:id="1274" w:name="1278"/>
            <w:r>
              <w:rPr>
                <w:rFonts w:ascii="Times New Roman" w:hAnsi="Times New Roman"/>
                <w:color w:val="000000"/>
                <w:sz w:val="15"/>
              </w:rPr>
              <w:t>1</w:t>
            </w:r>
          </w:p>
        </w:tc>
        <w:tc>
          <w:tcPr>
            <w:tcW w:w="1939" w:type="dxa"/>
            <w:gridSpan w:val="4"/>
            <w:tcBorders>
              <w:top w:val="outset" w:sz="8" w:space="0" w:color="000000"/>
              <w:left w:val="outset" w:sz="8" w:space="0" w:color="000000"/>
              <w:bottom w:val="outset" w:sz="8" w:space="0" w:color="000000"/>
              <w:right w:val="outset" w:sz="8" w:space="0" w:color="000000"/>
            </w:tcBorders>
            <w:vAlign w:val="center"/>
          </w:tcPr>
          <w:p w14:paraId="4E992FF3" w14:textId="77777777" w:rsidR="007560E9" w:rsidRDefault="00AF6415">
            <w:pPr>
              <w:spacing w:after="75"/>
              <w:jc w:val="center"/>
            </w:pPr>
            <w:bookmarkStart w:id="1275" w:name="1279"/>
            <w:bookmarkEnd w:id="1274"/>
            <w:r>
              <w:rPr>
                <w:rFonts w:ascii="Times New Roman" w:hAnsi="Times New Roman"/>
                <w:color w:val="000000"/>
                <w:sz w:val="15"/>
              </w:rPr>
              <w:t>2</w:t>
            </w:r>
          </w:p>
        </w:tc>
        <w:tc>
          <w:tcPr>
            <w:tcW w:w="3003" w:type="dxa"/>
            <w:gridSpan w:val="4"/>
            <w:tcBorders>
              <w:top w:val="outset" w:sz="8" w:space="0" w:color="000000"/>
              <w:left w:val="outset" w:sz="8" w:space="0" w:color="000000"/>
              <w:bottom w:val="outset" w:sz="8" w:space="0" w:color="000000"/>
              <w:right w:val="outset" w:sz="8" w:space="0" w:color="000000"/>
            </w:tcBorders>
            <w:vAlign w:val="center"/>
          </w:tcPr>
          <w:p w14:paraId="65D15158" w14:textId="77777777" w:rsidR="007560E9" w:rsidRDefault="00AF6415">
            <w:pPr>
              <w:spacing w:after="75"/>
              <w:jc w:val="center"/>
            </w:pPr>
            <w:bookmarkStart w:id="1276" w:name="1280"/>
            <w:bookmarkEnd w:id="1275"/>
            <w:r>
              <w:rPr>
                <w:rFonts w:ascii="Times New Roman" w:hAnsi="Times New Roman"/>
                <w:color w:val="000000"/>
                <w:sz w:val="15"/>
              </w:rPr>
              <w:t>3</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14:paraId="2A2A9588" w14:textId="77777777" w:rsidR="007560E9" w:rsidRDefault="00AF6415">
            <w:pPr>
              <w:spacing w:after="75"/>
              <w:jc w:val="center"/>
            </w:pPr>
            <w:bookmarkStart w:id="1277" w:name="1281"/>
            <w:bookmarkEnd w:id="1276"/>
            <w:r>
              <w:rPr>
                <w:rFonts w:ascii="Times New Roman" w:hAnsi="Times New Roman"/>
                <w:color w:val="000000"/>
                <w:sz w:val="15"/>
              </w:rPr>
              <w:t>4</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14:paraId="3EB73FD9" w14:textId="77777777" w:rsidR="007560E9" w:rsidRDefault="00AF6415">
            <w:pPr>
              <w:spacing w:after="75"/>
              <w:jc w:val="center"/>
            </w:pPr>
            <w:bookmarkStart w:id="1278" w:name="1282"/>
            <w:bookmarkEnd w:id="1277"/>
            <w:r>
              <w:rPr>
                <w:rFonts w:ascii="Times New Roman" w:hAnsi="Times New Roman"/>
                <w:color w:val="000000"/>
                <w:sz w:val="15"/>
              </w:rPr>
              <w:t>5</w:t>
            </w:r>
          </w:p>
        </w:tc>
        <w:bookmarkEnd w:id="1278"/>
      </w:tr>
      <w:tr w:rsidR="007560E9" w14:paraId="2ABD2DB8" w14:textId="77777777">
        <w:tblPrEx>
          <w:tblBorders>
            <w:left w:val="inset" w:sz="8" w:space="0" w:color="000000"/>
            <w:bottom w:val="inset" w:sz="8" w:space="0" w:color="000000"/>
            <w:right w:val="inset" w:sz="8" w:space="0" w:color="000000"/>
          </w:tblBorders>
        </w:tblPrEx>
        <w:trPr>
          <w:trHeight w:val="45"/>
          <w:tblCellSpacing w:w="0" w:type="auto"/>
        </w:trPr>
        <w:tc>
          <w:tcPr>
            <w:tcW w:w="776" w:type="dxa"/>
            <w:gridSpan w:val="3"/>
            <w:tcBorders>
              <w:top w:val="outset" w:sz="8" w:space="0" w:color="000000"/>
              <w:left w:val="outset" w:sz="8" w:space="0" w:color="000000"/>
              <w:bottom w:val="outset" w:sz="8" w:space="0" w:color="000000"/>
              <w:right w:val="outset" w:sz="8" w:space="0" w:color="000000"/>
            </w:tcBorders>
            <w:vAlign w:val="center"/>
          </w:tcPr>
          <w:p w14:paraId="3EA8B8C7" w14:textId="77777777" w:rsidR="007560E9" w:rsidRDefault="00AF6415">
            <w:pPr>
              <w:spacing w:after="75"/>
              <w:jc w:val="center"/>
            </w:pPr>
            <w:bookmarkStart w:id="1279" w:name="1283"/>
            <w:r>
              <w:rPr>
                <w:rFonts w:ascii="Times New Roman" w:hAnsi="Times New Roman"/>
                <w:color w:val="000000"/>
                <w:sz w:val="15"/>
              </w:rPr>
              <w:t xml:space="preserve"> </w:t>
            </w:r>
          </w:p>
        </w:tc>
        <w:tc>
          <w:tcPr>
            <w:tcW w:w="1939" w:type="dxa"/>
            <w:gridSpan w:val="4"/>
            <w:tcBorders>
              <w:top w:val="outset" w:sz="8" w:space="0" w:color="000000"/>
              <w:left w:val="outset" w:sz="8" w:space="0" w:color="000000"/>
              <w:bottom w:val="outset" w:sz="8" w:space="0" w:color="000000"/>
              <w:right w:val="outset" w:sz="8" w:space="0" w:color="000000"/>
            </w:tcBorders>
            <w:vAlign w:val="center"/>
          </w:tcPr>
          <w:p w14:paraId="69C583FB" w14:textId="77777777" w:rsidR="007560E9" w:rsidRDefault="00AF6415">
            <w:pPr>
              <w:spacing w:after="75"/>
              <w:jc w:val="center"/>
            </w:pPr>
            <w:bookmarkStart w:id="1280" w:name="1284"/>
            <w:bookmarkEnd w:id="1279"/>
            <w:r>
              <w:rPr>
                <w:rFonts w:ascii="Times New Roman" w:hAnsi="Times New Roman"/>
                <w:color w:val="000000"/>
                <w:sz w:val="15"/>
              </w:rPr>
              <w:t xml:space="preserve"> </w:t>
            </w:r>
          </w:p>
        </w:tc>
        <w:tc>
          <w:tcPr>
            <w:tcW w:w="3003" w:type="dxa"/>
            <w:gridSpan w:val="4"/>
            <w:tcBorders>
              <w:top w:val="outset" w:sz="8" w:space="0" w:color="000000"/>
              <w:left w:val="outset" w:sz="8" w:space="0" w:color="000000"/>
              <w:bottom w:val="outset" w:sz="8" w:space="0" w:color="000000"/>
              <w:right w:val="outset" w:sz="8" w:space="0" w:color="000000"/>
            </w:tcBorders>
            <w:vAlign w:val="center"/>
          </w:tcPr>
          <w:p w14:paraId="59651E48" w14:textId="77777777" w:rsidR="007560E9" w:rsidRDefault="00AF6415">
            <w:pPr>
              <w:spacing w:after="75"/>
              <w:jc w:val="center"/>
            </w:pPr>
            <w:bookmarkStart w:id="1281" w:name="1285"/>
            <w:bookmarkEnd w:id="1280"/>
            <w:r>
              <w:rPr>
                <w:rFonts w:ascii="Times New Roman" w:hAnsi="Times New Roman"/>
                <w:color w:val="000000"/>
                <w:sz w:val="15"/>
              </w:rPr>
              <w:t xml:space="preserve"> </w:t>
            </w:r>
          </w:p>
        </w:tc>
        <w:tc>
          <w:tcPr>
            <w:tcW w:w="1647" w:type="dxa"/>
            <w:gridSpan w:val="4"/>
            <w:tcBorders>
              <w:top w:val="outset" w:sz="8" w:space="0" w:color="000000"/>
              <w:left w:val="outset" w:sz="8" w:space="0" w:color="000000"/>
              <w:bottom w:val="outset" w:sz="8" w:space="0" w:color="000000"/>
              <w:right w:val="outset" w:sz="8" w:space="0" w:color="000000"/>
            </w:tcBorders>
            <w:vAlign w:val="center"/>
          </w:tcPr>
          <w:p w14:paraId="174791CA" w14:textId="77777777" w:rsidR="007560E9" w:rsidRDefault="00AF6415">
            <w:pPr>
              <w:spacing w:after="75"/>
              <w:jc w:val="center"/>
            </w:pPr>
            <w:bookmarkStart w:id="1282" w:name="1286"/>
            <w:bookmarkEnd w:id="1281"/>
            <w:r>
              <w:rPr>
                <w:rFonts w:ascii="Times New Roman" w:hAnsi="Times New Roman"/>
                <w:color w:val="000000"/>
                <w:sz w:val="15"/>
              </w:rPr>
              <w:t xml:space="preserve"> </w:t>
            </w:r>
          </w:p>
        </w:tc>
        <w:tc>
          <w:tcPr>
            <w:tcW w:w="2325" w:type="dxa"/>
            <w:gridSpan w:val="4"/>
            <w:tcBorders>
              <w:top w:val="outset" w:sz="8" w:space="0" w:color="000000"/>
              <w:left w:val="outset" w:sz="8" w:space="0" w:color="000000"/>
              <w:bottom w:val="outset" w:sz="8" w:space="0" w:color="000000"/>
              <w:right w:val="outset" w:sz="8" w:space="0" w:color="000000"/>
            </w:tcBorders>
            <w:vAlign w:val="center"/>
          </w:tcPr>
          <w:p w14:paraId="2FB0BFDC" w14:textId="77777777" w:rsidR="007560E9" w:rsidRDefault="00AF6415">
            <w:pPr>
              <w:spacing w:after="75"/>
              <w:jc w:val="center"/>
            </w:pPr>
            <w:bookmarkStart w:id="1283" w:name="1287"/>
            <w:bookmarkEnd w:id="1282"/>
            <w:r>
              <w:rPr>
                <w:rFonts w:ascii="Times New Roman" w:hAnsi="Times New Roman"/>
                <w:color w:val="000000"/>
                <w:sz w:val="15"/>
              </w:rPr>
              <w:t xml:space="preserve"> </w:t>
            </w:r>
          </w:p>
        </w:tc>
        <w:bookmarkEnd w:id="1283"/>
      </w:tr>
      <w:tr w:rsidR="007560E9" w14:paraId="77D7C235" w14:textId="77777777">
        <w:trPr>
          <w:gridAfter w:val="1"/>
          <w:wAfter w:w="115" w:type="dxa"/>
          <w:trHeight w:val="30"/>
          <w:tblCellSpacing w:w="0" w:type="auto"/>
        </w:trPr>
        <w:tc>
          <w:tcPr>
            <w:tcW w:w="9690" w:type="dxa"/>
            <w:gridSpan w:val="18"/>
            <w:vAlign w:val="center"/>
          </w:tcPr>
          <w:p w14:paraId="368FBAAB" w14:textId="77777777" w:rsidR="007560E9" w:rsidRDefault="00AF6415">
            <w:pPr>
              <w:spacing w:after="75"/>
              <w:jc w:val="both"/>
            </w:pPr>
            <w:bookmarkStart w:id="1284" w:name="1288"/>
            <w:r>
              <w:rPr>
                <w:rFonts w:ascii="Times New Roman" w:hAnsi="Times New Roman"/>
                <w:color w:val="000000"/>
                <w:sz w:val="15"/>
              </w:rPr>
              <w:t>Стверджую, що надана інформація є правдивою і повною станом на дату її подання.</w:t>
            </w:r>
          </w:p>
          <w:p w14:paraId="42F90F42" w14:textId="77777777" w:rsidR="007560E9" w:rsidRDefault="00AF6415">
            <w:pPr>
              <w:spacing w:after="75"/>
              <w:jc w:val="both"/>
            </w:pPr>
            <w:bookmarkStart w:id="1285" w:name="1289"/>
            <w:bookmarkEnd w:id="1284"/>
            <w:r>
              <w:rPr>
                <w:rFonts w:ascii="Times New Roman" w:hAnsi="Times New Roman"/>
                <w:color w:val="000000"/>
                <w:sz w:val="15"/>
              </w:rPr>
              <w:lastRenderedPageBreak/>
              <w:t>У разі будь-яких змін в інформації, що зазначена в цій анкеті, які сталися до отримання погодження НКЦПФР наміру набуття або збільшення істотної участі у професійному учаснику, зобов'язуюсь протягом п'яти (для іноземної юридичної особи - протягом п'ятнадцяти) робочих днів повідомити про ці зміни НКЦПФР.</w:t>
            </w:r>
          </w:p>
          <w:p w14:paraId="67CB2859" w14:textId="77777777" w:rsidR="007560E9" w:rsidRDefault="00AF6415">
            <w:pPr>
              <w:spacing w:after="75"/>
            </w:pPr>
            <w:bookmarkStart w:id="1286" w:name="1290"/>
            <w:bookmarkEnd w:id="1285"/>
            <w:r>
              <w:rPr>
                <w:rFonts w:ascii="Times New Roman" w:hAnsi="Times New Roman"/>
                <w:color w:val="000000"/>
                <w:sz w:val="15"/>
              </w:rPr>
              <w:t>__________________________________</w:t>
            </w:r>
            <w:r>
              <w:br/>
            </w:r>
            <w:r>
              <w:rPr>
                <w:rFonts w:ascii="Times New Roman" w:hAnsi="Times New Roman"/>
                <w:color w:val="000000"/>
                <w:sz w:val="15"/>
              </w:rPr>
              <w:t xml:space="preserve">                                          (прізвище, власне ім'я, по батькові (за наявності) контактної особи, номер телефону)</w:t>
            </w:r>
          </w:p>
        </w:tc>
        <w:bookmarkEnd w:id="1286"/>
      </w:tr>
      <w:tr w:rsidR="007560E9" w14:paraId="763C1A10" w14:textId="77777777">
        <w:trPr>
          <w:gridAfter w:val="1"/>
          <w:wAfter w:w="115" w:type="dxa"/>
          <w:trHeight w:val="30"/>
          <w:tblCellSpacing w:w="0" w:type="auto"/>
        </w:trPr>
        <w:tc>
          <w:tcPr>
            <w:tcW w:w="3683" w:type="dxa"/>
            <w:gridSpan w:val="8"/>
            <w:vAlign w:val="center"/>
          </w:tcPr>
          <w:p w14:paraId="2B427054" w14:textId="77777777" w:rsidR="007560E9" w:rsidRDefault="00AF6415">
            <w:pPr>
              <w:spacing w:after="75"/>
            </w:pPr>
            <w:bookmarkStart w:id="1287" w:name="1291"/>
            <w:r>
              <w:rPr>
                <w:rFonts w:ascii="Times New Roman" w:hAnsi="Times New Roman"/>
                <w:color w:val="000000"/>
                <w:sz w:val="15"/>
              </w:rPr>
              <w:lastRenderedPageBreak/>
              <w:t>"___" ____________ 20__ року</w:t>
            </w:r>
          </w:p>
        </w:tc>
        <w:tc>
          <w:tcPr>
            <w:tcW w:w="2131" w:type="dxa"/>
            <w:gridSpan w:val="3"/>
            <w:vAlign w:val="center"/>
          </w:tcPr>
          <w:p w14:paraId="2EDC10C5" w14:textId="77777777" w:rsidR="007560E9" w:rsidRDefault="00AF6415">
            <w:pPr>
              <w:spacing w:after="75"/>
              <w:jc w:val="center"/>
            </w:pPr>
            <w:bookmarkStart w:id="1288" w:name="1292"/>
            <w:bookmarkEnd w:id="1287"/>
            <w:r>
              <w:rPr>
                <w:rFonts w:ascii="Times New Roman" w:hAnsi="Times New Roman"/>
                <w:color w:val="000000"/>
                <w:sz w:val="15"/>
              </w:rPr>
              <w:t>______________</w:t>
            </w:r>
            <w:r>
              <w:br/>
            </w:r>
            <w:r>
              <w:rPr>
                <w:rFonts w:ascii="Times New Roman" w:hAnsi="Times New Roman"/>
                <w:color w:val="000000"/>
                <w:sz w:val="15"/>
              </w:rPr>
              <w:t>(підпис керівника</w:t>
            </w:r>
            <w:r>
              <w:br/>
            </w:r>
            <w:r>
              <w:rPr>
                <w:rFonts w:ascii="Times New Roman" w:hAnsi="Times New Roman"/>
                <w:color w:val="000000"/>
                <w:sz w:val="15"/>
              </w:rPr>
              <w:t>юридичної особи</w:t>
            </w:r>
            <w:r>
              <w:rPr>
                <w:rFonts w:ascii="Times New Roman" w:hAnsi="Times New Roman"/>
                <w:color w:val="000000"/>
                <w:vertAlign w:val="superscript"/>
              </w:rPr>
              <w:t>8</w:t>
            </w:r>
            <w:r>
              <w:rPr>
                <w:rFonts w:ascii="Times New Roman" w:hAnsi="Times New Roman"/>
                <w:color w:val="000000"/>
                <w:sz w:val="15"/>
              </w:rPr>
              <w:t>)</w:t>
            </w:r>
          </w:p>
        </w:tc>
        <w:tc>
          <w:tcPr>
            <w:tcW w:w="3876" w:type="dxa"/>
            <w:gridSpan w:val="7"/>
            <w:vAlign w:val="center"/>
          </w:tcPr>
          <w:p w14:paraId="4B7C2FA1" w14:textId="77777777" w:rsidR="007560E9" w:rsidRDefault="00AF6415">
            <w:pPr>
              <w:spacing w:after="75"/>
              <w:jc w:val="center"/>
            </w:pPr>
            <w:bookmarkStart w:id="1289" w:name="1293"/>
            <w:bookmarkEnd w:id="1288"/>
            <w:r>
              <w:rPr>
                <w:rFonts w:ascii="Times New Roman" w:hAnsi="Times New Roman"/>
                <w:color w:val="000000"/>
                <w:sz w:val="15"/>
              </w:rPr>
              <w:t>_____________________________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289"/>
      </w:tr>
      <w:tr w:rsidR="007560E9" w14:paraId="2A8F2687" w14:textId="77777777">
        <w:trPr>
          <w:gridAfter w:val="1"/>
          <w:wAfter w:w="115" w:type="dxa"/>
          <w:trHeight w:val="30"/>
          <w:tblCellSpacing w:w="0" w:type="auto"/>
        </w:trPr>
        <w:tc>
          <w:tcPr>
            <w:tcW w:w="9690" w:type="dxa"/>
            <w:gridSpan w:val="18"/>
            <w:vAlign w:val="center"/>
          </w:tcPr>
          <w:p w14:paraId="7AC0CB33" w14:textId="77777777" w:rsidR="007560E9" w:rsidRDefault="00AF6415">
            <w:pPr>
              <w:spacing w:after="75"/>
              <w:jc w:val="both"/>
            </w:pPr>
            <w:bookmarkStart w:id="1290" w:name="1294"/>
            <w:r>
              <w:rPr>
                <w:rFonts w:ascii="Times New Roman" w:hAnsi="Times New Roman"/>
                <w:b/>
                <w:color w:val="000000"/>
                <w:sz w:val="15"/>
              </w:rPr>
              <w:t>Примітки:</w:t>
            </w:r>
          </w:p>
          <w:p w14:paraId="5140593D" w14:textId="77777777" w:rsidR="007560E9" w:rsidRDefault="00AF6415">
            <w:pPr>
              <w:spacing w:after="75"/>
              <w:jc w:val="both"/>
            </w:pPr>
            <w:bookmarkStart w:id="1291" w:name="1295"/>
            <w:bookmarkEnd w:id="1290"/>
            <w:r>
              <w:rPr>
                <w:rFonts w:ascii="Times New Roman" w:hAnsi="Times New Roman"/>
                <w:color w:val="000000"/>
                <w:sz w:val="15"/>
              </w:rPr>
              <w:t>1 - інформація, зазначена у пунктах 1 - 18, 43 - 47 подається станом на дату подання анкети. Інформація, зазначена у пунктах 19 - 42 подається за останні десять календарних років, що передують дню подачі до НКЦПФР анкети, якщо інший строк не визначено у відповідному пункті.</w:t>
            </w:r>
          </w:p>
          <w:p w14:paraId="2CAC60CA" w14:textId="77777777" w:rsidR="007560E9" w:rsidRDefault="00AF6415">
            <w:pPr>
              <w:spacing w:after="75"/>
              <w:jc w:val="both"/>
            </w:pPr>
            <w:bookmarkStart w:id="1292" w:name="1296"/>
            <w:bookmarkEnd w:id="1291"/>
            <w:r>
              <w:rPr>
                <w:rFonts w:ascii="Times New Roman" w:hAnsi="Times New Roman"/>
                <w:color w:val="000000"/>
                <w:sz w:val="15"/>
              </w:rPr>
              <w:t>2 - заповнюється щодо юридичної особи - заявника.</w:t>
            </w:r>
          </w:p>
          <w:p w14:paraId="6C09E0E0" w14:textId="77777777" w:rsidR="007560E9" w:rsidRDefault="00AF6415">
            <w:pPr>
              <w:spacing w:after="75"/>
              <w:jc w:val="both"/>
            </w:pPr>
            <w:bookmarkStart w:id="1293" w:name="1297"/>
            <w:bookmarkEnd w:id="1292"/>
            <w:r>
              <w:rPr>
                <w:rFonts w:ascii="Times New Roman" w:hAnsi="Times New Roman"/>
                <w:color w:val="000000"/>
                <w:sz w:val="15"/>
              </w:rPr>
              <w:t>У пункті 11 Анкети юридична особа - заявник зазначає інформацію про:</w:t>
            </w:r>
          </w:p>
          <w:p w14:paraId="5204D3C1" w14:textId="77777777" w:rsidR="007560E9" w:rsidRDefault="00AF6415">
            <w:pPr>
              <w:spacing w:after="75"/>
              <w:jc w:val="both"/>
            </w:pPr>
            <w:bookmarkStart w:id="1294" w:name="1298"/>
            <w:bookmarkEnd w:id="1293"/>
            <w:r>
              <w:rPr>
                <w:rFonts w:ascii="Times New Roman" w:hAnsi="Times New Roman"/>
                <w:color w:val="000000"/>
                <w:sz w:val="15"/>
              </w:rPr>
              <w:t>а) власну організаційну структуру;</w:t>
            </w:r>
          </w:p>
          <w:p w14:paraId="1E3C7FFD" w14:textId="77777777" w:rsidR="007560E9" w:rsidRDefault="00AF6415">
            <w:pPr>
              <w:spacing w:after="75"/>
              <w:jc w:val="both"/>
            </w:pPr>
            <w:bookmarkStart w:id="1295" w:name="1299"/>
            <w:bookmarkEnd w:id="1294"/>
            <w:r>
              <w:rPr>
                <w:rFonts w:ascii="Times New Roman" w:hAnsi="Times New Roman"/>
                <w:color w:val="000000"/>
                <w:sz w:val="15"/>
              </w:rPr>
              <w:t>б) середньооблікову чисельність штатних працівників облікового складу (кількість), середню чисельність позаштатних працівників та осіб, які працюють за сумісництвом (кількість), чисельність працівників, які працюють на умовах неповного робочого часу (дня, тижня) (кількість);</w:t>
            </w:r>
          </w:p>
          <w:p w14:paraId="1206BD78" w14:textId="77777777" w:rsidR="007560E9" w:rsidRDefault="00AF6415">
            <w:pPr>
              <w:spacing w:after="75"/>
              <w:jc w:val="both"/>
            </w:pPr>
            <w:bookmarkStart w:id="1296" w:name="1300"/>
            <w:bookmarkEnd w:id="1295"/>
            <w:r>
              <w:rPr>
                <w:rFonts w:ascii="Times New Roman" w:hAnsi="Times New Roman"/>
                <w:color w:val="000000"/>
                <w:sz w:val="15"/>
              </w:rPr>
              <w:t>в) кадрову політику юридичної особи, спрямовану на забезпечення рівня кваліфікації її працівників операційним потребам юридичної особи (за наявності);</w:t>
            </w:r>
          </w:p>
          <w:p w14:paraId="279F4CAF" w14:textId="77777777" w:rsidR="007560E9" w:rsidRDefault="00AF6415">
            <w:pPr>
              <w:spacing w:after="75"/>
              <w:jc w:val="both"/>
            </w:pPr>
            <w:bookmarkStart w:id="1297" w:name="1301"/>
            <w:bookmarkEnd w:id="1296"/>
            <w:r>
              <w:rPr>
                <w:rFonts w:ascii="Times New Roman" w:hAnsi="Times New Roman"/>
                <w:color w:val="000000"/>
                <w:sz w:val="15"/>
              </w:rPr>
              <w:t>г) належність юридичної особи до групи компаній, структуру такої групи компаній;</w:t>
            </w:r>
          </w:p>
          <w:p w14:paraId="254D8FDF" w14:textId="77777777" w:rsidR="007560E9" w:rsidRDefault="00AF6415">
            <w:pPr>
              <w:spacing w:after="75"/>
              <w:jc w:val="both"/>
            </w:pPr>
            <w:bookmarkStart w:id="1298" w:name="1302"/>
            <w:bookmarkEnd w:id="1297"/>
            <w:r>
              <w:rPr>
                <w:rFonts w:ascii="Times New Roman" w:hAnsi="Times New Roman"/>
                <w:color w:val="000000"/>
                <w:sz w:val="15"/>
              </w:rPr>
              <w:t>д) основні види продукції або послуг, які виробляє чи надає юридична особа, за рахунок продажу яких юридична особа отримала 10 або більше відсотків доходу за звітний рік. У разі якщо юридична особа здійснює свою діяльність у декількох державах, необхідно зазначити ті держави, у яких юридичною особою отримано 10 або більше відсотків від загальної суми доходів за звітний рік.</w:t>
            </w:r>
          </w:p>
          <w:p w14:paraId="2B951DA1" w14:textId="77777777" w:rsidR="007560E9" w:rsidRDefault="00AF6415">
            <w:pPr>
              <w:spacing w:after="75"/>
              <w:jc w:val="both"/>
            </w:pPr>
            <w:bookmarkStart w:id="1299" w:name="1303"/>
            <w:bookmarkEnd w:id="1298"/>
            <w:r>
              <w:rPr>
                <w:rFonts w:ascii="Times New Roman" w:hAnsi="Times New Roman"/>
                <w:color w:val="000000"/>
                <w:sz w:val="15"/>
              </w:rPr>
              <w:t xml:space="preserve">3 - крім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офіційно повідомили про це відповідний контролюючий орган та мають відмітку в паспорті.</w:t>
            </w:r>
          </w:p>
          <w:p w14:paraId="129E6522" w14:textId="77777777" w:rsidR="007560E9" w:rsidRDefault="00AF6415">
            <w:pPr>
              <w:spacing w:after="75"/>
              <w:jc w:val="both"/>
            </w:pPr>
            <w:bookmarkStart w:id="1300" w:name="1304"/>
            <w:bookmarkEnd w:id="1299"/>
            <w:r>
              <w:rPr>
                <w:rFonts w:ascii="Times New Roman" w:hAnsi="Times New Roman"/>
                <w:color w:val="000000"/>
                <w:sz w:val="15"/>
              </w:rPr>
              <w:t>4 - у графі зазначається категорія особи: контролер заявника; особа, що здійснює повноваження одноосібного виконавчого органу; голова колегіального виконавчого органу; член колегіального виконавчого органу; голова наглядової ради; член наглядової ради.</w:t>
            </w:r>
          </w:p>
          <w:p w14:paraId="619A934E" w14:textId="77777777" w:rsidR="007560E9" w:rsidRDefault="00AF6415">
            <w:pPr>
              <w:spacing w:after="75"/>
              <w:jc w:val="both"/>
            </w:pPr>
            <w:bookmarkStart w:id="1301" w:name="1305"/>
            <w:bookmarkEnd w:id="1300"/>
            <w:r>
              <w:rPr>
                <w:rFonts w:ascii="Times New Roman" w:hAnsi="Times New Roman"/>
                <w:color w:val="000000"/>
                <w:sz w:val="15"/>
              </w:rPr>
              <w:t>5 - у випадку відповіді "так" на питання цієї анкети, додатково до цієї анкети надаються копії документів, що підтверджують відповідну інформацію.</w:t>
            </w:r>
          </w:p>
          <w:p w14:paraId="0211FBE5" w14:textId="77777777" w:rsidR="007560E9" w:rsidRDefault="00AF6415">
            <w:pPr>
              <w:spacing w:after="75"/>
              <w:jc w:val="both"/>
            </w:pPr>
            <w:bookmarkStart w:id="1302" w:name="1306"/>
            <w:bookmarkEnd w:id="1301"/>
            <w:r>
              <w:rPr>
                <w:rFonts w:ascii="Times New Roman" w:hAnsi="Times New Roman"/>
                <w:color w:val="000000"/>
                <w:sz w:val="15"/>
              </w:rPr>
              <w:t>6 - заповнюється у разі наявності у заявника фінансового інтересу (пов'язаність відносинами в рамках кредитного договору, договору гарантії, застави тощо) або наявності родинних зв'язків з іншими особами, а саме з:</w:t>
            </w:r>
          </w:p>
          <w:p w14:paraId="06F92A88" w14:textId="77777777" w:rsidR="007560E9" w:rsidRDefault="00AF6415">
            <w:pPr>
              <w:spacing w:after="75"/>
              <w:jc w:val="both"/>
            </w:pPr>
            <w:bookmarkStart w:id="1303" w:name="1307"/>
            <w:bookmarkEnd w:id="1302"/>
            <w:r>
              <w:rPr>
                <w:rFonts w:ascii="Times New Roman" w:hAnsi="Times New Roman"/>
                <w:color w:val="000000"/>
                <w:sz w:val="15"/>
              </w:rPr>
              <w:t>а) власниками акцій (часток) у статутному капіталі піднаглядної особи, у якій заявник має намір набути або збільшити участь;</w:t>
            </w:r>
          </w:p>
          <w:p w14:paraId="1FE14893" w14:textId="77777777" w:rsidR="007560E9" w:rsidRDefault="00AF6415">
            <w:pPr>
              <w:spacing w:after="75"/>
              <w:jc w:val="both"/>
            </w:pPr>
            <w:bookmarkStart w:id="1304" w:name="1308"/>
            <w:bookmarkEnd w:id="1303"/>
            <w:r>
              <w:rPr>
                <w:rFonts w:ascii="Times New Roman" w:hAnsi="Times New Roman"/>
                <w:color w:val="000000"/>
                <w:sz w:val="15"/>
              </w:rPr>
              <w:t>б) особами, які мають право голосу (мають право здійснювати право голосу від імені третіх осіб) в органах такої піднаглядної особи;</w:t>
            </w:r>
          </w:p>
          <w:p w14:paraId="20A9FD78" w14:textId="77777777" w:rsidR="007560E9" w:rsidRDefault="00AF6415">
            <w:pPr>
              <w:spacing w:after="75"/>
              <w:jc w:val="both"/>
            </w:pPr>
            <w:bookmarkStart w:id="1305" w:name="1309"/>
            <w:bookmarkEnd w:id="1304"/>
            <w:r>
              <w:rPr>
                <w:rFonts w:ascii="Times New Roman" w:hAnsi="Times New Roman"/>
                <w:color w:val="000000"/>
                <w:sz w:val="15"/>
              </w:rPr>
              <w:t>в) особами, які здійснюють управлінські функції у такій піднаглядній особі;</w:t>
            </w:r>
          </w:p>
          <w:p w14:paraId="346DB987" w14:textId="77777777" w:rsidR="007560E9" w:rsidRDefault="00AF6415">
            <w:pPr>
              <w:spacing w:after="75"/>
              <w:jc w:val="both"/>
            </w:pPr>
            <w:bookmarkStart w:id="1306" w:name="1310"/>
            <w:bookmarkEnd w:id="1305"/>
            <w:r>
              <w:rPr>
                <w:rFonts w:ascii="Times New Roman" w:hAnsi="Times New Roman"/>
                <w:color w:val="000000"/>
                <w:sz w:val="15"/>
              </w:rPr>
              <w:t>г) піднаглядною особою у цілому або з членами групи компаній, до якої вона належить.</w:t>
            </w:r>
          </w:p>
          <w:p w14:paraId="70733277" w14:textId="77777777" w:rsidR="007560E9" w:rsidRDefault="00AF6415">
            <w:pPr>
              <w:spacing w:after="75"/>
              <w:jc w:val="both"/>
            </w:pPr>
            <w:bookmarkStart w:id="1307" w:name="1311"/>
            <w:bookmarkEnd w:id="1306"/>
            <w:r>
              <w:rPr>
                <w:rFonts w:ascii="Times New Roman" w:hAnsi="Times New Roman"/>
                <w:color w:val="000000"/>
                <w:sz w:val="15"/>
              </w:rPr>
              <w:t>7 - зазначаються, зокрема, будь-які відносини щодо надання або отримання фінансових послуг, а у разі наявності нефінансових інтересів зазначається характер зв'язку згідно з терміном "родинні зв'язки".</w:t>
            </w:r>
          </w:p>
          <w:p w14:paraId="0E63ED31" w14:textId="77777777" w:rsidR="007560E9" w:rsidRDefault="00AF6415">
            <w:pPr>
              <w:spacing w:after="75"/>
              <w:jc w:val="both"/>
            </w:pPr>
            <w:bookmarkStart w:id="1308" w:name="1312"/>
            <w:bookmarkEnd w:id="1307"/>
            <w:r>
              <w:rPr>
                <w:rFonts w:ascii="Times New Roman" w:hAnsi="Times New Roman"/>
                <w:color w:val="000000"/>
                <w:sz w:val="15"/>
              </w:rPr>
              <w:t>8 - цей реквізит не застосовується у цій анкеті, яка подається заявником щодо себе (щодо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1308"/>
      </w:tr>
    </w:tbl>
    <w:p w14:paraId="50C5C596" w14:textId="77777777" w:rsidR="007560E9" w:rsidRDefault="00AF6415">
      <w:pPr>
        <w:spacing w:after="75"/>
        <w:jc w:val="center"/>
      </w:pPr>
      <w:bookmarkStart w:id="1309" w:name="1313"/>
      <w:r>
        <w:rPr>
          <w:rFonts w:ascii="Times New Roman" w:hAnsi="Times New Roman"/>
          <w:color w:val="000000"/>
          <w:sz w:val="24"/>
        </w:rPr>
        <w:t>____________</w:t>
      </w:r>
    </w:p>
    <w:p w14:paraId="4E39DC57" w14:textId="77777777" w:rsidR="007560E9" w:rsidRDefault="00AF6415">
      <w:pPr>
        <w:spacing w:after="75"/>
        <w:ind w:firstLine="240"/>
        <w:jc w:val="both"/>
      </w:pPr>
      <w:bookmarkStart w:id="1310" w:name="1314"/>
      <w:bookmarkEnd w:id="1309"/>
      <w:r>
        <w:rPr>
          <w:rFonts w:ascii="Times New Roman" w:hAnsi="Times New Roman"/>
          <w:color w:val="000000"/>
          <w:sz w:val="24"/>
        </w:rPr>
        <w:t xml:space="preserve"> </w:t>
      </w:r>
    </w:p>
    <w:p w14:paraId="1CC6CF13" w14:textId="77777777" w:rsidR="007560E9" w:rsidRDefault="00AF6415">
      <w:pPr>
        <w:spacing w:after="75"/>
        <w:ind w:firstLine="240"/>
        <w:jc w:val="right"/>
      </w:pPr>
      <w:bookmarkStart w:id="1311" w:name="1315"/>
      <w:bookmarkEnd w:id="1310"/>
      <w:r>
        <w:rPr>
          <w:rFonts w:ascii="Times New Roman" w:hAnsi="Times New Roman"/>
          <w:color w:val="000000"/>
          <w:sz w:val="24"/>
        </w:rPr>
        <w:t>Додаток 9</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учасників ринків капіталу та організованих товарних ринків</w:t>
      </w:r>
      <w:r>
        <w:br/>
      </w:r>
      <w:r>
        <w:rPr>
          <w:rFonts w:ascii="Times New Roman" w:hAnsi="Times New Roman"/>
          <w:color w:val="000000"/>
          <w:sz w:val="24"/>
        </w:rPr>
        <w:t>(пункти 46, 47 Розділу V)</w:t>
      </w:r>
    </w:p>
    <w:p w14:paraId="1202BABC" w14:textId="77777777" w:rsidR="007560E9" w:rsidRDefault="00AF6415">
      <w:pPr>
        <w:pStyle w:val="3"/>
        <w:spacing w:after="225"/>
        <w:jc w:val="center"/>
      </w:pPr>
      <w:bookmarkStart w:id="1312" w:name="1316"/>
      <w:bookmarkEnd w:id="1311"/>
      <w:r>
        <w:rPr>
          <w:rFonts w:ascii="Times New Roman" w:hAnsi="Times New Roman"/>
          <w:color w:val="000000"/>
          <w:sz w:val="32"/>
        </w:rPr>
        <w:lastRenderedPageBreak/>
        <w:t>Перелік</w:t>
      </w:r>
      <w:r>
        <w:br/>
      </w:r>
      <w:r>
        <w:rPr>
          <w:rFonts w:ascii="Times New Roman" w:hAnsi="Times New Roman"/>
          <w:color w:val="000000"/>
          <w:sz w:val="32"/>
        </w:rPr>
        <w:t>учасників групи компаній</w:t>
      </w:r>
      <w:r>
        <w:rPr>
          <w:rFonts w:ascii="Times New Roman" w:hAnsi="Times New Roman"/>
          <w:color w:val="000000"/>
          <w:vertAlign w:val="superscript"/>
        </w:rPr>
        <w:t>1</w:t>
      </w:r>
    </w:p>
    <w:p w14:paraId="0DC285EF" w14:textId="77777777" w:rsidR="007560E9" w:rsidRDefault="00AF6415">
      <w:pPr>
        <w:spacing w:after="75"/>
        <w:ind w:firstLine="240"/>
        <w:jc w:val="both"/>
      </w:pPr>
      <w:bookmarkStart w:id="1313" w:name="1317"/>
      <w:bookmarkEnd w:id="1312"/>
      <w:r>
        <w:rPr>
          <w:rFonts w:ascii="Times New Roman" w:hAnsi="Times New Roman"/>
          <w:color w:val="000000"/>
          <w:sz w:val="24"/>
        </w:rPr>
        <w:t>Таблиця 1. Перелік учасників групи компаній, до якої входить юридична особа - заявник: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8"/>
        <w:gridCol w:w="978"/>
        <w:gridCol w:w="1171"/>
        <w:gridCol w:w="1237"/>
        <w:gridCol w:w="768"/>
        <w:gridCol w:w="884"/>
        <w:gridCol w:w="940"/>
        <w:gridCol w:w="806"/>
        <w:gridCol w:w="912"/>
        <w:gridCol w:w="828"/>
      </w:tblGrid>
      <w:tr w:rsidR="007560E9" w14:paraId="0C948D3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7A98C7CF" w14:textId="77777777" w:rsidR="007560E9" w:rsidRDefault="00AF6415">
            <w:pPr>
              <w:spacing w:after="75"/>
              <w:jc w:val="center"/>
            </w:pPr>
            <w:bookmarkStart w:id="1314" w:name="1318"/>
            <w:bookmarkEnd w:id="1313"/>
            <w:r>
              <w:rPr>
                <w:rFonts w:ascii="Times New Roman" w:hAnsi="Times New Roman"/>
                <w:color w:val="000000"/>
                <w:sz w:val="15"/>
              </w:rPr>
              <w:t>N з/п</w:t>
            </w:r>
          </w:p>
        </w:tc>
        <w:tc>
          <w:tcPr>
            <w:tcW w:w="772" w:type="dxa"/>
            <w:tcBorders>
              <w:top w:val="outset" w:sz="8" w:space="0" w:color="000000"/>
              <w:left w:val="outset" w:sz="8" w:space="0" w:color="000000"/>
              <w:bottom w:val="outset" w:sz="8" w:space="0" w:color="000000"/>
              <w:right w:val="outset" w:sz="8" w:space="0" w:color="000000"/>
            </w:tcBorders>
            <w:vAlign w:val="center"/>
          </w:tcPr>
          <w:p w14:paraId="523653EC" w14:textId="77777777" w:rsidR="007560E9" w:rsidRDefault="00AF6415">
            <w:pPr>
              <w:spacing w:after="75"/>
              <w:jc w:val="center"/>
            </w:pPr>
            <w:bookmarkStart w:id="1315" w:name="1319"/>
            <w:bookmarkEnd w:id="1314"/>
            <w:r>
              <w:rPr>
                <w:rFonts w:ascii="Times New Roman" w:hAnsi="Times New Roman"/>
                <w:color w:val="000000"/>
                <w:sz w:val="15"/>
              </w:rPr>
              <w:t>Повне найменування юридичної особи</w:t>
            </w:r>
          </w:p>
        </w:tc>
        <w:tc>
          <w:tcPr>
            <w:tcW w:w="775" w:type="dxa"/>
            <w:tcBorders>
              <w:top w:val="outset" w:sz="8" w:space="0" w:color="000000"/>
              <w:left w:val="outset" w:sz="8" w:space="0" w:color="000000"/>
              <w:bottom w:val="outset" w:sz="8" w:space="0" w:color="000000"/>
              <w:right w:val="outset" w:sz="8" w:space="0" w:color="000000"/>
            </w:tcBorders>
            <w:vAlign w:val="center"/>
          </w:tcPr>
          <w:p w14:paraId="093E6B2A" w14:textId="77777777" w:rsidR="007560E9" w:rsidRDefault="00AF6415">
            <w:pPr>
              <w:spacing w:after="75"/>
              <w:jc w:val="center"/>
            </w:pPr>
            <w:bookmarkStart w:id="1316" w:name="1320"/>
            <w:bookmarkEnd w:id="1315"/>
            <w:r>
              <w:rPr>
                <w:rFonts w:ascii="Times New Roman" w:hAnsi="Times New Roman"/>
                <w:color w:val="000000"/>
                <w:sz w:val="15"/>
              </w:rPr>
              <w:t>Ідентифікаційний код юридичної особи, код LEI (за наявності)</w:t>
            </w:r>
          </w:p>
        </w:tc>
        <w:tc>
          <w:tcPr>
            <w:tcW w:w="1159" w:type="dxa"/>
            <w:tcBorders>
              <w:top w:val="outset" w:sz="8" w:space="0" w:color="000000"/>
              <w:left w:val="outset" w:sz="8" w:space="0" w:color="000000"/>
              <w:bottom w:val="outset" w:sz="8" w:space="0" w:color="000000"/>
              <w:right w:val="outset" w:sz="8" w:space="0" w:color="000000"/>
            </w:tcBorders>
            <w:vAlign w:val="center"/>
          </w:tcPr>
          <w:p w14:paraId="3AA1E959" w14:textId="77777777" w:rsidR="007560E9" w:rsidRDefault="00AF6415">
            <w:pPr>
              <w:spacing w:after="75"/>
              <w:jc w:val="center"/>
            </w:pPr>
            <w:bookmarkStart w:id="1317" w:name="1321"/>
            <w:bookmarkEnd w:id="1316"/>
            <w:r>
              <w:rPr>
                <w:rFonts w:ascii="Times New Roman" w:hAnsi="Times New Roman"/>
                <w:color w:val="000000"/>
                <w:sz w:val="15"/>
              </w:rPr>
              <w:t>Місцезнаходження (повна адреса, в тому числі поверх та номер офісу за наявності)</w:t>
            </w:r>
          </w:p>
        </w:tc>
        <w:tc>
          <w:tcPr>
            <w:tcW w:w="871" w:type="dxa"/>
            <w:tcBorders>
              <w:top w:val="outset" w:sz="8" w:space="0" w:color="000000"/>
              <w:left w:val="outset" w:sz="8" w:space="0" w:color="000000"/>
              <w:bottom w:val="outset" w:sz="8" w:space="0" w:color="000000"/>
              <w:right w:val="outset" w:sz="8" w:space="0" w:color="000000"/>
            </w:tcBorders>
            <w:vAlign w:val="center"/>
          </w:tcPr>
          <w:p w14:paraId="7081D2EC" w14:textId="77777777" w:rsidR="007560E9" w:rsidRDefault="00AF6415">
            <w:pPr>
              <w:spacing w:after="75"/>
              <w:jc w:val="center"/>
            </w:pPr>
            <w:bookmarkStart w:id="1318" w:name="1322"/>
            <w:bookmarkEnd w:id="1317"/>
            <w:r>
              <w:rPr>
                <w:rFonts w:ascii="Times New Roman" w:hAnsi="Times New Roman"/>
                <w:color w:val="000000"/>
                <w:sz w:val="15"/>
              </w:rPr>
              <w:t xml:space="preserve">Основні види діяльності за </w:t>
            </w:r>
            <w:r>
              <w:rPr>
                <w:rFonts w:ascii="Times New Roman" w:hAnsi="Times New Roman"/>
                <w:color w:val="293A55"/>
                <w:sz w:val="15"/>
              </w:rPr>
              <w:t>КВЕД</w:t>
            </w:r>
          </w:p>
        </w:tc>
        <w:tc>
          <w:tcPr>
            <w:tcW w:w="1449" w:type="dxa"/>
            <w:tcBorders>
              <w:top w:val="outset" w:sz="8" w:space="0" w:color="000000"/>
              <w:left w:val="outset" w:sz="8" w:space="0" w:color="000000"/>
              <w:bottom w:val="outset" w:sz="8" w:space="0" w:color="000000"/>
              <w:right w:val="outset" w:sz="8" w:space="0" w:color="000000"/>
            </w:tcBorders>
            <w:vAlign w:val="center"/>
          </w:tcPr>
          <w:p w14:paraId="3F858E89" w14:textId="77777777" w:rsidR="007560E9" w:rsidRDefault="00AF6415">
            <w:pPr>
              <w:spacing w:after="75"/>
              <w:jc w:val="center"/>
            </w:pPr>
            <w:bookmarkStart w:id="1319" w:name="1323"/>
            <w:bookmarkEnd w:id="1318"/>
            <w:r>
              <w:rPr>
                <w:rFonts w:ascii="Times New Roman" w:hAnsi="Times New Roman"/>
                <w:color w:val="000000"/>
                <w:sz w:val="15"/>
              </w:rPr>
              <w:t>Належність юридичної особи до фінансових установ (із зазначенням виду установи та назви регулятора - для фінансових установ)</w:t>
            </w:r>
          </w:p>
        </w:tc>
        <w:tc>
          <w:tcPr>
            <w:tcW w:w="1160" w:type="dxa"/>
            <w:tcBorders>
              <w:top w:val="outset" w:sz="8" w:space="0" w:color="000000"/>
              <w:left w:val="outset" w:sz="8" w:space="0" w:color="000000"/>
              <w:bottom w:val="outset" w:sz="8" w:space="0" w:color="000000"/>
              <w:right w:val="outset" w:sz="8" w:space="0" w:color="000000"/>
            </w:tcBorders>
            <w:vAlign w:val="center"/>
          </w:tcPr>
          <w:p w14:paraId="01B9FFB4" w14:textId="77777777" w:rsidR="007560E9" w:rsidRDefault="00AF6415">
            <w:pPr>
              <w:spacing w:after="75"/>
              <w:jc w:val="center"/>
            </w:pPr>
            <w:bookmarkStart w:id="1320" w:name="1324"/>
            <w:bookmarkEnd w:id="1319"/>
            <w:r>
              <w:rPr>
                <w:rFonts w:ascii="Times New Roman" w:hAnsi="Times New Roman"/>
                <w:color w:val="000000"/>
                <w:sz w:val="15"/>
              </w:rPr>
              <w:t>Опис взаємозв'язку (інформацію про відносини) учасників групи компаній між собою</w:t>
            </w:r>
            <w:r>
              <w:rPr>
                <w:rFonts w:ascii="Times New Roman" w:hAnsi="Times New Roman"/>
                <w:color w:val="000000"/>
                <w:vertAlign w:val="superscript"/>
              </w:rPr>
              <w:t>2</w:t>
            </w:r>
          </w:p>
        </w:tc>
        <w:tc>
          <w:tcPr>
            <w:tcW w:w="678" w:type="dxa"/>
            <w:tcBorders>
              <w:top w:val="outset" w:sz="8" w:space="0" w:color="000000"/>
              <w:left w:val="outset" w:sz="8" w:space="0" w:color="000000"/>
              <w:bottom w:val="outset" w:sz="8" w:space="0" w:color="000000"/>
              <w:right w:val="outset" w:sz="8" w:space="0" w:color="000000"/>
            </w:tcBorders>
            <w:vAlign w:val="center"/>
          </w:tcPr>
          <w:p w14:paraId="57935F60" w14:textId="77777777" w:rsidR="007560E9" w:rsidRDefault="00AF6415">
            <w:pPr>
              <w:spacing w:after="75"/>
              <w:jc w:val="center"/>
            </w:pPr>
            <w:bookmarkStart w:id="1321" w:name="1325"/>
            <w:bookmarkEnd w:id="1320"/>
            <w:r>
              <w:rPr>
                <w:rFonts w:ascii="Times New Roman" w:hAnsi="Times New Roman"/>
                <w:color w:val="000000"/>
                <w:sz w:val="15"/>
              </w:rPr>
              <w:t>Кредитний рейтинг</w:t>
            </w:r>
          </w:p>
        </w:tc>
        <w:tc>
          <w:tcPr>
            <w:tcW w:w="1257" w:type="dxa"/>
            <w:tcBorders>
              <w:top w:val="outset" w:sz="8" w:space="0" w:color="000000"/>
              <w:left w:val="outset" w:sz="8" w:space="0" w:color="000000"/>
              <w:bottom w:val="outset" w:sz="8" w:space="0" w:color="000000"/>
              <w:right w:val="outset" w:sz="8" w:space="0" w:color="000000"/>
            </w:tcBorders>
            <w:vAlign w:val="center"/>
          </w:tcPr>
          <w:p w14:paraId="4BBECE8D" w14:textId="77777777" w:rsidR="007560E9" w:rsidRDefault="00AF6415">
            <w:pPr>
              <w:spacing w:after="75"/>
              <w:jc w:val="center"/>
            </w:pPr>
            <w:bookmarkStart w:id="1322" w:name="1326"/>
            <w:bookmarkEnd w:id="1321"/>
            <w:r>
              <w:rPr>
                <w:rFonts w:ascii="Times New Roman" w:hAnsi="Times New Roman"/>
                <w:color w:val="000000"/>
                <w:sz w:val="15"/>
              </w:rPr>
              <w:t>Назва органу, що здійснює державне регулювання основних видів економічної діяльності</w:t>
            </w:r>
          </w:p>
        </w:tc>
        <w:tc>
          <w:tcPr>
            <w:tcW w:w="1064" w:type="dxa"/>
            <w:tcBorders>
              <w:top w:val="outset" w:sz="8" w:space="0" w:color="000000"/>
              <w:left w:val="outset" w:sz="8" w:space="0" w:color="000000"/>
              <w:bottom w:val="outset" w:sz="8" w:space="0" w:color="000000"/>
              <w:right w:val="outset" w:sz="8" w:space="0" w:color="000000"/>
            </w:tcBorders>
            <w:vAlign w:val="center"/>
          </w:tcPr>
          <w:p w14:paraId="7206DE8C" w14:textId="77777777" w:rsidR="007560E9" w:rsidRDefault="00AF6415">
            <w:pPr>
              <w:spacing w:after="75"/>
              <w:jc w:val="center"/>
            </w:pPr>
            <w:bookmarkStart w:id="1323" w:name="1327"/>
            <w:bookmarkEnd w:id="1322"/>
            <w:r>
              <w:rPr>
                <w:rFonts w:ascii="Times New Roman" w:hAnsi="Times New Roman"/>
                <w:color w:val="000000"/>
                <w:sz w:val="15"/>
              </w:rPr>
              <w:t>Розмір частки у статутному капіталі (прав голосу) учасника групи компаній в інших учасниках групи</w:t>
            </w:r>
            <w:r>
              <w:rPr>
                <w:rFonts w:ascii="Times New Roman" w:hAnsi="Times New Roman"/>
                <w:color w:val="000000"/>
                <w:vertAlign w:val="superscript"/>
              </w:rPr>
              <w:t>3</w:t>
            </w:r>
          </w:p>
        </w:tc>
        <w:bookmarkEnd w:id="1323"/>
      </w:tr>
      <w:tr w:rsidR="007560E9" w14:paraId="19048FC0"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39F9F6E8" w14:textId="77777777" w:rsidR="007560E9" w:rsidRDefault="00AF6415">
            <w:pPr>
              <w:spacing w:after="75"/>
              <w:jc w:val="center"/>
            </w:pPr>
            <w:bookmarkStart w:id="1324" w:name="1328"/>
            <w:r>
              <w:rPr>
                <w:rFonts w:ascii="Times New Roman" w:hAnsi="Times New Roman"/>
                <w:color w:val="000000"/>
                <w:sz w:val="15"/>
              </w:rPr>
              <w:t>1</w:t>
            </w:r>
          </w:p>
        </w:tc>
        <w:tc>
          <w:tcPr>
            <w:tcW w:w="772" w:type="dxa"/>
            <w:tcBorders>
              <w:top w:val="outset" w:sz="8" w:space="0" w:color="000000"/>
              <w:left w:val="outset" w:sz="8" w:space="0" w:color="000000"/>
              <w:bottom w:val="outset" w:sz="8" w:space="0" w:color="000000"/>
              <w:right w:val="outset" w:sz="8" w:space="0" w:color="000000"/>
            </w:tcBorders>
            <w:vAlign w:val="center"/>
          </w:tcPr>
          <w:p w14:paraId="4581F527" w14:textId="77777777" w:rsidR="007560E9" w:rsidRDefault="00AF6415">
            <w:pPr>
              <w:spacing w:after="75"/>
              <w:jc w:val="center"/>
            </w:pPr>
            <w:bookmarkStart w:id="1325" w:name="1329"/>
            <w:bookmarkEnd w:id="1324"/>
            <w:r>
              <w:rPr>
                <w:rFonts w:ascii="Times New Roman" w:hAnsi="Times New Roman"/>
                <w:color w:val="000000"/>
                <w:sz w:val="15"/>
              </w:rPr>
              <w:t>2</w:t>
            </w:r>
          </w:p>
        </w:tc>
        <w:tc>
          <w:tcPr>
            <w:tcW w:w="775" w:type="dxa"/>
            <w:tcBorders>
              <w:top w:val="outset" w:sz="8" w:space="0" w:color="000000"/>
              <w:left w:val="outset" w:sz="8" w:space="0" w:color="000000"/>
              <w:bottom w:val="outset" w:sz="8" w:space="0" w:color="000000"/>
              <w:right w:val="outset" w:sz="8" w:space="0" w:color="000000"/>
            </w:tcBorders>
            <w:vAlign w:val="center"/>
          </w:tcPr>
          <w:p w14:paraId="25A6AEF6" w14:textId="77777777" w:rsidR="007560E9" w:rsidRDefault="00AF6415">
            <w:pPr>
              <w:spacing w:after="75"/>
              <w:jc w:val="center"/>
            </w:pPr>
            <w:bookmarkStart w:id="1326" w:name="1330"/>
            <w:bookmarkEnd w:id="1325"/>
            <w:r>
              <w:rPr>
                <w:rFonts w:ascii="Times New Roman" w:hAnsi="Times New Roman"/>
                <w:color w:val="000000"/>
                <w:sz w:val="15"/>
              </w:rPr>
              <w:t>3</w:t>
            </w:r>
          </w:p>
        </w:tc>
        <w:tc>
          <w:tcPr>
            <w:tcW w:w="1159" w:type="dxa"/>
            <w:tcBorders>
              <w:top w:val="outset" w:sz="8" w:space="0" w:color="000000"/>
              <w:left w:val="outset" w:sz="8" w:space="0" w:color="000000"/>
              <w:bottom w:val="outset" w:sz="8" w:space="0" w:color="000000"/>
              <w:right w:val="outset" w:sz="8" w:space="0" w:color="000000"/>
            </w:tcBorders>
            <w:vAlign w:val="center"/>
          </w:tcPr>
          <w:p w14:paraId="0692EC63" w14:textId="77777777" w:rsidR="007560E9" w:rsidRDefault="00AF6415">
            <w:pPr>
              <w:spacing w:after="75"/>
              <w:jc w:val="center"/>
            </w:pPr>
            <w:bookmarkStart w:id="1327" w:name="1331"/>
            <w:bookmarkEnd w:id="1326"/>
            <w:r>
              <w:rPr>
                <w:rFonts w:ascii="Times New Roman" w:hAnsi="Times New Roman"/>
                <w:color w:val="000000"/>
                <w:sz w:val="15"/>
              </w:rPr>
              <w:t>4</w:t>
            </w:r>
          </w:p>
        </w:tc>
        <w:tc>
          <w:tcPr>
            <w:tcW w:w="871" w:type="dxa"/>
            <w:tcBorders>
              <w:top w:val="outset" w:sz="8" w:space="0" w:color="000000"/>
              <w:left w:val="outset" w:sz="8" w:space="0" w:color="000000"/>
              <w:bottom w:val="outset" w:sz="8" w:space="0" w:color="000000"/>
              <w:right w:val="outset" w:sz="8" w:space="0" w:color="000000"/>
            </w:tcBorders>
            <w:vAlign w:val="center"/>
          </w:tcPr>
          <w:p w14:paraId="4D833D59" w14:textId="77777777" w:rsidR="007560E9" w:rsidRDefault="00AF6415">
            <w:pPr>
              <w:spacing w:after="75"/>
              <w:jc w:val="center"/>
            </w:pPr>
            <w:bookmarkStart w:id="1328" w:name="1332"/>
            <w:bookmarkEnd w:id="1327"/>
            <w:r>
              <w:rPr>
                <w:rFonts w:ascii="Times New Roman" w:hAnsi="Times New Roman"/>
                <w:color w:val="000000"/>
                <w:sz w:val="15"/>
              </w:rPr>
              <w:t>5</w:t>
            </w:r>
          </w:p>
        </w:tc>
        <w:tc>
          <w:tcPr>
            <w:tcW w:w="1449" w:type="dxa"/>
            <w:tcBorders>
              <w:top w:val="outset" w:sz="8" w:space="0" w:color="000000"/>
              <w:left w:val="outset" w:sz="8" w:space="0" w:color="000000"/>
              <w:bottom w:val="outset" w:sz="8" w:space="0" w:color="000000"/>
              <w:right w:val="outset" w:sz="8" w:space="0" w:color="000000"/>
            </w:tcBorders>
            <w:vAlign w:val="center"/>
          </w:tcPr>
          <w:p w14:paraId="3ED55FB1" w14:textId="77777777" w:rsidR="007560E9" w:rsidRDefault="00AF6415">
            <w:pPr>
              <w:spacing w:after="75"/>
              <w:jc w:val="center"/>
            </w:pPr>
            <w:bookmarkStart w:id="1329" w:name="1333"/>
            <w:bookmarkEnd w:id="1328"/>
            <w:r>
              <w:rPr>
                <w:rFonts w:ascii="Times New Roman" w:hAnsi="Times New Roman"/>
                <w:color w:val="000000"/>
                <w:sz w:val="15"/>
              </w:rPr>
              <w:t>6</w:t>
            </w:r>
          </w:p>
        </w:tc>
        <w:tc>
          <w:tcPr>
            <w:tcW w:w="1160" w:type="dxa"/>
            <w:tcBorders>
              <w:top w:val="outset" w:sz="8" w:space="0" w:color="000000"/>
              <w:left w:val="outset" w:sz="8" w:space="0" w:color="000000"/>
              <w:bottom w:val="outset" w:sz="8" w:space="0" w:color="000000"/>
              <w:right w:val="outset" w:sz="8" w:space="0" w:color="000000"/>
            </w:tcBorders>
            <w:vAlign w:val="center"/>
          </w:tcPr>
          <w:p w14:paraId="1AC4D368" w14:textId="77777777" w:rsidR="007560E9" w:rsidRDefault="00AF6415">
            <w:pPr>
              <w:spacing w:after="75"/>
              <w:jc w:val="center"/>
            </w:pPr>
            <w:bookmarkStart w:id="1330" w:name="1334"/>
            <w:bookmarkEnd w:id="1329"/>
            <w:r>
              <w:rPr>
                <w:rFonts w:ascii="Times New Roman" w:hAnsi="Times New Roman"/>
                <w:color w:val="000000"/>
                <w:sz w:val="15"/>
              </w:rPr>
              <w:t>7</w:t>
            </w:r>
          </w:p>
        </w:tc>
        <w:tc>
          <w:tcPr>
            <w:tcW w:w="678" w:type="dxa"/>
            <w:tcBorders>
              <w:top w:val="outset" w:sz="8" w:space="0" w:color="000000"/>
              <w:left w:val="outset" w:sz="8" w:space="0" w:color="000000"/>
              <w:bottom w:val="outset" w:sz="8" w:space="0" w:color="000000"/>
              <w:right w:val="outset" w:sz="8" w:space="0" w:color="000000"/>
            </w:tcBorders>
            <w:vAlign w:val="center"/>
          </w:tcPr>
          <w:p w14:paraId="0BEF08E9" w14:textId="77777777" w:rsidR="007560E9" w:rsidRDefault="00AF6415">
            <w:pPr>
              <w:spacing w:after="75"/>
              <w:jc w:val="center"/>
            </w:pPr>
            <w:bookmarkStart w:id="1331" w:name="1335"/>
            <w:bookmarkEnd w:id="1330"/>
            <w:r>
              <w:rPr>
                <w:rFonts w:ascii="Times New Roman" w:hAnsi="Times New Roman"/>
                <w:color w:val="000000"/>
                <w:sz w:val="15"/>
              </w:rPr>
              <w:t>8</w:t>
            </w:r>
          </w:p>
        </w:tc>
        <w:tc>
          <w:tcPr>
            <w:tcW w:w="1257" w:type="dxa"/>
            <w:tcBorders>
              <w:top w:val="outset" w:sz="8" w:space="0" w:color="000000"/>
              <w:left w:val="outset" w:sz="8" w:space="0" w:color="000000"/>
              <w:bottom w:val="outset" w:sz="8" w:space="0" w:color="000000"/>
              <w:right w:val="outset" w:sz="8" w:space="0" w:color="000000"/>
            </w:tcBorders>
            <w:vAlign w:val="center"/>
          </w:tcPr>
          <w:p w14:paraId="6C359B19" w14:textId="77777777" w:rsidR="007560E9" w:rsidRDefault="00AF6415">
            <w:pPr>
              <w:spacing w:after="75"/>
              <w:jc w:val="center"/>
            </w:pPr>
            <w:bookmarkStart w:id="1332" w:name="1336"/>
            <w:bookmarkEnd w:id="1331"/>
            <w:r>
              <w:rPr>
                <w:rFonts w:ascii="Times New Roman" w:hAnsi="Times New Roman"/>
                <w:color w:val="000000"/>
                <w:sz w:val="15"/>
              </w:rPr>
              <w:t>9</w:t>
            </w:r>
          </w:p>
        </w:tc>
        <w:tc>
          <w:tcPr>
            <w:tcW w:w="1064" w:type="dxa"/>
            <w:tcBorders>
              <w:top w:val="outset" w:sz="8" w:space="0" w:color="000000"/>
              <w:left w:val="outset" w:sz="8" w:space="0" w:color="000000"/>
              <w:bottom w:val="outset" w:sz="8" w:space="0" w:color="000000"/>
              <w:right w:val="outset" w:sz="8" w:space="0" w:color="000000"/>
            </w:tcBorders>
            <w:vAlign w:val="center"/>
          </w:tcPr>
          <w:p w14:paraId="5F8C00B9" w14:textId="77777777" w:rsidR="007560E9" w:rsidRDefault="00AF6415">
            <w:pPr>
              <w:spacing w:after="75"/>
              <w:jc w:val="center"/>
            </w:pPr>
            <w:bookmarkStart w:id="1333" w:name="1337"/>
            <w:bookmarkEnd w:id="1332"/>
            <w:r>
              <w:rPr>
                <w:rFonts w:ascii="Times New Roman" w:hAnsi="Times New Roman"/>
                <w:color w:val="000000"/>
                <w:sz w:val="15"/>
              </w:rPr>
              <w:t>10</w:t>
            </w:r>
          </w:p>
        </w:tc>
        <w:bookmarkEnd w:id="1333"/>
      </w:tr>
      <w:tr w:rsidR="007560E9" w14:paraId="41C1157F"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5F0B8AB8" w14:textId="77777777" w:rsidR="007560E9" w:rsidRDefault="00AF6415">
            <w:pPr>
              <w:spacing w:after="75"/>
              <w:jc w:val="center"/>
            </w:pPr>
            <w:bookmarkStart w:id="1334" w:name="1338"/>
            <w:r>
              <w:rPr>
                <w:rFonts w:ascii="Times New Roman" w:hAnsi="Times New Roman"/>
                <w:color w:val="000000"/>
                <w:sz w:val="15"/>
              </w:rPr>
              <w:t xml:space="preserve"> </w:t>
            </w:r>
          </w:p>
        </w:tc>
        <w:tc>
          <w:tcPr>
            <w:tcW w:w="772" w:type="dxa"/>
            <w:tcBorders>
              <w:top w:val="outset" w:sz="8" w:space="0" w:color="000000"/>
              <w:left w:val="outset" w:sz="8" w:space="0" w:color="000000"/>
              <w:bottom w:val="outset" w:sz="8" w:space="0" w:color="000000"/>
              <w:right w:val="outset" w:sz="8" w:space="0" w:color="000000"/>
            </w:tcBorders>
            <w:vAlign w:val="center"/>
          </w:tcPr>
          <w:p w14:paraId="58D5AA1B" w14:textId="77777777" w:rsidR="007560E9" w:rsidRDefault="00AF6415">
            <w:pPr>
              <w:spacing w:after="75"/>
              <w:jc w:val="center"/>
            </w:pPr>
            <w:bookmarkStart w:id="1335" w:name="1339"/>
            <w:bookmarkEnd w:id="1334"/>
            <w:r>
              <w:rPr>
                <w:rFonts w:ascii="Times New Roman" w:hAnsi="Times New Roman"/>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14:paraId="17EBB1EA" w14:textId="77777777" w:rsidR="007560E9" w:rsidRDefault="00AF6415">
            <w:pPr>
              <w:spacing w:after="75"/>
              <w:jc w:val="center"/>
            </w:pPr>
            <w:bookmarkStart w:id="1336" w:name="1340"/>
            <w:bookmarkEnd w:id="1335"/>
            <w:r>
              <w:rPr>
                <w:rFonts w:ascii="Times New Roman" w:hAnsi="Times New Roman"/>
                <w:color w:val="000000"/>
                <w:sz w:val="15"/>
              </w:rPr>
              <w:t xml:space="preserve"> </w:t>
            </w:r>
          </w:p>
        </w:tc>
        <w:tc>
          <w:tcPr>
            <w:tcW w:w="1159" w:type="dxa"/>
            <w:tcBorders>
              <w:top w:val="outset" w:sz="8" w:space="0" w:color="000000"/>
              <w:left w:val="outset" w:sz="8" w:space="0" w:color="000000"/>
              <w:bottom w:val="outset" w:sz="8" w:space="0" w:color="000000"/>
              <w:right w:val="outset" w:sz="8" w:space="0" w:color="000000"/>
            </w:tcBorders>
            <w:vAlign w:val="center"/>
          </w:tcPr>
          <w:p w14:paraId="48152B42" w14:textId="77777777" w:rsidR="007560E9" w:rsidRDefault="00AF6415">
            <w:pPr>
              <w:spacing w:after="75"/>
              <w:jc w:val="center"/>
            </w:pPr>
            <w:bookmarkStart w:id="1337" w:name="1341"/>
            <w:bookmarkEnd w:id="1336"/>
            <w:r>
              <w:rPr>
                <w:rFonts w:ascii="Times New Roman" w:hAnsi="Times New Roman"/>
                <w:color w:val="000000"/>
                <w:sz w:val="15"/>
              </w:rPr>
              <w:t xml:space="preserve"> </w:t>
            </w:r>
          </w:p>
        </w:tc>
        <w:tc>
          <w:tcPr>
            <w:tcW w:w="871" w:type="dxa"/>
            <w:tcBorders>
              <w:top w:val="outset" w:sz="8" w:space="0" w:color="000000"/>
              <w:left w:val="outset" w:sz="8" w:space="0" w:color="000000"/>
              <w:bottom w:val="outset" w:sz="8" w:space="0" w:color="000000"/>
              <w:right w:val="outset" w:sz="8" w:space="0" w:color="000000"/>
            </w:tcBorders>
            <w:vAlign w:val="center"/>
          </w:tcPr>
          <w:p w14:paraId="6F29673A" w14:textId="77777777" w:rsidR="007560E9" w:rsidRDefault="00AF6415">
            <w:pPr>
              <w:spacing w:after="75"/>
              <w:jc w:val="center"/>
            </w:pPr>
            <w:bookmarkStart w:id="1338" w:name="1342"/>
            <w:bookmarkEnd w:id="1337"/>
            <w:r>
              <w:rPr>
                <w:rFonts w:ascii="Times New Roman" w:hAnsi="Times New Roman"/>
                <w:color w:val="000000"/>
                <w:sz w:val="15"/>
              </w:rPr>
              <w:t xml:space="preserve"> </w:t>
            </w:r>
          </w:p>
        </w:tc>
        <w:tc>
          <w:tcPr>
            <w:tcW w:w="1449" w:type="dxa"/>
            <w:tcBorders>
              <w:top w:val="outset" w:sz="8" w:space="0" w:color="000000"/>
              <w:left w:val="outset" w:sz="8" w:space="0" w:color="000000"/>
              <w:bottom w:val="outset" w:sz="8" w:space="0" w:color="000000"/>
              <w:right w:val="outset" w:sz="8" w:space="0" w:color="000000"/>
            </w:tcBorders>
            <w:vAlign w:val="center"/>
          </w:tcPr>
          <w:p w14:paraId="226A1DA0" w14:textId="77777777" w:rsidR="007560E9" w:rsidRDefault="00AF6415">
            <w:pPr>
              <w:spacing w:after="75"/>
              <w:jc w:val="center"/>
            </w:pPr>
            <w:bookmarkStart w:id="1339" w:name="1343"/>
            <w:bookmarkEnd w:id="1338"/>
            <w:r>
              <w:rPr>
                <w:rFonts w:ascii="Times New Roman" w:hAnsi="Times New Roman"/>
                <w:color w:val="000000"/>
                <w:sz w:val="15"/>
              </w:rPr>
              <w:t xml:space="preserve"> </w:t>
            </w:r>
          </w:p>
        </w:tc>
        <w:tc>
          <w:tcPr>
            <w:tcW w:w="1160" w:type="dxa"/>
            <w:tcBorders>
              <w:top w:val="outset" w:sz="8" w:space="0" w:color="000000"/>
              <w:left w:val="outset" w:sz="8" w:space="0" w:color="000000"/>
              <w:bottom w:val="outset" w:sz="8" w:space="0" w:color="000000"/>
              <w:right w:val="outset" w:sz="8" w:space="0" w:color="000000"/>
            </w:tcBorders>
            <w:vAlign w:val="center"/>
          </w:tcPr>
          <w:p w14:paraId="5BFF38D9" w14:textId="77777777" w:rsidR="007560E9" w:rsidRDefault="00AF6415">
            <w:pPr>
              <w:spacing w:after="75"/>
              <w:jc w:val="center"/>
            </w:pPr>
            <w:bookmarkStart w:id="1340" w:name="1344"/>
            <w:bookmarkEnd w:id="1339"/>
            <w:r>
              <w:rPr>
                <w:rFonts w:ascii="Times New Roman" w:hAnsi="Times New Roman"/>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14:paraId="6934BFBC" w14:textId="77777777" w:rsidR="007560E9" w:rsidRDefault="00AF6415">
            <w:pPr>
              <w:spacing w:after="75"/>
              <w:jc w:val="center"/>
            </w:pPr>
            <w:bookmarkStart w:id="1341" w:name="1345"/>
            <w:bookmarkEnd w:id="1340"/>
            <w:r>
              <w:rPr>
                <w:rFonts w:ascii="Times New Roman" w:hAnsi="Times New Roman"/>
                <w:color w:val="000000"/>
                <w:sz w:val="15"/>
              </w:rPr>
              <w:t xml:space="preserve"> </w:t>
            </w:r>
          </w:p>
        </w:tc>
        <w:tc>
          <w:tcPr>
            <w:tcW w:w="1257" w:type="dxa"/>
            <w:tcBorders>
              <w:top w:val="outset" w:sz="8" w:space="0" w:color="000000"/>
              <w:left w:val="outset" w:sz="8" w:space="0" w:color="000000"/>
              <w:bottom w:val="outset" w:sz="8" w:space="0" w:color="000000"/>
              <w:right w:val="outset" w:sz="8" w:space="0" w:color="000000"/>
            </w:tcBorders>
            <w:vAlign w:val="center"/>
          </w:tcPr>
          <w:p w14:paraId="27AC8682" w14:textId="77777777" w:rsidR="007560E9" w:rsidRDefault="00AF6415">
            <w:pPr>
              <w:spacing w:after="75"/>
              <w:jc w:val="center"/>
            </w:pPr>
            <w:bookmarkStart w:id="1342" w:name="1346"/>
            <w:bookmarkEnd w:id="1341"/>
            <w:r>
              <w:rPr>
                <w:rFonts w:ascii="Times New Roman" w:hAnsi="Times New Roman"/>
                <w:color w:val="000000"/>
                <w:sz w:val="15"/>
              </w:rPr>
              <w:t xml:space="preserve"> </w:t>
            </w:r>
          </w:p>
        </w:tc>
        <w:tc>
          <w:tcPr>
            <w:tcW w:w="1064" w:type="dxa"/>
            <w:tcBorders>
              <w:top w:val="outset" w:sz="8" w:space="0" w:color="000000"/>
              <w:left w:val="outset" w:sz="8" w:space="0" w:color="000000"/>
              <w:bottom w:val="outset" w:sz="8" w:space="0" w:color="000000"/>
              <w:right w:val="outset" w:sz="8" w:space="0" w:color="000000"/>
            </w:tcBorders>
            <w:vAlign w:val="center"/>
          </w:tcPr>
          <w:p w14:paraId="20B102B1" w14:textId="77777777" w:rsidR="007560E9" w:rsidRDefault="00AF6415">
            <w:pPr>
              <w:spacing w:after="75"/>
              <w:jc w:val="center"/>
            </w:pPr>
            <w:bookmarkStart w:id="1343" w:name="1347"/>
            <w:bookmarkEnd w:id="1342"/>
            <w:r>
              <w:rPr>
                <w:rFonts w:ascii="Times New Roman" w:hAnsi="Times New Roman"/>
                <w:color w:val="000000"/>
                <w:sz w:val="15"/>
              </w:rPr>
              <w:t xml:space="preserve"> </w:t>
            </w:r>
          </w:p>
        </w:tc>
        <w:bookmarkEnd w:id="1343"/>
      </w:tr>
    </w:tbl>
    <w:p w14:paraId="276270C5" w14:textId="77777777" w:rsidR="007560E9" w:rsidRDefault="00AF6415">
      <w:pPr>
        <w:spacing w:after="75"/>
        <w:ind w:firstLine="240"/>
        <w:jc w:val="both"/>
      </w:pPr>
      <w:bookmarkStart w:id="1344" w:name="1348"/>
      <w:r>
        <w:rPr>
          <w:rFonts w:ascii="Times New Roman" w:hAnsi="Times New Roman"/>
          <w:color w:val="000000"/>
          <w:sz w:val="24"/>
        </w:rPr>
        <w:t>Таблиця 2. Інформація про наявні фінансові та не фінансові інтереси особи з іншими особами</w:t>
      </w:r>
      <w:r>
        <w:rPr>
          <w:rFonts w:ascii="Times New Roman" w:hAnsi="Times New Roman"/>
          <w:color w:val="000000"/>
          <w:vertAlign w:val="superscript"/>
        </w:rPr>
        <w:t>4</w:t>
      </w:r>
      <w:r>
        <w:rPr>
          <w:rFonts w:ascii="Times New Roman" w:hAnsi="Times New Roman"/>
          <w:color w:val="000000"/>
          <w:sz w:val="24"/>
        </w:rPr>
        <w:t>:</w:t>
      </w:r>
    </w:p>
    <w:p w14:paraId="068D01EC" w14:textId="77777777" w:rsidR="007560E9" w:rsidRDefault="00AF6415">
      <w:pPr>
        <w:spacing w:after="75"/>
        <w:jc w:val="center"/>
      </w:pPr>
      <w:bookmarkStart w:id="1345" w:name="1349"/>
      <w:bookmarkEnd w:id="1344"/>
      <w:r>
        <w:rPr>
          <w:rFonts w:ascii="Times New Roman" w:hAnsi="Times New Roman"/>
          <w:color w:val="000000"/>
          <w:sz w:val="24"/>
        </w:rPr>
        <w:t>__________________________________</w:t>
      </w:r>
      <w:r>
        <w:br/>
      </w:r>
      <w:r>
        <w:rPr>
          <w:rFonts w:ascii="Times New Roman" w:hAnsi="Times New Roman"/>
          <w:color w:val="000000"/>
          <w:sz w:val="15"/>
        </w:rPr>
        <w:t>(зазначається член групи компаній, до якої належить заявник, щодо якого заповнюється таблиця 2)</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2"/>
        <w:gridCol w:w="1803"/>
        <w:gridCol w:w="2405"/>
        <w:gridCol w:w="1958"/>
        <w:gridCol w:w="2014"/>
      </w:tblGrid>
      <w:tr w:rsidR="007560E9" w14:paraId="4291CD8C" w14:textId="7777777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14:paraId="6A8F71BB" w14:textId="77777777" w:rsidR="007560E9" w:rsidRDefault="00AF6415">
            <w:pPr>
              <w:spacing w:after="75"/>
              <w:jc w:val="center"/>
            </w:pPr>
            <w:bookmarkStart w:id="1346" w:name="1350"/>
            <w:bookmarkEnd w:id="1345"/>
            <w:r>
              <w:rPr>
                <w:rFonts w:ascii="Times New Roman" w:hAnsi="Times New Roman"/>
                <w:color w:val="000000"/>
                <w:sz w:val="15"/>
              </w:rPr>
              <w:t>N з/п</w:t>
            </w:r>
          </w:p>
        </w:tc>
        <w:tc>
          <w:tcPr>
            <w:tcW w:w="1939" w:type="dxa"/>
            <w:tcBorders>
              <w:top w:val="outset" w:sz="8" w:space="0" w:color="000000"/>
              <w:left w:val="outset" w:sz="8" w:space="0" w:color="000000"/>
              <w:bottom w:val="outset" w:sz="8" w:space="0" w:color="000000"/>
              <w:right w:val="outset" w:sz="8" w:space="0" w:color="000000"/>
            </w:tcBorders>
            <w:vAlign w:val="center"/>
          </w:tcPr>
          <w:p w14:paraId="1C0AF937" w14:textId="77777777" w:rsidR="007560E9" w:rsidRDefault="00AF6415">
            <w:pPr>
              <w:spacing w:after="75"/>
              <w:jc w:val="center"/>
            </w:pPr>
            <w:bookmarkStart w:id="1347" w:name="1351"/>
            <w:bookmarkEnd w:id="1346"/>
            <w:r>
              <w:rPr>
                <w:rFonts w:ascii="Times New Roman" w:hAnsi="Times New Roman"/>
                <w:color w:val="000000"/>
                <w:sz w:val="15"/>
              </w:rPr>
              <w:t>Повне найменування юридичної особи, з якою наявні фінансові та не фінансові інтереси</w:t>
            </w:r>
          </w:p>
        </w:tc>
        <w:tc>
          <w:tcPr>
            <w:tcW w:w="2616" w:type="dxa"/>
            <w:tcBorders>
              <w:top w:val="outset" w:sz="8" w:space="0" w:color="000000"/>
              <w:left w:val="outset" w:sz="8" w:space="0" w:color="000000"/>
              <w:bottom w:val="outset" w:sz="8" w:space="0" w:color="000000"/>
              <w:right w:val="outset" w:sz="8" w:space="0" w:color="000000"/>
            </w:tcBorders>
            <w:vAlign w:val="center"/>
          </w:tcPr>
          <w:p w14:paraId="6C076422" w14:textId="77777777" w:rsidR="007560E9" w:rsidRDefault="00AF6415">
            <w:pPr>
              <w:spacing w:after="75"/>
              <w:jc w:val="center"/>
            </w:pPr>
            <w:bookmarkStart w:id="1348" w:name="1352"/>
            <w:bookmarkEnd w:id="1347"/>
            <w:r>
              <w:rPr>
                <w:rFonts w:ascii="Times New Roman" w:hAnsi="Times New Roman"/>
                <w:color w:val="000000"/>
                <w:sz w:val="15"/>
              </w:rPr>
              <w:t>Ідентифікаційний код юридичної особи, код LEI (за наявності)</w:t>
            </w:r>
          </w:p>
        </w:tc>
        <w:tc>
          <w:tcPr>
            <w:tcW w:w="2131" w:type="dxa"/>
            <w:tcBorders>
              <w:top w:val="outset" w:sz="8" w:space="0" w:color="000000"/>
              <w:left w:val="outset" w:sz="8" w:space="0" w:color="000000"/>
              <w:bottom w:val="outset" w:sz="8" w:space="0" w:color="000000"/>
              <w:right w:val="outset" w:sz="8" w:space="0" w:color="000000"/>
            </w:tcBorders>
            <w:vAlign w:val="center"/>
          </w:tcPr>
          <w:p w14:paraId="72994C2F" w14:textId="77777777" w:rsidR="007560E9" w:rsidRDefault="00AF6415">
            <w:pPr>
              <w:spacing w:after="75"/>
              <w:jc w:val="center"/>
            </w:pPr>
            <w:bookmarkStart w:id="1349" w:name="1353"/>
            <w:bookmarkEnd w:id="1348"/>
            <w:r>
              <w:rPr>
                <w:rFonts w:ascii="Times New Roman" w:hAnsi="Times New Roman"/>
                <w:color w:val="000000"/>
                <w:sz w:val="15"/>
              </w:rPr>
              <w:t>Вид особи (визначається згідно з приміткою 4)</w:t>
            </w:r>
          </w:p>
        </w:tc>
        <w:tc>
          <w:tcPr>
            <w:tcW w:w="2228" w:type="dxa"/>
            <w:tcBorders>
              <w:top w:val="outset" w:sz="8" w:space="0" w:color="000000"/>
              <w:left w:val="outset" w:sz="8" w:space="0" w:color="000000"/>
              <w:bottom w:val="outset" w:sz="8" w:space="0" w:color="000000"/>
              <w:right w:val="outset" w:sz="8" w:space="0" w:color="000000"/>
            </w:tcBorders>
            <w:vAlign w:val="center"/>
          </w:tcPr>
          <w:p w14:paraId="7E0C8D33" w14:textId="77777777" w:rsidR="007560E9" w:rsidRDefault="00AF6415">
            <w:pPr>
              <w:spacing w:after="75"/>
              <w:jc w:val="center"/>
            </w:pPr>
            <w:bookmarkStart w:id="1350" w:name="1354"/>
            <w:bookmarkEnd w:id="1349"/>
            <w:r>
              <w:rPr>
                <w:rFonts w:ascii="Times New Roman" w:hAnsi="Times New Roman"/>
                <w:color w:val="000000"/>
                <w:sz w:val="15"/>
              </w:rPr>
              <w:t>Опис фінансових та не фінансових інтересів</w:t>
            </w:r>
            <w:r>
              <w:rPr>
                <w:rFonts w:ascii="Times New Roman" w:hAnsi="Times New Roman"/>
                <w:color w:val="000000"/>
                <w:vertAlign w:val="superscript"/>
              </w:rPr>
              <w:t>5</w:t>
            </w:r>
          </w:p>
        </w:tc>
        <w:bookmarkEnd w:id="1350"/>
      </w:tr>
      <w:tr w:rsidR="007560E9" w14:paraId="5BDD6175" w14:textId="7777777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14:paraId="6E873C9D" w14:textId="77777777" w:rsidR="007560E9" w:rsidRDefault="00AF6415">
            <w:pPr>
              <w:spacing w:after="75"/>
              <w:jc w:val="center"/>
            </w:pPr>
            <w:bookmarkStart w:id="1351" w:name="1355"/>
            <w:r>
              <w:rPr>
                <w:rFonts w:ascii="Times New Roman" w:hAnsi="Times New Roman"/>
                <w:color w:val="000000"/>
                <w:sz w:val="15"/>
              </w:rPr>
              <w:t>1</w:t>
            </w:r>
          </w:p>
        </w:tc>
        <w:tc>
          <w:tcPr>
            <w:tcW w:w="1939" w:type="dxa"/>
            <w:tcBorders>
              <w:top w:val="outset" w:sz="8" w:space="0" w:color="000000"/>
              <w:left w:val="outset" w:sz="8" w:space="0" w:color="000000"/>
              <w:bottom w:val="outset" w:sz="8" w:space="0" w:color="000000"/>
              <w:right w:val="outset" w:sz="8" w:space="0" w:color="000000"/>
            </w:tcBorders>
            <w:vAlign w:val="center"/>
          </w:tcPr>
          <w:p w14:paraId="552D3B2F" w14:textId="77777777" w:rsidR="007560E9" w:rsidRDefault="00AF6415">
            <w:pPr>
              <w:spacing w:after="75"/>
              <w:jc w:val="center"/>
            </w:pPr>
            <w:bookmarkStart w:id="1352" w:name="1356"/>
            <w:bookmarkEnd w:id="1351"/>
            <w:r>
              <w:rPr>
                <w:rFonts w:ascii="Times New Roman" w:hAnsi="Times New Roman"/>
                <w:color w:val="000000"/>
                <w:sz w:val="15"/>
              </w:rPr>
              <w:t>2</w:t>
            </w:r>
          </w:p>
        </w:tc>
        <w:tc>
          <w:tcPr>
            <w:tcW w:w="2616" w:type="dxa"/>
            <w:tcBorders>
              <w:top w:val="outset" w:sz="8" w:space="0" w:color="000000"/>
              <w:left w:val="outset" w:sz="8" w:space="0" w:color="000000"/>
              <w:bottom w:val="outset" w:sz="8" w:space="0" w:color="000000"/>
              <w:right w:val="outset" w:sz="8" w:space="0" w:color="000000"/>
            </w:tcBorders>
            <w:vAlign w:val="center"/>
          </w:tcPr>
          <w:p w14:paraId="4344667F" w14:textId="77777777" w:rsidR="007560E9" w:rsidRDefault="00AF6415">
            <w:pPr>
              <w:spacing w:after="75"/>
              <w:jc w:val="center"/>
            </w:pPr>
            <w:bookmarkStart w:id="1353" w:name="1357"/>
            <w:bookmarkEnd w:id="1352"/>
            <w:r>
              <w:rPr>
                <w:rFonts w:ascii="Times New Roman" w:hAnsi="Times New Roman"/>
                <w:color w:val="000000"/>
                <w:sz w:val="15"/>
              </w:rPr>
              <w:t>3</w:t>
            </w:r>
          </w:p>
        </w:tc>
        <w:tc>
          <w:tcPr>
            <w:tcW w:w="2131" w:type="dxa"/>
            <w:tcBorders>
              <w:top w:val="outset" w:sz="8" w:space="0" w:color="000000"/>
              <w:left w:val="outset" w:sz="8" w:space="0" w:color="000000"/>
              <w:bottom w:val="outset" w:sz="8" w:space="0" w:color="000000"/>
              <w:right w:val="outset" w:sz="8" w:space="0" w:color="000000"/>
            </w:tcBorders>
            <w:vAlign w:val="center"/>
          </w:tcPr>
          <w:p w14:paraId="321CE99C" w14:textId="77777777" w:rsidR="007560E9" w:rsidRDefault="00AF6415">
            <w:pPr>
              <w:spacing w:after="75"/>
              <w:jc w:val="center"/>
            </w:pPr>
            <w:bookmarkStart w:id="1354" w:name="1358"/>
            <w:bookmarkEnd w:id="1353"/>
            <w:r>
              <w:rPr>
                <w:rFonts w:ascii="Times New Roman" w:hAnsi="Times New Roman"/>
                <w:color w:val="000000"/>
                <w:sz w:val="15"/>
              </w:rPr>
              <w:t>4</w:t>
            </w:r>
          </w:p>
        </w:tc>
        <w:tc>
          <w:tcPr>
            <w:tcW w:w="2228" w:type="dxa"/>
            <w:tcBorders>
              <w:top w:val="outset" w:sz="8" w:space="0" w:color="000000"/>
              <w:left w:val="outset" w:sz="8" w:space="0" w:color="000000"/>
              <w:bottom w:val="outset" w:sz="8" w:space="0" w:color="000000"/>
              <w:right w:val="outset" w:sz="8" w:space="0" w:color="000000"/>
            </w:tcBorders>
            <w:vAlign w:val="center"/>
          </w:tcPr>
          <w:p w14:paraId="1A3AC67D" w14:textId="77777777" w:rsidR="007560E9" w:rsidRDefault="00AF6415">
            <w:pPr>
              <w:spacing w:after="75"/>
              <w:jc w:val="center"/>
            </w:pPr>
            <w:bookmarkStart w:id="1355" w:name="1359"/>
            <w:bookmarkEnd w:id="1354"/>
            <w:r>
              <w:rPr>
                <w:rFonts w:ascii="Times New Roman" w:hAnsi="Times New Roman"/>
                <w:color w:val="000000"/>
                <w:sz w:val="15"/>
              </w:rPr>
              <w:t>5</w:t>
            </w:r>
          </w:p>
        </w:tc>
        <w:bookmarkEnd w:id="1355"/>
      </w:tr>
      <w:tr w:rsidR="007560E9" w14:paraId="79CA53D5" w14:textId="77777777">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14:paraId="56F09A3F" w14:textId="77777777" w:rsidR="007560E9" w:rsidRDefault="00AF6415">
            <w:pPr>
              <w:spacing w:after="75"/>
              <w:jc w:val="center"/>
            </w:pPr>
            <w:bookmarkStart w:id="1356" w:name="1360"/>
            <w:r>
              <w:rPr>
                <w:rFonts w:ascii="Times New Roman" w:hAnsi="Times New Roman"/>
                <w:color w:val="000000"/>
                <w:sz w:val="15"/>
              </w:rPr>
              <w:t xml:space="preserve"> </w:t>
            </w:r>
          </w:p>
        </w:tc>
        <w:tc>
          <w:tcPr>
            <w:tcW w:w="1939" w:type="dxa"/>
            <w:tcBorders>
              <w:top w:val="outset" w:sz="8" w:space="0" w:color="000000"/>
              <w:left w:val="outset" w:sz="8" w:space="0" w:color="000000"/>
              <w:bottom w:val="outset" w:sz="8" w:space="0" w:color="000000"/>
              <w:right w:val="outset" w:sz="8" w:space="0" w:color="000000"/>
            </w:tcBorders>
            <w:vAlign w:val="center"/>
          </w:tcPr>
          <w:p w14:paraId="675A4D6F" w14:textId="77777777" w:rsidR="007560E9" w:rsidRDefault="00AF6415">
            <w:pPr>
              <w:spacing w:after="75"/>
              <w:jc w:val="center"/>
            </w:pPr>
            <w:bookmarkStart w:id="1357" w:name="1361"/>
            <w:bookmarkEnd w:id="1356"/>
            <w:r>
              <w:rPr>
                <w:rFonts w:ascii="Times New Roman" w:hAnsi="Times New Roman"/>
                <w:color w:val="000000"/>
                <w:sz w:val="15"/>
              </w:rPr>
              <w:t xml:space="preserve"> </w:t>
            </w:r>
          </w:p>
        </w:tc>
        <w:tc>
          <w:tcPr>
            <w:tcW w:w="2616" w:type="dxa"/>
            <w:tcBorders>
              <w:top w:val="outset" w:sz="8" w:space="0" w:color="000000"/>
              <w:left w:val="outset" w:sz="8" w:space="0" w:color="000000"/>
              <w:bottom w:val="outset" w:sz="8" w:space="0" w:color="000000"/>
              <w:right w:val="outset" w:sz="8" w:space="0" w:color="000000"/>
            </w:tcBorders>
            <w:vAlign w:val="center"/>
          </w:tcPr>
          <w:p w14:paraId="0E598068" w14:textId="77777777" w:rsidR="007560E9" w:rsidRDefault="00AF6415">
            <w:pPr>
              <w:spacing w:after="75"/>
              <w:jc w:val="center"/>
            </w:pPr>
            <w:bookmarkStart w:id="1358" w:name="1362"/>
            <w:bookmarkEnd w:id="1357"/>
            <w:r>
              <w:rPr>
                <w:rFonts w:ascii="Times New Roman" w:hAnsi="Times New Roman"/>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14:paraId="1A9FCA89" w14:textId="77777777" w:rsidR="007560E9" w:rsidRDefault="00AF6415">
            <w:pPr>
              <w:spacing w:after="75"/>
              <w:jc w:val="center"/>
            </w:pPr>
            <w:bookmarkStart w:id="1359" w:name="1363"/>
            <w:bookmarkEnd w:id="1358"/>
            <w:r>
              <w:rPr>
                <w:rFonts w:ascii="Times New Roman" w:hAnsi="Times New Roman"/>
                <w:color w:val="000000"/>
                <w:sz w:val="15"/>
              </w:rPr>
              <w:t xml:space="preserve"> </w:t>
            </w:r>
          </w:p>
        </w:tc>
        <w:tc>
          <w:tcPr>
            <w:tcW w:w="2228" w:type="dxa"/>
            <w:tcBorders>
              <w:top w:val="outset" w:sz="8" w:space="0" w:color="000000"/>
              <w:left w:val="outset" w:sz="8" w:space="0" w:color="000000"/>
              <w:bottom w:val="outset" w:sz="8" w:space="0" w:color="000000"/>
              <w:right w:val="outset" w:sz="8" w:space="0" w:color="000000"/>
            </w:tcBorders>
            <w:vAlign w:val="center"/>
          </w:tcPr>
          <w:p w14:paraId="7F299872" w14:textId="77777777" w:rsidR="007560E9" w:rsidRDefault="00AF6415">
            <w:pPr>
              <w:spacing w:after="75"/>
              <w:jc w:val="center"/>
            </w:pPr>
            <w:bookmarkStart w:id="1360" w:name="1364"/>
            <w:bookmarkEnd w:id="1359"/>
            <w:r>
              <w:rPr>
                <w:rFonts w:ascii="Times New Roman" w:hAnsi="Times New Roman"/>
                <w:color w:val="000000"/>
                <w:sz w:val="15"/>
              </w:rPr>
              <w:t xml:space="preserve"> </w:t>
            </w:r>
          </w:p>
        </w:tc>
        <w:bookmarkEnd w:id="1360"/>
      </w:tr>
    </w:tbl>
    <w:p w14:paraId="61FF0D7C" w14:textId="77777777" w:rsidR="007560E9" w:rsidRDefault="00AF6415">
      <w:pPr>
        <w:spacing w:after="75"/>
        <w:ind w:firstLine="240"/>
        <w:jc w:val="both"/>
      </w:pPr>
      <w:bookmarkStart w:id="1361" w:name="1365"/>
      <w:r>
        <w:rPr>
          <w:rFonts w:ascii="Times New Roman" w:hAnsi="Times New Roman"/>
          <w:color w:val="000000"/>
          <w:sz w:val="24"/>
        </w:rPr>
        <w:t>Таблиця 3. Перелік учасників групи компаній, до якої входитиме юридична особа - заявник: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7"/>
        <w:gridCol w:w="1506"/>
        <w:gridCol w:w="1851"/>
        <w:gridCol w:w="1943"/>
        <w:gridCol w:w="1155"/>
        <w:gridCol w:w="1960"/>
      </w:tblGrid>
      <w:tr w:rsidR="007560E9" w14:paraId="4D038003"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0B538AC" w14:textId="77777777" w:rsidR="007560E9" w:rsidRDefault="00AF6415">
            <w:pPr>
              <w:spacing w:after="75"/>
              <w:jc w:val="center"/>
            </w:pPr>
            <w:bookmarkStart w:id="1362" w:name="1366"/>
            <w:bookmarkEnd w:id="1361"/>
            <w:r>
              <w:rPr>
                <w:rFonts w:ascii="Times New Roman" w:hAnsi="Times New Roman"/>
                <w:color w:val="000000"/>
                <w:sz w:val="15"/>
              </w:rPr>
              <w:t>N з/п</w:t>
            </w:r>
          </w:p>
        </w:tc>
        <w:tc>
          <w:tcPr>
            <w:tcW w:w="1643" w:type="dxa"/>
            <w:tcBorders>
              <w:top w:val="outset" w:sz="8" w:space="0" w:color="000000"/>
              <w:left w:val="outset" w:sz="8" w:space="0" w:color="000000"/>
              <w:bottom w:val="outset" w:sz="8" w:space="0" w:color="000000"/>
              <w:right w:val="outset" w:sz="8" w:space="0" w:color="000000"/>
            </w:tcBorders>
            <w:vAlign w:val="center"/>
          </w:tcPr>
          <w:p w14:paraId="134BE42C" w14:textId="77777777" w:rsidR="007560E9" w:rsidRDefault="00AF6415">
            <w:pPr>
              <w:spacing w:after="75"/>
              <w:jc w:val="center"/>
            </w:pPr>
            <w:bookmarkStart w:id="1363" w:name="1367"/>
            <w:bookmarkEnd w:id="1362"/>
            <w:r>
              <w:rPr>
                <w:rFonts w:ascii="Times New Roman" w:hAnsi="Times New Roman"/>
                <w:color w:val="000000"/>
                <w:sz w:val="15"/>
              </w:rPr>
              <w:t>Повне найменування юридичної особи</w:t>
            </w:r>
          </w:p>
        </w:tc>
        <w:tc>
          <w:tcPr>
            <w:tcW w:w="2031" w:type="dxa"/>
            <w:tcBorders>
              <w:top w:val="outset" w:sz="8" w:space="0" w:color="000000"/>
              <w:left w:val="outset" w:sz="8" w:space="0" w:color="000000"/>
              <w:bottom w:val="outset" w:sz="8" w:space="0" w:color="000000"/>
              <w:right w:val="outset" w:sz="8" w:space="0" w:color="000000"/>
            </w:tcBorders>
            <w:vAlign w:val="center"/>
          </w:tcPr>
          <w:p w14:paraId="617D1C9C" w14:textId="77777777" w:rsidR="007560E9" w:rsidRDefault="00AF6415">
            <w:pPr>
              <w:spacing w:after="75"/>
              <w:jc w:val="center"/>
            </w:pPr>
            <w:bookmarkStart w:id="1364" w:name="1368"/>
            <w:bookmarkEnd w:id="1363"/>
            <w:r>
              <w:rPr>
                <w:rFonts w:ascii="Times New Roman" w:hAnsi="Times New Roman"/>
                <w:color w:val="000000"/>
                <w:sz w:val="15"/>
              </w:rPr>
              <w:t>Ідентифікаційний код юридичної особи, код LEI (за наявності)</w:t>
            </w:r>
          </w:p>
        </w:tc>
        <w:tc>
          <w:tcPr>
            <w:tcW w:w="2127" w:type="dxa"/>
            <w:tcBorders>
              <w:top w:val="outset" w:sz="8" w:space="0" w:color="000000"/>
              <w:left w:val="outset" w:sz="8" w:space="0" w:color="000000"/>
              <w:bottom w:val="outset" w:sz="8" w:space="0" w:color="000000"/>
              <w:right w:val="outset" w:sz="8" w:space="0" w:color="000000"/>
            </w:tcBorders>
            <w:vAlign w:val="center"/>
          </w:tcPr>
          <w:p w14:paraId="17BF8875" w14:textId="77777777" w:rsidR="007560E9" w:rsidRDefault="00AF6415">
            <w:pPr>
              <w:spacing w:after="75"/>
              <w:jc w:val="center"/>
            </w:pPr>
            <w:bookmarkStart w:id="1365" w:name="1369"/>
            <w:bookmarkEnd w:id="1364"/>
            <w:r>
              <w:rPr>
                <w:rFonts w:ascii="Times New Roman" w:hAnsi="Times New Roman"/>
                <w:color w:val="000000"/>
                <w:sz w:val="15"/>
              </w:rPr>
              <w:t>Місцезнаходження (повна адреса, в тому числі поверх та номер офісу за наявності)</w:t>
            </w:r>
          </w:p>
        </w:tc>
        <w:tc>
          <w:tcPr>
            <w:tcW w:w="1257" w:type="dxa"/>
            <w:tcBorders>
              <w:top w:val="outset" w:sz="8" w:space="0" w:color="000000"/>
              <w:left w:val="outset" w:sz="8" w:space="0" w:color="000000"/>
              <w:bottom w:val="outset" w:sz="8" w:space="0" w:color="000000"/>
              <w:right w:val="outset" w:sz="8" w:space="0" w:color="000000"/>
            </w:tcBorders>
            <w:vAlign w:val="center"/>
          </w:tcPr>
          <w:p w14:paraId="29E2A6AE" w14:textId="77777777" w:rsidR="007560E9" w:rsidRDefault="00AF6415">
            <w:pPr>
              <w:spacing w:after="75"/>
              <w:jc w:val="center"/>
            </w:pPr>
            <w:bookmarkStart w:id="1366" w:name="1370"/>
            <w:bookmarkEnd w:id="1365"/>
            <w:r>
              <w:rPr>
                <w:rFonts w:ascii="Times New Roman" w:hAnsi="Times New Roman"/>
                <w:color w:val="000000"/>
                <w:sz w:val="15"/>
              </w:rPr>
              <w:t xml:space="preserve">Основні види діяльності за </w:t>
            </w:r>
            <w:r>
              <w:rPr>
                <w:rFonts w:ascii="Times New Roman" w:hAnsi="Times New Roman"/>
                <w:color w:val="293A55"/>
                <w:sz w:val="15"/>
              </w:rPr>
              <w:t>КВЕД</w:t>
            </w:r>
          </w:p>
        </w:tc>
        <w:tc>
          <w:tcPr>
            <w:tcW w:w="2127" w:type="dxa"/>
            <w:tcBorders>
              <w:top w:val="outset" w:sz="8" w:space="0" w:color="000000"/>
              <w:left w:val="outset" w:sz="8" w:space="0" w:color="000000"/>
              <w:bottom w:val="outset" w:sz="8" w:space="0" w:color="000000"/>
              <w:right w:val="outset" w:sz="8" w:space="0" w:color="000000"/>
            </w:tcBorders>
            <w:vAlign w:val="center"/>
          </w:tcPr>
          <w:p w14:paraId="77212132" w14:textId="77777777" w:rsidR="007560E9" w:rsidRDefault="00AF6415">
            <w:pPr>
              <w:spacing w:after="75"/>
              <w:jc w:val="center"/>
            </w:pPr>
            <w:bookmarkStart w:id="1367" w:name="1371"/>
            <w:bookmarkEnd w:id="1366"/>
            <w:r>
              <w:rPr>
                <w:rFonts w:ascii="Times New Roman" w:hAnsi="Times New Roman"/>
                <w:color w:val="000000"/>
                <w:sz w:val="15"/>
              </w:rPr>
              <w:t xml:space="preserve">Наслідки набуття участі або її збільшення для цілей здійснення консолідованого та </w:t>
            </w:r>
            <w:proofErr w:type="spellStart"/>
            <w:r>
              <w:rPr>
                <w:rFonts w:ascii="Times New Roman" w:hAnsi="Times New Roman"/>
                <w:color w:val="000000"/>
                <w:sz w:val="15"/>
              </w:rPr>
              <w:t>субконсолідованого</w:t>
            </w:r>
            <w:proofErr w:type="spellEnd"/>
            <w:r>
              <w:rPr>
                <w:rFonts w:ascii="Times New Roman" w:hAnsi="Times New Roman"/>
                <w:color w:val="000000"/>
                <w:sz w:val="15"/>
              </w:rPr>
              <w:t xml:space="preserve"> нагляду за професійним учасником</w:t>
            </w:r>
          </w:p>
        </w:tc>
        <w:bookmarkEnd w:id="1367"/>
      </w:tr>
      <w:tr w:rsidR="007560E9" w14:paraId="277DFF86"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1A52CEE1" w14:textId="77777777" w:rsidR="007560E9" w:rsidRDefault="00AF6415">
            <w:pPr>
              <w:spacing w:after="75"/>
              <w:jc w:val="center"/>
            </w:pPr>
            <w:bookmarkStart w:id="1368" w:name="1372"/>
            <w:r>
              <w:rPr>
                <w:rFonts w:ascii="Times New Roman" w:hAnsi="Times New Roman"/>
                <w:color w:val="000000"/>
                <w:sz w:val="15"/>
              </w:rPr>
              <w:t>1</w:t>
            </w:r>
          </w:p>
        </w:tc>
        <w:tc>
          <w:tcPr>
            <w:tcW w:w="1643" w:type="dxa"/>
            <w:tcBorders>
              <w:top w:val="outset" w:sz="8" w:space="0" w:color="000000"/>
              <w:left w:val="outset" w:sz="8" w:space="0" w:color="000000"/>
              <w:bottom w:val="outset" w:sz="8" w:space="0" w:color="000000"/>
              <w:right w:val="outset" w:sz="8" w:space="0" w:color="000000"/>
            </w:tcBorders>
            <w:vAlign w:val="center"/>
          </w:tcPr>
          <w:p w14:paraId="75D754C4" w14:textId="77777777" w:rsidR="007560E9" w:rsidRDefault="00AF6415">
            <w:pPr>
              <w:spacing w:after="75"/>
              <w:jc w:val="center"/>
            </w:pPr>
            <w:bookmarkStart w:id="1369" w:name="1373"/>
            <w:bookmarkEnd w:id="1368"/>
            <w:r>
              <w:rPr>
                <w:rFonts w:ascii="Times New Roman" w:hAnsi="Times New Roman"/>
                <w:color w:val="000000"/>
                <w:sz w:val="15"/>
              </w:rPr>
              <w:t>2</w:t>
            </w:r>
          </w:p>
        </w:tc>
        <w:tc>
          <w:tcPr>
            <w:tcW w:w="2031" w:type="dxa"/>
            <w:tcBorders>
              <w:top w:val="outset" w:sz="8" w:space="0" w:color="000000"/>
              <w:left w:val="outset" w:sz="8" w:space="0" w:color="000000"/>
              <w:bottom w:val="outset" w:sz="8" w:space="0" w:color="000000"/>
              <w:right w:val="outset" w:sz="8" w:space="0" w:color="000000"/>
            </w:tcBorders>
            <w:vAlign w:val="center"/>
          </w:tcPr>
          <w:p w14:paraId="60DBEAE6" w14:textId="77777777" w:rsidR="007560E9" w:rsidRDefault="00AF6415">
            <w:pPr>
              <w:spacing w:after="75"/>
              <w:jc w:val="center"/>
            </w:pPr>
            <w:bookmarkStart w:id="1370" w:name="1374"/>
            <w:bookmarkEnd w:id="1369"/>
            <w:r>
              <w:rPr>
                <w:rFonts w:ascii="Times New Roman" w:hAnsi="Times New Roman"/>
                <w:color w:val="000000"/>
                <w:sz w:val="15"/>
              </w:rPr>
              <w:t>3</w:t>
            </w:r>
          </w:p>
        </w:tc>
        <w:tc>
          <w:tcPr>
            <w:tcW w:w="2127" w:type="dxa"/>
            <w:tcBorders>
              <w:top w:val="outset" w:sz="8" w:space="0" w:color="000000"/>
              <w:left w:val="outset" w:sz="8" w:space="0" w:color="000000"/>
              <w:bottom w:val="outset" w:sz="8" w:space="0" w:color="000000"/>
              <w:right w:val="outset" w:sz="8" w:space="0" w:color="000000"/>
            </w:tcBorders>
            <w:vAlign w:val="center"/>
          </w:tcPr>
          <w:p w14:paraId="6FCF5198" w14:textId="77777777" w:rsidR="007560E9" w:rsidRDefault="00AF6415">
            <w:pPr>
              <w:spacing w:after="75"/>
              <w:jc w:val="center"/>
            </w:pPr>
            <w:bookmarkStart w:id="1371" w:name="1375"/>
            <w:bookmarkEnd w:id="1370"/>
            <w:r>
              <w:rPr>
                <w:rFonts w:ascii="Times New Roman" w:hAnsi="Times New Roman"/>
                <w:color w:val="000000"/>
                <w:sz w:val="15"/>
              </w:rPr>
              <w:t>4</w:t>
            </w:r>
          </w:p>
        </w:tc>
        <w:tc>
          <w:tcPr>
            <w:tcW w:w="1257" w:type="dxa"/>
            <w:tcBorders>
              <w:top w:val="outset" w:sz="8" w:space="0" w:color="000000"/>
              <w:left w:val="outset" w:sz="8" w:space="0" w:color="000000"/>
              <w:bottom w:val="outset" w:sz="8" w:space="0" w:color="000000"/>
              <w:right w:val="outset" w:sz="8" w:space="0" w:color="000000"/>
            </w:tcBorders>
            <w:vAlign w:val="center"/>
          </w:tcPr>
          <w:p w14:paraId="7F7A1E77" w14:textId="77777777" w:rsidR="007560E9" w:rsidRDefault="00AF6415">
            <w:pPr>
              <w:spacing w:after="75"/>
              <w:jc w:val="center"/>
            </w:pPr>
            <w:bookmarkStart w:id="1372" w:name="1376"/>
            <w:bookmarkEnd w:id="1371"/>
            <w:r>
              <w:rPr>
                <w:rFonts w:ascii="Times New Roman" w:hAnsi="Times New Roman"/>
                <w:color w:val="000000"/>
                <w:sz w:val="15"/>
              </w:rPr>
              <w:t>5</w:t>
            </w:r>
          </w:p>
        </w:tc>
        <w:tc>
          <w:tcPr>
            <w:tcW w:w="2127" w:type="dxa"/>
            <w:tcBorders>
              <w:top w:val="outset" w:sz="8" w:space="0" w:color="000000"/>
              <w:left w:val="outset" w:sz="8" w:space="0" w:color="000000"/>
              <w:bottom w:val="outset" w:sz="8" w:space="0" w:color="000000"/>
              <w:right w:val="outset" w:sz="8" w:space="0" w:color="000000"/>
            </w:tcBorders>
            <w:vAlign w:val="center"/>
          </w:tcPr>
          <w:p w14:paraId="0AEFAAF4" w14:textId="77777777" w:rsidR="007560E9" w:rsidRDefault="00AF6415">
            <w:pPr>
              <w:spacing w:after="75"/>
              <w:jc w:val="center"/>
            </w:pPr>
            <w:bookmarkStart w:id="1373" w:name="1377"/>
            <w:bookmarkEnd w:id="1372"/>
            <w:r>
              <w:rPr>
                <w:rFonts w:ascii="Times New Roman" w:hAnsi="Times New Roman"/>
                <w:color w:val="000000"/>
                <w:sz w:val="15"/>
              </w:rPr>
              <w:t>6</w:t>
            </w:r>
          </w:p>
        </w:tc>
        <w:bookmarkEnd w:id="1373"/>
      </w:tr>
      <w:tr w:rsidR="007560E9" w14:paraId="0ACC3E61" w14:textId="77777777">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14:paraId="27C089F4" w14:textId="77777777" w:rsidR="007560E9" w:rsidRDefault="00AF6415">
            <w:pPr>
              <w:spacing w:after="75"/>
              <w:jc w:val="center"/>
            </w:pPr>
            <w:bookmarkStart w:id="1374" w:name="1378"/>
            <w:r>
              <w:rPr>
                <w:rFonts w:ascii="Times New Roman" w:hAnsi="Times New Roman"/>
                <w:color w:val="000000"/>
                <w:sz w:val="15"/>
              </w:rPr>
              <w:t xml:space="preserve"> </w:t>
            </w:r>
          </w:p>
        </w:tc>
        <w:tc>
          <w:tcPr>
            <w:tcW w:w="1643" w:type="dxa"/>
            <w:tcBorders>
              <w:top w:val="outset" w:sz="8" w:space="0" w:color="000000"/>
              <w:left w:val="outset" w:sz="8" w:space="0" w:color="000000"/>
              <w:bottom w:val="outset" w:sz="8" w:space="0" w:color="000000"/>
              <w:right w:val="outset" w:sz="8" w:space="0" w:color="000000"/>
            </w:tcBorders>
            <w:vAlign w:val="center"/>
          </w:tcPr>
          <w:p w14:paraId="20791A0D" w14:textId="77777777" w:rsidR="007560E9" w:rsidRDefault="00AF6415">
            <w:pPr>
              <w:spacing w:after="75"/>
              <w:jc w:val="center"/>
            </w:pPr>
            <w:bookmarkStart w:id="1375" w:name="1379"/>
            <w:bookmarkEnd w:id="1374"/>
            <w:r>
              <w:rPr>
                <w:rFonts w:ascii="Times New Roman" w:hAnsi="Times New Roman"/>
                <w:color w:val="000000"/>
                <w:sz w:val="15"/>
              </w:rPr>
              <w:t xml:space="preserve"> </w:t>
            </w:r>
          </w:p>
        </w:tc>
        <w:tc>
          <w:tcPr>
            <w:tcW w:w="2031" w:type="dxa"/>
            <w:tcBorders>
              <w:top w:val="outset" w:sz="8" w:space="0" w:color="000000"/>
              <w:left w:val="outset" w:sz="8" w:space="0" w:color="000000"/>
              <w:bottom w:val="outset" w:sz="8" w:space="0" w:color="000000"/>
              <w:right w:val="outset" w:sz="8" w:space="0" w:color="000000"/>
            </w:tcBorders>
            <w:vAlign w:val="center"/>
          </w:tcPr>
          <w:p w14:paraId="60E93857" w14:textId="77777777" w:rsidR="007560E9" w:rsidRDefault="00AF6415">
            <w:pPr>
              <w:spacing w:after="75"/>
              <w:jc w:val="center"/>
            </w:pPr>
            <w:bookmarkStart w:id="1376" w:name="1380"/>
            <w:bookmarkEnd w:id="1375"/>
            <w:r>
              <w:rPr>
                <w:rFonts w:ascii="Times New Roman" w:hAnsi="Times New Roman"/>
                <w:color w:val="000000"/>
                <w:sz w:val="15"/>
              </w:rPr>
              <w:t xml:space="preserve"> </w:t>
            </w:r>
          </w:p>
        </w:tc>
        <w:tc>
          <w:tcPr>
            <w:tcW w:w="2127" w:type="dxa"/>
            <w:tcBorders>
              <w:top w:val="outset" w:sz="8" w:space="0" w:color="000000"/>
              <w:left w:val="outset" w:sz="8" w:space="0" w:color="000000"/>
              <w:bottom w:val="outset" w:sz="8" w:space="0" w:color="000000"/>
              <w:right w:val="outset" w:sz="8" w:space="0" w:color="000000"/>
            </w:tcBorders>
            <w:vAlign w:val="center"/>
          </w:tcPr>
          <w:p w14:paraId="6E2356B7" w14:textId="77777777" w:rsidR="007560E9" w:rsidRDefault="00AF6415">
            <w:pPr>
              <w:spacing w:after="75"/>
              <w:jc w:val="center"/>
            </w:pPr>
            <w:bookmarkStart w:id="1377" w:name="1381"/>
            <w:bookmarkEnd w:id="1376"/>
            <w:r>
              <w:rPr>
                <w:rFonts w:ascii="Times New Roman" w:hAnsi="Times New Roman"/>
                <w:color w:val="000000"/>
                <w:sz w:val="15"/>
              </w:rPr>
              <w:t xml:space="preserve"> </w:t>
            </w:r>
          </w:p>
        </w:tc>
        <w:tc>
          <w:tcPr>
            <w:tcW w:w="1257" w:type="dxa"/>
            <w:tcBorders>
              <w:top w:val="outset" w:sz="8" w:space="0" w:color="000000"/>
              <w:left w:val="outset" w:sz="8" w:space="0" w:color="000000"/>
              <w:bottom w:val="outset" w:sz="8" w:space="0" w:color="000000"/>
              <w:right w:val="outset" w:sz="8" w:space="0" w:color="000000"/>
            </w:tcBorders>
            <w:vAlign w:val="center"/>
          </w:tcPr>
          <w:p w14:paraId="5CC2A703" w14:textId="77777777" w:rsidR="007560E9" w:rsidRDefault="00AF6415">
            <w:pPr>
              <w:spacing w:after="75"/>
              <w:jc w:val="center"/>
            </w:pPr>
            <w:bookmarkStart w:id="1378" w:name="1382"/>
            <w:bookmarkEnd w:id="1377"/>
            <w:r>
              <w:rPr>
                <w:rFonts w:ascii="Times New Roman" w:hAnsi="Times New Roman"/>
                <w:color w:val="000000"/>
                <w:sz w:val="15"/>
              </w:rPr>
              <w:t xml:space="preserve"> </w:t>
            </w:r>
          </w:p>
        </w:tc>
        <w:tc>
          <w:tcPr>
            <w:tcW w:w="2127" w:type="dxa"/>
            <w:tcBorders>
              <w:top w:val="outset" w:sz="8" w:space="0" w:color="000000"/>
              <w:left w:val="outset" w:sz="8" w:space="0" w:color="000000"/>
              <w:bottom w:val="outset" w:sz="8" w:space="0" w:color="000000"/>
              <w:right w:val="outset" w:sz="8" w:space="0" w:color="000000"/>
            </w:tcBorders>
            <w:vAlign w:val="center"/>
          </w:tcPr>
          <w:p w14:paraId="328DF3BC" w14:textId="77777777" w:rsidR="007560E9" w:rsidRDefault="00AF6415">
            <w:pPr>
              <w:spacing w:after="75"/>
              <w:jc w:val="center"/>
            </w:pPr>
            <w:bookmarkStart w:id="1379" w:name="1383"/>
            <w:bookmarkEnd w:id="1378"/>
            <w:r>
              <w:rPr>
                <w:rFonts w:ascii="Times New Roman" w:hAnsi="Times New Roman"/>
                <w:color w:val="000000"/>
                <w:sz w:val="15"/>
              </w:rPr>
              <w:t xml:space="preserve"> </w:t>
            </w:r>
          </w:p>
        </w:tc>
        <w:bookmarkEnd w:id="1379"/>
      </w:tr>
    </w:tbl>
    <w:p w14:paraId="5881C2DD" w14:textId="77777777" w:rsidR="007560E9" w:rsidRDefault="00AF6415">
      <w:pPr>
        <w:spacing w:after="75"/>
        <w:ind w:firstLine="240"/>
        <w:jc w:val="both"/>
      </w:pPr>
      <w:bookmarkStart w:id="1380" w:name="1384"/>
      <w:r>
        <w:rPr>
          <w:rFonts w:ascii="Times New Roman" w:hAnsi="Times New Roman"/>
          <w:color w:val="000000"/>
          <w:sz w:val="24"/>
        </w:rPr>
        <w:t>Стверджую, що надана інформація є правдивою і повною станом на дату її подання.</w:t>
      </w:r>
    </w:p>
    <w:p w14:paraId="051D77E6" w14:textId="77777777" w:rsidR="007560E9" w:rsidRDefault="00AF6415">
      <w:pPr>
        <w:spacing w:after="75"/>
        <w:ind w:firstLine="240"/>
        <w:jc w:val="both"/>
      </w:pPr>
      <w:bookmarkStart w:id="1381" w:name="1385"/>
      <w:bookmarkEnd w:id="1380"/>
      <w:r>
        <w:rPr>
          <w:rFonts w:ascii="Times New Roman" w:hAnsi="Times New Roman"/>
          <w:color w:val="000000"/>
          <w:sz w:val="24"/>
        </w:rPr>
        <w:t>У разі будь-яких змін в інформації, що зазначена в цьому документі, які сталися до отримання погодження НКЦПФР наміру набуття або збільшення істотної участі у професійному учаснику, зобов'язуюсь протягом п'яти (для іноземної юридичної особи - протягом п'ятнадцяти) робочих днів повідомити про ці зміни НКЦПФР.</w:t>
      </w:r>
    </w:p>
    <w:p w14:paraId="568D5D56" w14:textId="77777777" w:rsidR="007560E9" w:rsidRDefault="00AF6415">
      <w:pPr>
        <w:spacing w:after="75"/>
        <w:jc w:val="center"/>
      </w:pPr>
      <w:bookmarkStart w:id="1382" w:name="1386"/>
      <w:bookmarkEnd w:id="1381"/>
      <w:r>
        <w:rPr>
          <w:rFonts w:ascii="Times New Roman" w:hAnsi="Times New Roman"/>
          <w:color w:val="000000"/>
          <w:sz w:val="24"/>
        </w:rPr>
        <w:t>__________________________________</w:t>
      </w:r>
      <w:r>
        <w:br/>
      </w:r>
      <w:r>
        <w:rPr>
          <w:rFonts w:ascii="Times New Roman" w:hAnsi="Times New Roman"/>
          <w:color w:val="000000"/>
          <w:sz w:val="15"/>
        </w:rPr>
        <w:t>(прізвище, власне ім'я, по батькові (за наявності)</w:t>
      </w:r>
      <w:r>
        <w:rPr>
          <w:rFonts w:ascii="Times New Roman" w:hAnsi="Times New Roman"/>
          <w:color w:val="000000"/>
          <w:sz w:val="24"/>
        </w:rPr>
        <w:t xml:space="preserve"> </w:t>
      </w:r>
      <w:r>
        <w:rPr>
          <w:rFonts w:ascii="Times New Roman" w:hAnsi="Times New Roman"/>
          <w:color w:val="000000"/>
          <w:sz w:val="15"/>
        </w:rPr>
        <w:t>контактної особи, номер телефону)</w:t>
      </w:r>
    </w:p>
    <w:tbl>
      <w:tblPr>
        <w:tblW w:w="0" w:type="auto"/>
        <w:tblCellSpacing w:w="0" w:type="auto"/>
        <w:tblBorders>
          <w:top w:val="single" w:sz="8" w:space="0" w:color="E5E2FF"/>
        </w:tblBorders>
        <w:tblLook w:val="04A0" w:firstRow="1" w:lastRow="0" w:firstColumn="1" w:lastColumn="0" w:noHBand="0" w:noVBand="1"/>
      </w:tblPr>
      <w:tblGrid>
        <w:gridCol w:w="3331"/>
        <w:gridCol w:w="2211"/>
        <w:gridCol w:w="3485"/>
      </w:tblGrid>
      <w:tr w:rsidR="007560E9" w14:paraId="31F03C6D" w14:textId="77777777">
        <w:trPr>
          <w:trHeight w:val="30"/>
          <w:tblCellSpacing w:w="0" w:type="auto"/>
        </w:trPr>
        <w:tc>
          <w:tcPr>
            <w:tcW w:w="3683" w:type="dxa"/>
            <w:vAlign w:val="center"/>
          </w:tcPr>
          <w:p w14:paraId="0842A195" w14:textId="77777777" w:rsidR="007560E9" w:rsidRDefault="00AF6415">
            <w:pPr>
              <w:spacing w:after="75"/>
            </w:pPr>
            <w:bookmarkStart w:id="1383" w:name="1387"/>
            <w:bookmarkEnd w:id="1382"/>
            <w:r>
              <w:rPr>
                <w:rFonts w:ascii="Times New Roman" w:hAnsi="Times New Roman"/>
                <w:color w:val="000000"/>
                <w:sz w:val="15"/>
              </w:rPr>
              <w:lastRenderedPageBreak/>
              <w:t>"___" ____________ 20__ року</w:t>
            </w:r>
          </w:p>
        </w:tc>
        <w:tc>
          <w:tcPr>
            <w:tcW w:w="2325" w:type="dxa"/>
            <w:vAlign w:val="center"/>
          </w:tcPr>
          <w:p w14:paraId="7F3D95D6" w14:textId="77777777" w:rsidR="007560E9" w:rsidRDefault="00AF6415">
            <w:pPr>
              <w:spacing w:after="75"/>
              <w:jc w:val="center"/>
            </w:pPr>
            <w:bookmarkStart w:id="1384" w:name="1388"/>
            <w:bookmarkEnd w:id="1383"/>
            <w:r>
              <w:rPr>
                <w:rFonts w:ascii="Times New Roman" w:hAnsi="Times New Roman"/>
                <w:color w:val="000000"/>
                <w:sz w:val="15"/>
              </w:rPr>
              <w:t>_________________</w:t>
            </w:r>
            <w:r>
              <w:br/>
            </w:r>
            <w:r>
              <w:rPr>
                <w:rFonts w:ascii="Times New Roman" w:hAnsi="Times New Roman"/>
                <w:color w:val="000000"/>
                <w:sz w:val="15"/>
              </w:rPr>
              <w:t>(підпис керівника юридичної особи</w:t>
            </w:r>
            <w:r>
              <w:rPr>
                <w:rFonts w:ascii="Times New Roman" w:hAnsi="Times New Roman"/>
                <w:color w:val="000000"/>
                <w:vertAlign w:val="superscript"/>
              </w:rPr>
              <w:t>6</w:t>
            </w:r>
            <w:r>
              <w:rPr>
                <w:rFonts w:ascii="Times New Roman" w:hAnsi="Times New Roman"/>
                <w:color w:val="000000"/>
                <w:sz w:val="15"/>
              </w:rPr>
              <w:t>)</w:t>
            </w:r>
          </w:p>
        </w:tc>
        <w:tc>
          <w:tcPr>
            <w:tcW w:w="3682" w:type="dxa"/>
            <w:vAlign w:val="center"/>
          </w:tcPr>
          <w:p w14:paraId="78AA223B" w14:textId="77777777" w:rsidR="007560E9" w:rsidRDefault="00AF6415">
            <w:pPr>
              <w:spacing w:after="75"/>
              <w:jc w:val="center"/>
            </w:pPr>
            <w:bookmarkStart w:id="1385" w:name="1389"/>
            <w:bookmarkEnd w:id="1384"/>
            <w:r>
              <w:rPr>
                <w:rFonts w:ascii="Times New Roman" w:hAnsi="Times New Roman"/>
                <w:color w:val="000000"/>
                <w:sz w:val="15"/>
              </w:rPr>
              <w:t>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385"/>
      </w:tr>
    </w:tbl>
    <w:p w14:paraId="684AF956" w14:textId="77777777" w:rsidR="007560E9" w:rsidRDefault="00AF6415">
      <w:pPr>
        <w:spacing w:after="75"/>
        <w:ind w:firstLine="240"/>
        <w:jc w:val="both"/>
      </w:pPr>
      <w:bookmarkStart w:id="1386" w:name="1390"/>
      <w:r>
        <w:rPr>
          <w:rFonts w:ascii="Times New Roman" w:hAnsi="Times New Roman"/>
          <w:b/>
          <w:color w:val="000000"/>
          <w:sz w:val="24"/>
        </w:rPr>
        <w:t>Примітки:</w:t>
      </w:r>
    </w:p>
    <w:p w14:paraId="1F4C4CFC" w14:textId="77777777" w:rsidR="007560E9" w:rsidRDefault="00AF6415">
      <w:pPr>
        <w:spacing w:after="75"/>
        <w:ind w:firstLine="240"/>
        <w:jc w:val="both"/>
      </w:pPr>
      <w:bookmarkStart w:id="1387" w:name="1391"/>
      <w:bookmarkEnd w:id="1386"/>
      <w:r>
        <w:rPr>
          <w:rFonts w:ascii="Times New Roman" w:hAnsi="Times New Roman"/>
          <w:color w:val="000000"/>
          <w:sz w:val="24"/>
        </w:rPr>
        <w:t>1 - до цієї інформації подається схематичне зображення структури групи компаній, до якої входить/входитиме юридична особа - заявник.</w:t>
      </w:r>
    </w:p>
    <w:p w14:paraId="4D3212DF" w14:textId="77777777" w:rsidR="007560E9" w:rsidRDefault="00AF6415">
      <w:pPr>
        <w:spacing w:after="75"/>
        <w:ind w:firstLine="240"/>
        <w:jc w:val="both"/>
      </w:pPr>
      <w:bookmarkStart w:id="1388" w:name="1392"/>
      <w:bookmarkEnd w:id="1387"/>
      <w:r>
        <w:rPr>
          <w:rFonts w:ascii="Times New Roman" w:hAnsi="Times New Roman"/>
          <w:color w:val="000000"/>
          <w:sz w:val="24"/>
        </w:rPr>
        <w:t>2 - заповнюється щодо кожного учасника групи компаній у відношенні всіх інших учасників групи компаній (які є фінансовими установами та тими, які не є фінансовими установами), зокрема, із наведенням опису договірних відносин між учасниками групи компаній.</w:t>
      </w:r>
    </w:p>
    <w:p w14:paraId="150ADF1D" w14:textId="77777777" w:rsidR="007560E9" w:rsidRDefault="00AF6415">
      <w:pPr>
        <w:spacing w:after="75"/>
        <w:ind w:firstLine="240"/>
        <w:jc w:val="both"/>
      </w:pPr>
      <w:bookmarkStart w:id="1389" w:name="1393"/>
      <w:bookmarkEnd w:id="1388"/>
      <w:r>
        <w:rPr>
          <w:rFonts w:ascii="Times New Roman" w:hAnsi="Times New Roman"/>
          <w:color w:val="000000"/>
          <w:sz w:val="24"/>
        </w:rPr>
        <w:t>3 - заповнюється щодо учасника групи компаній, який є контролером щодо інших учасників групи компаній.</w:t>
      </w:r>
    </w:p>
    <w:p w14:paraId="5D1E16CD" w14:textId="77777777" w:rsidR="007560E9" w:rsidRDefault="00AF6415">
      <w:pPr>
        <w:spacing w:after="75"/>
        <w:ind w:firstLine="240"/>
        <w:jc w:val="both"/>
      </w:pPr>
      <w:bookmarkStart w:id="1390" w:name="1394"/>
      <w:bookmarkEnd w:id="1389"/>
      <w:r>
        <w:rPr>
          <w:rFonts w:ascii="Times New Roman" w:hAnsi="Times New Roman"/>
          <w:color w:val="000000"/>
          <w:sz w:val="24"/>
        </w:rPr>
        <w:t>4 - заповнюється заявником щодо кожного з членів групи компаній у разі наявності фінансового інтересу (пов'язаність відносинами в рамках кредитного договору, договору гарантії або застави) спільних фінансових інтересів з іншими особами, а саме з:</w:t>
      </w:r>
    </w:p>
    <w:p w14:paraId="665DAA4F" w14:textId="77777777" w:rsidR="007560E9" w:rsidRDefault="00AF6415">
      <w:pPr>
        <w:spacing w:after="75"/>
        <w:ind w:firstLine="240"/>
        <w:jc w:val="both"/>
      </w:pPr>
      <w:bookmarkStart w:id="1391" w:name="1395"/>
      <w:bookmarkEnd w:id="1390"/>
      <w:r>
        <w:rPr>
          <w:rFonts w:ascii="Times New Roman" w:hAnsi="Times New Roman"/>
          <w:color w:val="000000"/>
          <w:sz w:val="24"/>
        </w:rPr>
        <w:t>а) власниками акцій (часток) у статутному капіталі піднаглядної особи, у якій заявник має намір набути або збільшити участь;</w:t>
      </w:r>
    </w:p>
    <w:p w14:paraId="325B91DC" w14:textId="77777777" w:rsidR="007560E9" w:rsidRDefault="00AF6415">
      <w:pPr>
        <w:spacing w:after="75"/>
        <w:ind w:firstLine="240"/>
        <w:jc w:val="both"/>
      </w:pPr>
      <w:bookmarkStart w:id="1392" w:name="1396"/>
      <w:bookmarkEnd w:id="1391"/>
      <w:r>
        <w:rPr>
          <w:rFonts w:ascii="Times New Roman" w:hAnsi="Times New Roman"/>
          <w:color w:val="000000"/>
          <w:sz w:val="24"/>
        </w:rPr>
        <w:t>б) особами, які мають право голосу (мають право здійснювати право голосу від імені третіх осіб) в органах такої піднаглядної особи;</w:t>
      </w:r>
    </w:p>
    <w:p w14:paraId="7DF773BE" w14:textId="77777777" w:rsidR="007560E9" w:rsidRDefault="00AF6415">
      <w:pPr>
        <w:spacing w:after="75"/>
        <w:ind w:firstLine="240"/>
        <w:jc w:val="both"/>
      </w:pPr>
      <w:bookmarkStart w:id="1393" w:name="1397"/>
      <w:bookmarkEnd w:id="1392"/>
      <w:r>
        <w:rPr>
          <w:rFonts w:ascii="Times New Roman" w:hAnsi="Times New Roman"/>
          <w:color w:val="000000"/>
          <w:sz w:val="24"/>
        </w:rPr>
        <w:t>в) особами, які здійснюють управлінські функції у піднаглядній особі;</w:t>
      </w:r>
    </w:p>
    <w:p w14:paraId="19204386" w14:textId="77777777" w:rsidR="007560E9" w:rsidRDefault="00AF6415">
      <w:pPr>
        <w:spacing w:after="75"/>
        <w:ind w:firstLine="240"/>
        <w:jc w:val="both"/>
      </w:pPr>
      <w:bookmarkStart w:id="1394" w:name="1398"/>
      <w:bookmarkEnd w:id="1393"/>
      <w:r>
        <w:rPr>
          <w:rFonts w:ascii="Times New Roman" w:hAnsi="Times New Roman"/>
          <w:color w:val="000000"/>
          <w:sz w:val="24"/>
        </w:rPr>
        <w:t>г) піднаглядною особою у цілому або з членами групи компаній, до якої вона належить.</w:t>
      </w:r>
    </w:p>
    <w:p w14:paraId="05CB3D21" w14:textId="77777777" w:rsidR="007560E9" w:rsidRDefault="00AF6415">
      <w:pPr>
        <w:spacing w:after="75"/>
        <w:ind w:firstLine="240"/>
        <w:jc w:val="both"/>
      </w:pPr>
      <w:bookmarkStart w:id="1395" w:name="1399"/>
      <w:bookmarkEnd w:id="1394"/>
      <w:r>
        <w:rPr>
          <w:rFonts w:ascii="Times New Roman" w:hAnsi="Times New Roman"/>
          <w:color w:val="000000"/>
          <w:sz w:val="24"/>
        </w:rPr>
        <w:t>5 - зазначаються, зокрема, будь-які відносини щодо надання або отримання фінансових послуг, а у разі наявності нефінансових інтересів зазначається характер таких інтересів.</w:t>
      </w:r>
    </w:p>
    <w:p w14:paraId="60F4DF79" w14:textId="77777777" w:rsidR="007560E9" w:rsidRDefault="00AF6415">
      <w:pPr>
        <w:spacing w:after="75"/>
        <w:ind w:firstLine="240"/>
        <w:jc w:val="both"/>
      </w:pPr>
      <w:bookmarkStart w:id="1396" w:name="1400"/>
      <w:bookmarkEnd w:id="1395"/>
      <w:r>
        <w:rPr>
          <w:rFonts w:ascii="Times New Roman" w:hAnsi="Times New Roman"/>
          <w:color w:val="000000"/>
          <w:sz w:val="24"/>
        </w:rPr>
        <w:t>6 - цей реквізит не застосовується у цьому документі, що подається заявником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2D2DFF8C" w14:textId="77777777" w:rsidR="007560E9" w:rsidRDefault="00AF6415">
      <w:pPr>
        <w:spacing w:after="75"/>
        <w:jc w:val="center"/>
      </w:pPr>
      <w:bookmarkStart w:id="1397" w:name="1401"/>
      <w:bookmarkEnd w:id="1396"/>
      <w:r>
        <w:rPr>
          <w:rFonts w:ascii="Times New Roman" w:hAnsi="Times New Roman"/>
          <w:color w:val="000000"/>
          <w:sz w:val="24"/>
        </w:rPr>
        <w:t>____________</w:t>
      </w:r>
    </w:p>
    <w:p w14:paraId="58B1687D" w14:textId="77777777" w:rsidR="007560E9" w:rsidRDefault="00AF6415">
      <w:pPr>
        <w:spacing w:after="75"/>
        <w:ind w:firstLine="240"/>
        <w:jc w:val="both"/>
      </w:pPr>
      <w:bookmarkStart w:id="1398" w:name="1402"/>
      <w:bookmarkEnd w:id="1397"/>
      <w:r>
        <w:rPr>
          <w:rFonts w:ascii="Times New Roman" w:hAnsi="Times New Roman"/>
          <w:color w:val="000000"/>
          <w:sz w:val="24"/>
        </w:rPr>
        <w:t xml:space="preserve"> </w:t>
      </w:r>
    </w:p>
    <w:p w14:paraId="290259F4" w14:textId="77777777" w:rsidR="007560E9" w:rsidRDefault="00AF6415">
      <w:pPr>
        <w:spacing w:after="75"/>
        <w:ind w:firstLine="240"/>
        <w:jc w:val="right"/>
      </w:pPr>
      <w:bookmarkStart w:id="1399" w:name="1403"/>
      <w:bookmarkEnd w:id="1398"/>
      <w:r>
        <w:rPr>
          <w:rFonts w:ascii="Times New Roman" w:hAnsi="Times New Roman"/>
          <w:color w:val="000000"/>
          <w:sz w:val="24"/>
        </w:rPr>
        <w:t>Додаток 10</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учасників ринків капіталу та організованих товарних ринків</w:t>
      </w:r>
      <w:r>
        <w:br/>
      </w:r>
      <w:r>
        <w:rPr>
          <w:rFonts w:ascii="Times New Roman" w:hAnsi="Times New Roman"/>
          <w:color w:val="000000"/>
          <w:sz w:val="24"/>
        </w:rPr>
        <w:t>(пункти 46 - 49 Розділу V)</w:t>
      </w:r>
    </w:p>
    <w:p w14:paraId="5A41B79C" w14:textId="77777777" w:rsidR="007560E9" w:rsidRDefault="00AF6415">
      <w:pPr>
        <w:pStyle w:val="3"/>
        <w:spacing w:after="225"/>
        <w:jc w:val="center"/>
      </w:pPr>
      <w:bookmarkStart w:id="1400" w:name="1404"/>
      <w:bookmarkEnd w:id="1399"/>
      <w:r>
        <w:rPr>
          <w:rFonts w:ascii="Times New Roman" w:hAnsi="Times New Roman"/>
          <w:color w:val="000000"/>
          <w:sz w:val="32"/>
        </w:rPr>
        <w:lastRenderedPageBreak/>
        <w:t>Перелік (опис) документів, що подаються на отримання погодження істотної участі у професійному учаснику</w:t>
      </w:r>
      <w:r>
        <w:rPr>
          <w:rFonts w:ascii="Times New Roman" w:hAnsi="Times New Roman"/>
          <w:color w:val="000000"/>
          <w:vertAlign w:val="superscript"/>
        </w:rPr>
        <w:t>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5"/>
        <w:gridCol w:w="2430"/>
        <w:gridCol w:w="1124"/>
        <w:gridCol w:w="1377"/>
        <w:gridCol w:w="180"/>
        <w:gridCol w:w="3138"/>
        <w:gridCol w:w="98"/>
      </w:tblGrid>
      <w:tr w:rsidR="007560E9" w14:paraId="63811CB3"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262DD0F0" w14:textId="77777777" w:rsidR="007560E9" w:rsidRDefault="00AF6415">
            <w:pPr>
              <w:spacing w:after="75"/>
              <w:jc w:val="center"/>
            </w:pPr>
            <w:bookmarkStart w:id="1401" w:name="1405"/>
            <w:bookmarkEnd w:id="1400"/>
            <w:r>
              <w:rPr>
                <w:rFonts w:ascii="Times New Roman" w:hAnsi="Times New Roman"/>
                <w:color w:val="000000"/>
                <w:sz w:val="15"/>
              </w:rPr>
              <w:t>N з/п</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14:paraId="46B544EE" w14:textId="77777777" w:rsidR="007560E9" w:rsidRDefault="00AF6415">
            <w:pPr>
              <w:spacing w:after="75"/>
              <w:jc w:val="center"/>
            </w:pPr>
            <w:bookmarkStart w:id="1402" w:name="1406"/>
            <w:bookmarkEnd w:id="1401"/>
            <w:r>
              <w:rPr>
                <w:rFonts w:ascii="Times New Roman" w:hAnsi="Times New Roman"/>
                <w:color w:val="000000"/>
                <w:sz w:val="15"/>
              </w:rPr>
              <w:t>Документ, що подається на отримання погодження наміру набуття або збільшення істотної участі у професійному учаснику</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33222BB7" w14:textId="77777777" w:rsidR="007560E9" w:rsidRDefault="00AF6415">
            <w:pPr>
              <w:spacing w:after="75"/>
              <w:jc w:val="center"/>
            </w:pPr>
            <w:bookmarkStart w:id="1403" w:name="1407"/>
            <w:bookmarkEnd w:id="1402"/>
            <w:r>
              <w:rPr>
                <w:rFonts w:ascii="Times New Roman" w:hAnsi="Times New Roman"/>
                <w:color w:val="000000"/>
                <w:sz w:val="15"/>
              </w:rPr>
              <w:t>Кількість аркушів</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40F3C95F" w14:textId="77777777" w:rsidR="007560E9" w:rsidRDefault="00AF6415">
            <w:pPr>
              <w:spacing w:after="75"/>
              <w:jc w:val="center"/>
            </w:pPr>
            <w:bookmarkStart w:id="1404" w:name="1408"/>
            <w:bookmarkEnd w:id="1403"/>
            <w:r>
              <w:rPr>
                <w:rFonts w:ascii="Times New Roman" w:hAnsi="Times New Roman"/>
                <w:color w:val="000000"/>
                <w:sz w:val="15"/>
              </w:rPr>
              <w:t>Зазначити вид інформації</w:t>
            </w:r>
            <w:r>
              <w:br/>
            </w:r>
            <w:r>
              <w:rPr>
                <w:rFonts w:ascii="Times New Roman" w:hAnsi="Times New Roman"/>
                <w:color w:val="000000"/>
                <w:sz w:val="15"/>
              </w:rPr>
              <w:t>(конфіденційна</w:t>
            </w:r>
            <w:r>
              <w:rPr>
                <w:rFonts w:ascii="Times New Roman" w:hAnsi="Times New Roman"/>
                <w:color w:val="000000"/>
                <w:vertAlign w:val="superscript"/>
              </w:rPr>
              <w:t>2</w:t>
            </w:r>
            <w:r>
              <w:rPr>
                <w:rFonts w:ascii="Times New Roman" w:hAnsi="Times New Roman"/>
                <w:color w:val="000000"/>
                <w:sz w:val="15"/>
              </w:rPr>
              <w:t xml:space="preserve"> або неконфіденційна)</w:t>
            </w:r>
          </w:p>
        </w:tc>
        <w:bookmarkEnd w:id="1404"/>
      </w:tr>
      <w:tr w:rsidR="007560E9" w14:paraId="429B7D88"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6B36DB09" w14:textId="77777777" w:rsidR="007560E9" w:rsidRDefault="00AF6415">
            <w:pPr>
              <w:spacing w:after="75"/>
              <w:jc w:val="center"/>
            </w:pPr>
            <w:bookmarkStart w:id="1405" w:name="1409"/>
            <w:r>
              <w:rPr>
                <w:rFonts w:ascii="Times New Roman" w:hAnsi="Times New Roman"/>
                <w:color w:val="000000"/>
                <w:sz w:val="15"/>
              </w:rPr>
              <w:t>1</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14:paraId="327DEA92" w14:textId="77777777" w:rsidR="007560E9" w:rsidRDefault="00AF6415">
            <w:pPr>
              <w:spacing w:after="75"/>
              <w:jc w:val="center"/>
            </w:pPr>
            <w:bookmarkStart w:id="1406" w:name="1410"/>
            <w:bookmarkEnd w:id="1405"/>
            <w:r>
              <w:rPr>
                <w:rFonts w:ascii="Times New Roman" w:hAnsi="Times New Roman"/>
                <w:color w:val="000000"/>
                <w:sz w:val="15"/>
              </w:rPr>
              <w:t>2</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239CB816" w14:textId="77777777" w:rsidR="007560E9" w:rsidRDefault="00AF6415">
            <w:pPr>
              <w:spacing w:after="75"/>
              <w:jc w:val="center"/>
            </w:pPr>
            <w:bookmarkStart w:id="1407" w:name="1411"/>
            <w:bookmarkEnd w:id="1406"/>
            <w:r>
              <w:rPr>
                <w:rFonts w:ascii="Times New Roman" w:hAnsi="Times New Roman"/>
                <w:color w:val="000000"/>
                <w:sz w:val="15"/>
              </w:rPr>
              <w:t>3</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4E4EDDB0" w14:textId="77777777" w:rsidR="007560E9" w:rsidRDefault="00AF6415">
            <w:pPr>
              <w:spacing w:after="75"/>
              <w:jc w:val="center"/>
            </w:pPr>
            <w:bookmarkStart w:id="1408" w:name="1412"/>
            <w:bookmarkEnd w:id="1407"/>
            <w:r>
              <w:rPr>
                <w:rFonts w:ascii="Times New Roman" w:hAnsi="Times New Roman"/>
                <w:color w:val="000000"/>
                <w:sz w:val="15"/>
              </w:rPr>
              <w:t>4</w:t>
            </w:r>
          </w:p>
        </w:tc>
        <w:bookmarkEnd w:id="1408"/>
      </w:tr>
      <w:tr w:rsidR="007560E9" w14:paraId="59A9DFC8"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622BA704" w14:textId="77777777" w:rsidR="007560E9" w:rsidRDefault="00AF6415">
            <w:pPr>
              <w:spacing w:after="75"/>
              <w:jc w:val="center"/>
            </w:pPr>
            <w:bookmarkStart w:id="1409" w:name="1413"/>
            <w:r>
              <w:rPr>
                <w:rFonts w:ascii="Times New Roman" w:hAnsi="Times New Roman"/>
                <w:color w:val="000000"/>
                <w:sz w:val="15"/>
              </w:rPr>
              <w:t xml:space="preserve"> </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14:paraId="3FB331C6" w14:textId="77777777" w:rsidR="007560E9" w:rsidRDefault="00AF6415">
            <w:pPr>
              <w:spacing w:after="75"/>
              <w:jc w:val="center"/>
            </w:pPr>
            <w:bookmarkStart w:id="1410" w:name="1414"/>
            <w:bookmarkEnd w:id="1409"/>
            <w:r>
              <w:rPr>
                <w:rFonts w:ascii="Times New Roman" w:hAnsi="Times New Roman"/>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5889534B" w14:textId="77777777" w:rsidR="007560E9" w:rsidRDefault="00AF6415">
            <w:pPr>
              <w:spacing w:after="75"/>
              <w:jc w:val="center"/>
            </w:pPr>
            <w:bookmarkStart w:id="1411" w:name="1415"/>
            <w:bookmarkEnd w:id="1410"/>
            <w:r>
              <w:rPr>
                <w:rFonts w:ascii="Times New Roman" w:hAnsi="Times New Roman"/>
                <w:color w:val="000000"/>
                <w:sz w:val="15"/>
              </w:rPr>
              <w:t xml:space="preserve">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274D4056" w14:textId="77777777" w:rsidR="007560E9" w:rsidRDefault="00AF6415">
            <w:pPr>
              <w:spacing w:after="75"/>
              <w:jc w:val="center"/>
            </w:pPr>
            <w:bookmarkStart w:id="1412" w:name="1416"/>
            <w:bookmarkEnd w:id="1411"/>
            <w:r>
              <w:rPr>
                <w:rFonts w:ascii="Times New Roman" w:hAnsi="Times New Roman"/>
                <w:color w:val="000000"/>
                <w:sz w:val="15"/>
              </w:rPr>
              <w:t xml:space="preserve"> </w:t>
            </w:r>
          </w:p>
        </w:tc>
        <w:bookmarkEnd w:id="1412"/>
      </w:tr>
      <w:tr w:rsidR="007560E9" w14:paraId="3E666E91"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392" w:type="dxa"/>
            <w:gridSpan w:val="2"/>
            <w:vAlign w:val="center"/>
          </w:tcPr>
          <w:p w14:paraId="64FAF2DD" w14:textId="77777777" w:rsidR="007560E9" w:rsidRDefault="00AF6415">
            <w:pPr>
              <w:spacing w:after="75"/>
            </w:pPr>
            <w:bookmarkStart w:id="1413" w:name="1417"/>
            <w:r>
              <w:rPr>
                <w:rFonts w:ascii="Times New Roman" w:hAnsi="Times New Roman"/>
                <w:color w:val="000000"/>
                <w:sz w:val="15"/>
              </w:rPr>
              <w:t>"___" ____________ 20__ року</w:t>
            </w:r>
          </w:p>
        </w:tc>
        <w:tc>
          <w:tcPr>
            <w:tcW w:w="2713" w:type="dxa"/>
            <w:gridSpan w:val="2"/>
            <w:vAlign w:val="center"/>
          </w:tcPr>
          <w:p w14:paraId="0A44081E" w14:textId="77777777" w:rsidR="007560E9" w:rsidRDefault="00AF6415">
            <w:pPr>
              <w:spacing w:after="75"/>
              <w:jc w:val="center"/>
            </w:pPr>
            <w:bookmarkStart w:id="1414" w:name="1418"/>
            <w:bookmarkEnd w:id="1413"/>
            <w:r>
              <w:rPr>
                <w:rFonts w:ascii="Times New Roman" w:hAnsi="Times New Roman"/>
                <w:color w:val="000000"/>
                <w:sz w:val="15"/>
              </w:rPr>
              <w:t>___________________</w:t>
            </w:r>
            <w:r>
              <w:br/>
            </w:r>
            <w:r>
              <w:rPr>
                <w:rFonts w:ascii="Times New Roman" w:hAnsi="Times New Roman"/>
                <w:color w:val="000000"/>
                <w:sz w:val="15"/>
              </w:rPr>
              <w:t>(підпис керівника юридичної</w:t>
            </w:r>
            <w:r>
              <w:br/>
            </w:r>
            <w:r>
              <w:rPr>
                <w:rFonts w:ascii="Times New Roman" w:hAnsi="Times New Roman"/>
                <w:color w:val="000000"/>
                <w:sz w:val="15"/>
              </w:rPr>
              <w:t>особи / підпис фізичної особи)</w:t>
            </w:r>
            <w:r>
              <w:rPr>
                <w:rFonts w:ascii="Times New Roman" w:hAnsi="Times New Roman"/>
                <w:color w:val="000000"/>
                <w:vertAlign w:val="superscript"/>
              </w:rPr>
              <w:t>3</w:t>
            </w:r>
          </w:p>
        </w:tc>
        <w:tc>
          <w:tcPr>
            <w:tcW w:w="3585" w:type="dxa"/>
            <w:gridSpan w:val="2"/>
            <w:vAlign w:val="center"/>
          </w:tcPr>
          <w:p w14:paraId="6EF815BA" w14:textId="77777777" w:rsidR="007560E9" w:rsidRDefault="00AF6415">
            <w:pPr>
              <w:spacing w:after="75"/>
              <w:jc w:val="center"/>
            </w:pPr>
            <w:bookmarkStart w:id="1415" w:name="1419"/>
            <w:bookmarkEnd w:id="1414"/>
            <w:r>
              <w:rPr>
                <w:rFonts w:ascii="Times New Roman" w:hAnsi="Times New Roman"/>
                <w:color w:val="000000"/>
                <w:sz w:val="15"/>
              </w:rPr>
              <w:t>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415"/>
      </w:tr>
    </w:tbl>
    <w:p w14:paraId="7AAC7D06" w14:textId="77777777" w:rsidR="007560E9" w:rsidRDefault="00AF6415">
      <w:pPr>
        <w:spacing w:after="75"/>
        <w:ind w:firstLine="240"/>
        <w:jc w:val="both"/>
      </w:pPr>
      <w:bookmarkStart w:id="1416" w:name="1420"/>
      <w:r>
        <w:rPr>
          <w:rFonts w:ascii="Times New Roman" w:hAnsi="Times New Roman"/>
          <w:b/>
          <w:color w:val="000000"/>
          <w:sz w:val="24"/>
        </w:rPr>
        <w:t>Примітки:</w:t>
      </w:r>
    </w:p>
    <w:p w14:paraId="464552E7" w14:textId="77777777" w:rsidR="007560E9" w:rsidRDefault="00AF6415">
      <w:pPr>
        <w:spacing w:after="75"/>
        <w:ind w:firstLine="240"/>
        <w:jc w:val="both"/>
      </w:pPr>
      <w:bookmarkStart w:id="1417" w:name="1421"/>
      <w:bookmarkEnd w:id="1416"/>
      <w:r>
        <w:rPr>
          <w:rFonts w:ascii="Times New Roman" w:hAnsi="Times New Roman"/>
          <w:color w:val="000000"/>
          <w:sz w:val="24"/>
        </w:rPr>
        <w:t>1 - підписується всіма фізичними та/або юридичними особами (або їх уповноваженими представниками), які мають намір спільно набути або збільшити істотну участь у професійному учаснику.</w:t>
      </w:r>
    </w:p>
    <w:p w14:paraId="6C8A4E58" w14:textId="77777777" w:rsidR="007560E9" w:rsidRDefault="00AF6415">
      <w:pPr>
        <w:spacing w:after="75"/>
        <w:ind w:firstLine="240"/>
        <w:jc w:val="both"/>
      </w:pPr>
      <w:bookmarkStart w:id="1418" w:name="1422"/>
      <w:bookmarkEnd w:id="1417"/>
      <w:r>
        <w:rPr>
          <w:rFonts w:ascii="Times New Roman" w:hAnsi="Times New Roman"/>
          <w:color w:val="000000"/>
          <w:sz w:val="24"/>
        </w:rPr>
        <w:t xml:space="preserve">2 - до конфіденційної інформації може бути віднесено тільки ту інформацію, яка передбачена </w:t>
      </w:r>
      <w:r>
        <w:rPr>
          <w:rFonts w:ascii="Times New Roman" w:hAnsi="Times New Roman"/>
          <w:color w:val="293A55"/>
          <w:sz w:val="24"/>
        </w:rPr>
        <w:t>Законами України "Про інформацію"</w:t>
      </w:r>
      <w:r>
        <w:rPr>
          <w:rFonts w:ascii="Times New Roman" w:hAnsi="Times New Roman"/>
          <w:color w:val="000000"/>
          <w:sz w:val="24"/>
        </w:rPr>
        <w:t xml:space="preserve">, </w:t>
      </w:r>
      <w:r>
        <w:rPr>
          <w:rFonts w:ascii="Times New Roman" w:hAnsi="Times New Roman"/>
          <w:color w:val="293A55"/>
          <w:sz w:val="24"/>
        </w:rPr>
        <w:t>"Про доступ до публічної інформації"</w:t>
      </w:r>
      <w:r>
        <w:rPr>
          <w:rFonts w:ascii="Times New Roman" w:hAnsi="Times New Roman"/>
          <w:color w:val="000000"/>
          <w:sz w:val="24"/>
        </w:rPr>
        <w:t>.</w:t>
      </w:r>
    </w:p>
    <w:p w14:paraId="10EC6B6D" w14:textId="77777777" w:rsidR="007560E9" w:rsidRDefault="00AF6415">
      <w:pPr>
        <w:spacing w:after="75"/>
        <w:ind w:firstLine="240"/>
        <w:jc w:val="both"/>
      </w:pPr>
      <w:bookmarkStart w:id="1419" w:name="1423"/>
      <w:bookmarkEnd w:id="1418"/>
      <w:r>
        <w:rPr>
          <w:rFonts w:ascii="Times New Roman" w:hAnsi="Times New Roman"/>
          <w:color w:val="000000"/>
          <w:sz w:val="24"/>
        </w:rPr>
        <w:t>3 -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58E1E5F9" w14:textId="77777777" w:rsidR="007560E9" w:rsidRDefault="00AF6415">
      <w:pPr>
        <w:spacing w:after="75"/>
        <w:jc w:val="center"/>
      </w:pPr>
      <w:bookmarkStart w:id="1420" w:name="1424"/>
      <w:bookmarkEnd w:id="1419"/>
      <w:r>
        <w:rPr>
          <w:rFonts w:ascii="Times New Roman" w:hAnsi="Times New Roman"/>
          <w:color w:val="000000"/>
          <w:sz w:val="24"/>
        </w:rPr>
        <w:t>____________</w:t>
      </w:r>
    </w:p>
    <w:p w14:paraId="6D407631" w14:textId="77777777" w:rsidR="007560E9" w:rsidRDefault="00AF6415">
      <w:pPr>
        <w:spacing w:after="75"/>
        <w:ind w:firstLine="240"/>
        <w:jc w:val="both"/>
      </w:pPr>
      <w:bookmarkStart w:id="1421" w:name="1425"/>
      <w:bookmarkEnd w:id="1420"/>
      <w:r>
        <w:rPr>
          <w:rFonts w:ascii="Times New Roman" w:hAnsi="Times New Roman"/>
          <w:color w:val="000000"/>
          <w:sz w:val="24"/>
        </w:rPr>
        <w:t xml:space="preserve"> </w:t>
      </w:r>
    </w:p>
    <w:p w14:paraId="5D0335DA" w14:textId="77777777" w:rsidR="007560E9" w:rsidRDefault="00AF6415">
      <w:pPr>
        <w:spacing w:after="75"/>
        <w:ind w:firstLine="240"/>
        <w:jc w:val="right"/>
      </w:pPr>
      <w:bookmarkStart w:id="1422" w:name="1426"/>
      <w:bookmarkEnd w:id="1421"/>
      <w:r>
        <w:rPr>
          <w:rFonts w:ascii="Times New Roman" w:hAnsi="Times New Roman"/>
          <w:color w:val="000000"/>
          <w:sz w:val="24"/>
        </w:rPr>
        <w:t>Додаток 11</w:t>
      </w:r>
      <w:r>
        <w:br/>
      </w:r>
      <w:r>
        <w:rPr>
          <w:rFonts w:ascii="Times New Roman" w:hAnsi="Times New Roman"/>
          <w:color w:val="000000"/>
          <w:sz w:val="24"/>
        </w:rPr>
        <w:t>до Положення про структуру власності юридичних осіб, процедуру та умови отримання погодження Національної комісії з цінних паперів та фондового ринку наміру набуття істотної участі у професійних учасників ринків капіталу та організованих товарних ринків</w:t>
      </w:r>
      <w:r>
        <w:br/>
      </w:r>
      <w:r>
        <w:rPr>
          <w:rFonts w:ascii="Times New Roman" w:hAnsi="Times New Roman"/>
          <w:color w:val="000000"/>
          <w:sz w:val="24"/>
        </w:rPr>
        <w:t>(пункт 49 Розділу V)</w:t>
      </w:r>
    </w:p>
    <w:p w14:paraId="5F35D65E" w14:textId="77777777" w:rsidR="007560E9" w:rsidRDefault="00AF6415">
      <w:pPr>
        <w:pStyle w:val="3"/>
        <w:spacing w:after="225"/>
        <w:jc w:val="center"/>
      </w:pPr>
      <w:bookmarkStart w:id="1423" w:name="1427"/>
      <w:bookmarkEnd w:id="1422"/>
      <w:r>
        <w:rPr>
          <w:rFonts w:ascii="Times New Roman" w:hAnsi="Times New Roman"/>
          <w:color w:val="000000"/>
          <w:sz w:val="32"/>
        </w:rPr>
        <w:t>Анкета</w:t>
      </w:r>
      <w:r>
        <w:br/>
      </w:r>
      <w:r>
        <w:rPr>
          <w:rFonts w:ascii="Times New Roman" w:hAnsi="Times New Roman"/>
          <w:color w:val="000000"/>
          <w:sz w:val="32"/>
        </w:rPr>
        <w:t>щодо трасту</w:t>
      </w:r>
    </w:p>
    <w:tbl>
      <w:tblPr>
        <w:tblW w:w="0" w:type="auto"/>
        <w:tblCellSpacing w:w="0" w:type="auto"/>
        <w:tblBorders>
          <w:top w:val="single" w:sz="8" w:space="0" w:color="E5E2FF"/>
        </w:tblBorders>
        <w:tblLook w:val="04A0" w:firstRow="1" w:lastRow="0" w:firstColumn="1" w:lastColumn="0" w:noHBand="0" w:noVBand="1"/>
      </w:tblPr>
      <w:tblGrid>
        <w:gridCol w:w="1631"/>
        <w:gridCol w:w="91"/>
        <w:gridCol w:w="269"/>
        <w:gridCol w:w="1148"/>
        <w:gridCol w:w="2129"/>
        <w:gridCol w:w="188"/>
        <w:gridCol w:w="193"/>
        <w:gridCol w:w="467"/>
        <w:gridCol w:w="1198"/>
        <w:gridCol w:w="194"/>
        <w:gridCol w:w="1422"/>
        <w:gridCol w:w="97"/>
      </w:tblGrid>
      <w:tr w:rsidR="007560E9" w14:paraId="5D309802" w14:textId="77777777">
        <w:trPr>
          <w:gridAfter w:val="1"/>
          <w:wAfter w:w="115" w:type="dxa"/>
          <w:trHeight w:val="30"/>
          <w:tblCellSpacing w:w="0" w:type="auto"/>
        </w:trPr>
        <w:tc>
          <w:tcPr>
            <w:tcW w:w="9690" w:type="dxa"/>
            <w:gridSpan w:val="11"/>
            <w:vAlign w:val="center"/>
          </w:tcPr>
          <w:p w14:paraId="2F6DBCC0" w14:textId="77777777" w:rsidR="007560E9" w:rsidRDefault="00AF6415">
            <w:pPr>
              <w:spacing w:after="75"/>
            </w:pPr>
            <w:bookmarkStart w:id="1424" w:name="1428"/>
            <w:bookmarkEnd w:id="1423"/>
            <w:r>
              <w:rPr>
                <w:rFonts w:ascii="Times New Roman" w:hAnsi="Times New Roman"/>
                <w:color w:val="000000"/>
                <w:sz w:val="15"/>
              </w:rPr>
              <w:t>1. __________________________________</w:t>
            </w:r>
            <w:r>
              <w:br/>
            </w:r>
            <w:r>
              <w:rPr>
                <w:rFonts w:ascii="Times New Roman" w:hAnsi="Times New Roman"/>
                <w:color w:val="000000"/>
                <w:sz w:val="15"/>
              </w:rPr>
              <w:t xml:space="preserve">                                                                            (повне найменування трасту (у разі наявності))</w:t>
            </w:r>
          </w:p>
          <w:p w14:paraId="1FEEDB1B" w14:textId="77777777" w:rsidR="007560E9" w:rsidRDefault="00AF6415">
            <w:pPr>
              <w:spacing w:after="75"/>
              <w:jc w:val="both"/>
            </w:pPr>
            <w:bookmarkStart w:id="1425" w:name="1429"/>
            <w:bookmarkEnd w:id="1424"/>
            <w:r>
              <w:rPr>
                <w:rFonts w:ascii="Times New Roman" w:hAnsi="Times New Roman"/>
                <w:color w:val="000000"/>
                <w:sz w:val="15"/>
              </w:rPr>
              <w:t>2. Мета та цілі діяльності: __________________________________</w:t>
            </w:r>
          </w:p>
          <w:p w14:paraId="29586DFB" w14:textId="77777777" w:rsidR="007560E9" w:rsidRDefault="00AF6415">
            <w:pPr>
              <w:spacing w:after="75"/>
              <w:jc w:val="both"/>
            </w:pPr>
            <w:bookmarkStart w:id="1426" w:name="1430"/>
            <w:bookmarkEnd w:id="1425"/>
            <w:r>
              <w:rPr>
                <w:rFonts w:ascii="Times New Roman" w:hAnsi="Times New Roman"/>
                <w:color w:val="000000"/>
                <w:sz w:val="15"/>
              </w:rPr>
              <w:t>3. Дата створення трасту: "___" ____________ 20__ року</w:t>
            </w:r>
          </w:p>
          <w:p w14:paraId="4080017D" w14:textId="77777777" w:rsidR="007560E9" w:rsidRDefault="00AF6415">
            <w:pPr>
              <w:spacing w:after="75"/>
              <w:jc w:val="both"/>
            </w:pPr>
            <w:bookmarkStart w:id="1427" w:name="1431"/>
            <w:bookmarkEnd w:id="1426"/>
            <w:r>
              <w:rPr>
                <w:rFonts w:ascii="Times New Roman" w:hAnsi="Times New Roman"/>
                <w:color w:val="000000"/>
                <w:sz w:val="15"/>
              </w:rPr>
              <w:t>4. Країна заснування: __________________________________</w:t>
            </w:r>
          </w:p>
          <w:p w14:paraId="09C5E0F2" w14:textId="77777777" w:rsidR="007560E9" w:rsidRDefault="00AF6415">
            <w:pPr>
              <w:spacing w:after="75"/>
            </w:pPr>
            <w:bookmarkStart w:id="1428" w:name="1432"/>
            <w:bookmarkEnd w:id="1427"/>
            <w:r>
              <w:rPr>
                <w:rFonts w:ascii="Times New Roman" w:hAnsi="Times New Roman"/>
                <w:color w:val="000000"/>
                <w:sz w:val="15"/>
              </w:rPr>
              <w:t>5. Місцезнаходження (повна адреса) трасту українською та англійською мовами:</w:t>
            </w:r>
            <w:r>
              <w:br/>
            </w:r>
            <w:r>
              <w:rPr>
                <w:rFonts w:ascii="Times New Roman" w:hAnsi="Times New Roman"/>
                <w:color w:val="000000"/>
                <w:sz w:val="15"/>
              </w:rPr>
              <w:t>__________________________________</w:t>
            </w:r>
          </w:p>
          <w:p w14:paraId="075350CD" w14:textId="77777777" w:rsidR="007560E9" w:rsidRDefault="00AF6415">
            <w:pPr>
              <w:spacing w:after="75"/>
            </w:pPr>
            <w:bookmarkStart w:id="1429" w:name="1433"/>
            <w:bookmarkEnd w:id="1428"/>
            <w:r>
              <w:rPr>
                <w:rFonts w:ascii="Times New Roman" w:hAnsi="Times New Roman"/>
                <w:color w:val="000000"/>
                <w:sz w:val="15"/>
              </w:rPr>
              <w:t>6. Перелік об'єктів управління, що належать нерезиденту</w:t>
            </w:r>
            <w:r>
              <w:rPr>
                <w:rFonts w:ascii="Times New Roman" w:hAnsi="Times New Roman"/>
                <w:color w:val="000000"/>
                <w:vertAlign w:val="superscript"/>
              </w:rPr>
              <w:t>1</w:t>
            </w:r>
            <w:r>
              <w:rPr>
                <w:rFonts w:ascii="Times New Roman" w:hAnsi="Times New Roman"/>
                <w:color w:val="000000"/>
                <w:sz w:val="15"/>
              </w:rPr>
              <w:t>: __________________________________</w:t>
            </w:r>
            <w:r>
              <w:br/>
            </w:r>
            <w:r>
              <w:rPr>
                <w:rFonts w:ascii="Times New Roman" w:hAnsi="Times New Roman"/>
                <w:color w:val="000000"/>
                <w:sz w:val="15"/>
              </w:rPr>
              <w:t>__________________________________</w:t>
            </w:r>
          </w:p>
          <w:p w14:paraId="224F7462" w14:textId="77777777" w:rsidR="007560E9" w:rsidRDefault="00AF6415">
            <w:pPr>
              <w:spacing w:after="75"/>
              <w:jc w:val="both"/>
            </w:pPr>
            <w:bookmarkStart w:id="1430" w:name="1434"/>
            <w:bookmarkEnd w:id="1429"/>
            <w:r>
              <w:rPr>
                <w:rFonts w:ascii="Times New Roman" w:hAnsi="Times New Roman"/>
                <w:color w:val="000000"/>
                <w:sz w:val="15"/>
              </w:rPr>
              <w:t>7. Інформація про довірчого власника трасту:</w:t>
            </w:r>
          </w:p>
        </w:tc>
        <w:bookmarkEnd w:id="1430"/>
      </w:tr>
      <w:tr w:rsidR="007560E9" w14:paraId="145AC361" w14:textId="77777777">
        <w:tblPrEx>
          <w:tblBorders>
            <w:left w:val="inset" w:sz="8" w:space="0" w:color="000000"/>
            <w:bottom w:val="inset" w:sz="8" w:space="0" w:color="000000"/>
            <w:right w:val="inset" w:sz="8" w:space="0" w:color="000000"/>
          </w:tblBorders>
        </w:tblPrEx>
        <w:trPr>
          <w:trHeight w:val="45"/>
          <w:tblCellSpacing w:w="0" w:type="auto"/>
        </w:trPr>
        <w:tc>
          <w:tcPr>
            <w:tcW w:w="1745" w:type="dxa"/>
            <w:gridSpan w:val="2"/>
            <w:tcBorders>
              <w:top w:val="outset" w:sz="8" w:space="0" w:color="000000"/>
              <w:left w:val="outset" w:sz="8" w:space="0" w:color="000000"/>
              <w:bottom w:val="outset" w:sz="8" w:space="0" w:color="000000"/>
              <w:right w:val="outset" w:sz="8" w:space="0" w:color="000000"/>
            </w:tcBorders>
            <w:vAlign w:val="center"/>
          </w:tcPr>
          <w:p w14:paraId="2C447EB6" w14:textId="77777777" w:rsidR="007560E9" w:rsidRDefault="00AF6415">
            <w:pPr>
              <w:spacing w:after="75"/>
              <w:jc w:val="center"/>
            </w:pPr>
            <w:bookmarkStart w:id="1431" w:name="1435"/>
            <w:r>
              <w:rPr>
                <w:rFonts w:ascii="Times New Roman" w:hAnsi="Times New Roman"/>
                <w:color w:val="000000"/>
                <w:sz w:val="15"/>
              </w:rPr>
              <w:lastRenderedPageBreak/>
              <w:t>Прізвище, власне ім'я, по батькові (за наявності) фізичної особи / повне найменування юридичної особи</w:t>
            </w:r>
          </w:p>
        </w:tc>
        <w:tc>
          <w:tcPr>
            <w:tcW w:w="4167" w:type="dxa"/>
            <w:gridSpan w:val="4"/>
            <w:tcBorders>
              <w:top w:val="outset" w:sz="8" w:space="0" w:color="000000"/>
              <w:left w:val="outset" w:sz="8" w:space="0" w:color="000000"/>
              <w:bottom w:val="outset" w:sz="8" w:space="0" w:color="000000"/>
              <w:right w:val="outset" w:sz="8" w:space="0" w:color="000000"/>
            </w:tcBorders>
            <w:vAlign w:val="center"/>
          </w:tcPr>
          <w:p w14:paraId="5ABDDADE" w14:textId="77777777" w:rsidR="007560E9" w:rsidRDefault="00AF6415">
            <w:pPr>
              <w:spacing w:after="75"/>
              <w:jc w:val="center"/>
            </w:pPr>
            <w:bookmarkStart w:id="1432" w:name="1436"/>
            <w:bookmarkEnd w:id="1431"/>
            <w:r>
              <w:rPr>
                <w:rFonts w:ascii="Times New Roman" w:hAnsi="Times New Roman"/>
                <w:color w:val="000000"/>
                <w:sz w:val="15"/>
              </w:rPr>
              <w:t xml:space="preserve">Серію (за наявності) та номер паспорта (іншого документа, що посвідчує особу та може бути використаний на території України для вчинення правочинів) 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2</w:t>
            </w:r>
            <w:r>
              <w:rPr>
                <w:rFonts w:ascii="Times New Roman" w:hAnsi="Times New Roman"/>
                <w:color w:val="000000"/>
                <w:sz w:val="15"/>
              </w:rPr>
              <w:t>, унікальний номер запису в Єдиному державному демографічному реєстрі (за наявності) / ідентифікаційний код юридичної особи, код LEI (за наявності)</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40824CD1" w14:textId="77777777" w:rsidR="007560E9" w:rsidRDefault="00AF6415">
            <w:pPr>
              <w:spacing w:after="75"/>
              <w:jc w:val="center"/>
            </w:pPr>
            <w:bookmarkStart w:id="1433" w:name="1437"/>
            <w:bookmarkEnd w:id="1432"/>
            <w:r>
              <w:rPr>
                <w:rFonts w:ascii="Times New Roman" w:hAnsi="Times New Roman"/>
                <w:color w:val="000000"/>
                <w:sz w:val="15"/>
              </w:rPr>
              <w:t>Адреса задекларованого / зареєстрованого місця проживання (перебування) фізичної особи / місцезнаходження юридичної особи (повна адреса, в тому числі поверх та номер офісу за наявності)</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14:paraId="61C9C36B" w14:textId="77777777" w:rsidR="007560E9" w:rsidRDefault="00AF6415">
            <w:pPr>
              <w:spacing w:after="75"/>
              <w:jc w:val="center"/>
            </w:pPr>
            <w:bookmarkStart w:id="1434" w:name="1438"/>
            <w:bookmarkEnd w:id="1433"/>
            <w:r>
              <w:rPr>
                <w:rFonts w:ascii="Times New Roman" w:hAnsi="Times New Roman"/>
                <w:color w:val="000000"/>
                <w:sz w:val="15"/>
              </w:rPr>
              <w:t>Контактні дані (телефон, електронна пошта)</w:t>
            </w:r>
          </w:p>
        </w:tc>
        <w:bookmarkEnd w:id="1434"/>
      </w:tr>
      <w:tr w:rsidR="007560E9" w14:paraId="1D86F515" w14:textId="77777777">
        <w:tblPrEx>
          <w:tblBorders>
            <w:left w:val="inset" w:sz="8" w:space="0" w:color="000000"/>
            <w:bottom w:val="inset" w:sz="8" w:space="0" w:color="000000"/>
            <w:right w:val="inset" w:sz="8" w:space="0" w:color="000000"/>
          </w:tblBorders>
        </w:tblPrEx>
        <w:trPr>
          <w:trHeight w:val="45"/>
          <w:tblCellSpacing w:w="0" w:type="auto"/>
        </w:trPr>
        <w:tc>
          <w:tcPr>
            <w:tcW w:w="1745" w:type="dxa"/>
            <w:gridSpan w:val="2"/>
            <w:tcBorders>
              <w:top w:val="outset" w:sz="8" w:space="0" w:color="000000"/>
              <w:left w:val="outset" w:sz="8" w:space="0" w:color="000000"/>
              <w:bottom w:val="outset" w:sz="8" w:space="0" w:color="000000"/>
              <w:right w:val="outset" w:sz="8" w:space="0" w:color="000000"/>
            </w:tcBorders>
            <w:vAlign w:val="center"/>
          </w:tcPr>
          <w:p w14:paraId="79061C1A" w14:textId="77777777" w:rsidR="007560E9" w:rsidRDefault="00AF6415">
            <w:pPr>
              <w:spacing w:after="75"/>
              <w:jc w:val="center"/>
            </w:pPr>
            <w:bookmarkStart w:id="1435" w:name="1439"/>
            <w:r>
              <w:rPr>
                <w:rFonts w:ascii="Times New Roman" w:hAnsi="Times New Roman"/>
                <w:color w:val="000000"/>
                <w:sz w:val="15"/>
              </w:rPr>
              <w:t>1</w:t>
            </w:r>
          </w:p>
        </w:tc>
        <w:tc>
          <w:tcPr>
            <w:tcW w:w="4167" w:type="dxa"/>
            <w:gridSpan w:val="4"/>
            <w:tcBorders>
              <w:top w:val="outset" w:sz="8" w:space="0" w:color="000000"/>
              <w:left w:val="outset" w:sz="8" w:space="0" w:color="000000"/>
              <w:bottom w:val="outset" w:sz="8" w:space="0" w:color="000000"/>
              <w:right w:val="outset" w:sz="8" w:space="0" w:color="000000"/>
            </w:tcBorders>
            <w:vAlign w:val="center"/>
          </w:tcPr>
          <w:p w14:paraId="7A7116AA" w14:textId="77777777" w:rsidR="007560E9" w:rsidRDefault="00AF6415">
            <w:pPr>
              <w:spacing w:after="75"/>
              <w:jc w:val="center"/>
            </w:pPr>
            <w:bookmarkStart w:id="1436" w:name="1440"/>
            <w:bookmarkEnd w:id="1435"/>
            <w:r>
              <w:rPr>
                <w:rFonts w:ascii="Times New Roman" w:hAnsi="Times New Roman"/>
                <w:color w:val="000000"/>
                <w:sz w:val="15"/>
              </w:rPr>
              <w:t>2</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5F7F7676" w14:textId="77777777" w:rsidR="007560E9" w:rsidRDefault="00AF6415">
            <w:pPr>
              <w:spacing w:after="75"/>
              <w:jc w:val="center"/>
            </w:pPr>
            <w:bookmarkStart w:id="1437" w:name="1441"/>
            <w:bookmarkEnd w:id="1436"/>
            <w:r>
              <w:rPr>
                <w:rFonts w:ascii="Times New Roman" w:hAnsi="Times New Roman"/>
                <w:color w:val="000000"/>
                <w:sz w:val="15"/>
              </w:rPr>
              <w:t>3</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14:paraId="37F06CB4" w14:textId="77777777" w:rsidR="007560E9" w:rsidRDefault="00AF6415">
            <w:pPr>
              <w:spacing w:after="75"/>
              <w:jc w:val="center"/>
            </w:pPr>
            <w:bookmarkStart w:id="1438" w:name="1442"/>
            <w:bookmarkEnd w:id="1437"/>
            <w:r>
              <w:rPr>
                <w:rFonts w:ascii="Times New Roman" w:hAnsi="Times New Roman"/>
                <w:color w:val="000000"/>
                <w:sz w:val="15"/>
              </w:rPr>
              <w:t>4</w:t>
            </w:r>
          </w:p>
        </w:tc>
        <w:bookmarkEnd w:id="1438"/>
      </w:tr>
      <w:tr w:rsidR="007560E9" w14:paraId="04452C48" w14:textId="77777777">
        <w:tblPrEx>
          <w:tblBorders>
            <w:left w:val="inset" w:sz="8" w:space="0" w:color="000000"/>
            <w:bottom w:val="inset" w:sz="8" w:space="0" w:color="000000"/>
            <w:right w:val="inset" w:sz="8" w:space="0" w:color="000000"/>
          </w:tblBorders>
        </w:tblPrEx>
        <w:trPr>
          <w:trHeight w:val="45"/>
          <w:tblCellSpacing w:w="0" w:type="auto"/>
        </w:trPr>
        <w:tc>
          <w:tcPr>
            <w:tcW w:w="1745" w:type="dxa"/>
            <w:gridSpan w:val="2"/>
            <w:tcBorders>
              <w:top w:val="outset" w:sz="8" w:space="0" w:color="000000"/>
              <w:left w:val="outset" w:sz="8" w:space="0" w:color="000000"/>
              <w:bottom w:val="outset" w:sz="8" w:space="0" w:color="000000"/>
              <w:right w:val="outset" w:sz="8" w:space="0" w:color="000000"/>
            </w:tcBorders>
            <w:vAlign w:val="center"/>
          </w:tcPr>
          <w:p w14:paraId="5D74E93D" w14:textId="77777777" w:rsidR="007560E9" w:rsidRDefault="00AF6415">
            <w:pPr>
              <w:spacing w:after="75"/>
              <w:jc w:val="center"/>
            </w:pPr>
            <w:bookmarkStart w:id="1439" w:name="1443"/>
            <w:r>
              <w:rPr>
                <w:rFonts w:ascii="Times New Roman" w:hAnsi="Times New Roman"/>
                <w:color w:val="000000"/>
                <w:sz w:val="15"/>
              </w:rPr>
              <w:t xml:space="preserve"> </w:t>
            </w:r>
          </w:p>
        </w:tc>
        <w:tc>
          <w:tcPr>
            <w:tcW w:w="4167" w:type="dxa"/>
            <w:gridSpan w:val="4"/>
            <w:tcBorders>
              <w:top w:val="outset" w:sz="8" w:space="0" w:color="000000"/>
              <w:left w:val="outset" w:sz="8" w:space="0" w:color="000000"/>
              <w:bottom w:val="outset" w:sz="8" w:space="0" w:color="000000"/>
              <w:right w:val="outset" w:sz="8" w:space="0" w:color="000000"/>
            </w:tcBorders>
            <w:vAlign w:val="center"/>
          </w:tcPr>
          <w:p w14:paraId="6924B55B" w14:textId="77777777" w:rsidR="007560E9" w:rsidRDefault="00AF6415">
            <w:pPr>
              <w:spacing w:after="75"/>
              <w:jc w:val="center"/>
            </w:pPr>
            <w:bookmarkStart w:id="1440" w:name="1444"/>
            <w:bookmarkEnd w:id="1439"/>
            <w:r>
              <w:rPr>
                <w:rFonts w:ascii="Times New Roman" w:hAnsi="Times New Roman"/>
                <w:color w:val="000000"/>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404E48FD" w14:textId="77777777" w:rsidR="007560E9" w:rsidRDefault="00AF6415">
            <w:pPr>
              <w:spacing w:after="75"/>
              <w:jc w:val="center"/>
            </w:pPr>
            <w:bookmarkStart w:id="1441" w:name="1445"/>
            <w:bookmarkEnd w:id="1440"/>
            <w:r>
              <w:rPr>
                <w:rFonts w:ascii="Times New Roman" w:hAnsi="Times New Roman"/>
                <w:color w:val="000000"/>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14:paraId="1652DF17" w14:textId="77777777" w:rsidR="007560E9" w:rsidRDefault="00AF6415">
            <w:pPr>
              <w:spacing w:after="75"/>
              <w:jc w:val="center"/>
            </w:pPr>
            <w:bookmarkStart w:id="1442" w:name="1446"/>
            <w:bookmarkEnd w:id="1441"/>
            <w:r>
              <w:rPr>
                <w:rFonts w:ascii="Times New Roman" w:hAnsi="Times New Roman"/>
                <w:color w:val="000000"/>
                <w:sz w:val="15"/>
              </w:rPr>
              <w:t xml:space="preserve"> </w:t>
            </w:r>
          </w:p>
        </w:tc>
        <w:bookmarkEnd w:id="1442"/>
      </w:tr>
      <w:tr w:rsidR="007560E9" w14:paraId="2FD8E415" w14:textId="77777777">
        <w:trPr>
          <w:gridAfter w:val="1"/>
          <w:wAfter w:w="115" w:type="dxa"/>
          <w:trHeight w:val="30"/>
          <w:tblCellSpacing w:w="0" w:type="auto"/>
        </w:trPr>
        <w:tc>
          <w:tcPr>
            <w:tcW w:w="9690" w:type="dxa"/>
            <w:gridSpan w:val="11"/>
            <w:vAlign w:val="center"/>
          </w:tcPr>
          <w:p w14:paraId="6CC07F19" w14:textId="77777777" w:rsidR="007560E9" w:rsidRDefault="00AF6415">
            <w:pPr>
              <w:spacing w:after="75"/>
            </w:pPr>
            <w:bookmarkStart w:id="1443" w:name="1447"/>
            <w:r>
              <w:rPr>
                <w:rFonts w:ascii="Times New Roman" w:hAnsi="Times New Roman"/>
                <w:color w:val="000000"/>
                <w:sz w:val="15"/>
              </w:rPr>
              <w:t>8. Інформація про засновника трасту:</w:t>
            </w:r>
          </w:p>
        </w:tc>
        <w:bookmarkEnd w:id="1443"/>
      </w:tr>
      <w:tr w:rsidR="007560E9" w14:paraId="5B70EC5A" w14:textId="77777777">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14:paraId="2EB2D92A" w14:textId="77777777" w:rsidR="007560E9" w:rsidRDefault="00AF6415">
            <w:pPr>
              <w:spacing w:after="75"/>
              <w:jc w:val="center"/>
            </w:pPr>
            <w:bookmarkStart w:id="1444" w:name="1448"/>
            <w:r>
              <w:rPr>
                <w:rFonts w:ascii="Times New Roman" w:hAnsi="Times New Roman"/>
                <w:color w:val="000000"/>
                <w:sz w:val="15"/>
              </w:rPr>
              <w:t>Прізвище, власне ім'я, по батькові (за наявності) фізичної особи / повне найменування юридичної особи</w:t>
            </w:r>
          </w:p>
        </w:tc>
        <w:tc>
          <w:tcPr>
            <w:tcW w:w="4555" w:type="dxa"/>
            <w:gridSpan w:val="5"/>
            <w:tcBorders>
              <w:top w:val="outset" w:sz="8" w:space="0" w:color="000000"/>
              <w:left w:val="outset" w:sz="8" w:space="0" w:color="000000"/>
              <w:bottom w:val="outset" w:sz="8" w:space="0" w:color="000000"/>
              <w:right w:val="outset" w:sz="8" w:space="0" w:color="000000"/>
            </w:tcBorders>
            <w:vAlign w:val="center"/>
          </w:tcPr>
          <w:p w14:paraId="1E41EA70" w14:textId="77777777" w:rsidR="007560E9" w:rsidRDefault="00AF6415">
            <w:pPr>
              <w:spacing w:after="75"/>
              <w:jc w:val="center"/>
            </w:pPr>
            <w:bookmarkStart w:id="1445" w:name="1449"/>
            <w:bookmarkEnd w:id="1444"/>
            <w:r>
              <w:rPr>
                <w:rFonts w:ascii="Times New Roman" w:hAnsi="Times New Roman"/>
                <w:color w:val="000000"/>
                <w:sz w:val="15"/>
              </w:rPr>
              <w:t xml:space="preserve">Серію (за наявності) та номер паспорта (іншого документа, що посвідчує особу та може бути використаний на території України для вчинення правочинів) 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2</w:t>
            </w:r>
            <w:r>
              <w:rPr>
                <w:rFonts w:ascii="Times New Roman" w:hAnsi="Times New Roman"/>
                <w:color w:val="000000"/>
                <w:sz w:val="15"/>
              </w:rPr>
              <w:t>, унікальний номер запису в Єдиному державному демографічному реєстрі (за наявності) / ідентифікаційний код юридичної особи, код LEI (за наявності)</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14:paraId="61CB9DC8" w14:textId="77777777" w:rsidR="007560E9" w:rsidRDefault="00AF6415">
            <w:pPr>
              <w:spacing w:after="75"/>
              <w:jc w:val="center"/>
            </w:pPr>
            <w:bookmarkStart w:id="1446" w:name="1450"/>
            <w:bookmarkEnd w:id="1445"/>
            <w:r>
              <w:rPr>
                <w:rFonts w:ascii="Times New Roman" w:hAnsi="Times New Roman"/>
                <w:color w:val="000000"/>
                <w:sz w:val="15"/>
              </w:rPr>
              <w:t>Адреса задекларованого / зареєстрованого місця проживання (перебування) фізичної особи / місцезнаходження юридичної особи (повна адреса, в тому числі поверх та номер офісу за наявності)</w:t>
            </w:r>
          </w:p>
        </w:tc>
        <w:bookmarkEnd w:id="1446"/>
      </w:tr>
      <w:tr w:rsidR="007560E9" w14:paraId="1A84E468" w14:textId="77777777">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14:paraId="16282BB7" w14:textId="77777777" w:rsidR="007560E9" w:rsidRDefault="00AF6415">
            <w:pPr>
              <w:spacing w:after="75"/>
              <w:jc w:val="center"/>
            </w:pPr>
            <w:bookmarkStart w:id="1447" w:name="1451"/>
            <w:r>
              <w:rPr>
                <w:rFonts w:ascii="Times New Roman" w:hAnsi="Times New Roman"/>
                <w:color w:val="000000"/>
                <w:sz w:val="15"/>
              </w:rPr>
              <w:t>1</w:t>
            </w:r>
          </w:p>
        </w:tc>
        <w:tc>
          <w:tcPr>
            <w:tcW w:w="4555" w:type="dxa"/>
            <w:gridSpan w:val="5"/>
            <w:tcBorders>
              <w:top w:val="outset" w:sz="8" w:space="0" w:color="000000"/>
              <w:left w:val="outset" w:sz="8" w:space="0" w:color="000000"/>
              <w:bottom w:val="outset" w:sz="8" w:space="0" w:color="000000"/>
              <w:right w:val="outset" w:sz="8" w:space="0" w:color="000000"/>
            </w:tcBorders>
            <w:vAlign w:val="center"/>
          </w:tcPr>
          <w:p w14:paraId="1E21B7FE" w14:textId="77777777" w:rsidR="007560E9" w:rsidRDefault="00AF6415">
            <w:pPr>
              <w:spacing w:after="75"/>
              <w:jc w:val="center"/>
            </w:pPr>
            <w:bookmarkStart w:id="1448" w:name="1452"/>
            <w:bookmarkEnd w:id="1447"/>
            <w:r>
              <w:rPr>
                <w:rFonts w:ascii="Times New Roman" w:hAnsi="Times New Roman"/>
                <w:color w:val="000000"/>
                <w:sz w:val="15"/>
              </w:rPr>
              <w:t>2</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14:paraId="0E9C3AB5" w14:textId="77777777" w:rsidR="007560E9" w:rsidRDefault="00AF6415">
            <w:pPr>
              <w:spacing w:after="75"/>
              <w:jc w:val="center"/>
            </w:pPr>
            <w:bookmarkStart w:id="1449" w:name="1453"/>
            <w:bookmarkEnd w:id="1448"/>
            <w:r>
              <w:rPr>
                <w:rFonts w:ascii="Times New Roman" w:hAnsi="Times New Roman"/>
                <w:color w:val="000000"/>
                <w:sz w:val="15"/>
              </w:rPr>
              <w:t>3</w:t>
            </w:r>
          </w:p>
        </w:tc>
        <w:bookmarkEnd w:id="1449"/>
      </w:tr>
      <w:tr w:rsidR="007560E9" w14:paraId="430AAF8C" w14:textId="77777777">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14:paraId="773B3B86" w14:textId="77777777" w:rsidR="007560E9" w:rsidRDefault="00AF6415">
            <w:pPr>
              <w:spacing w:after="75"/>
              <w:jc w:val="center"/>
            </w:pPr>
            <w:bookmarkStart w:id="1450" w:name="1454"/>
            <w:r>
              <w:rPr>
                <w:rFonts w:ascii="Times New Roman" w:hAnsi="Times New Roman"/>
                <w:color w:val="000000"/>
                <w:sz w:val="15"/>
              </w:rPr>
              <w:t xml:space="preserve"> </w:t>
            </w:r>
          </w:p>
        </w:tc>
        <w:tc>
          <w:tcPr>
            <w:tcW w:w="4555" w:type="dxa"/>
            <w:gridSpan w:val="5"/>
            <w:tcBorders>
              <w:top w:val="outset" w:sz="8" w:space="0" w:color="000000"/>
              <w:left w:val="outset" w:sz="8" w:space="0" w:color="000000"/>
              <w:bottom w:val="outset" w:sz="8" w:space="0" w:color="000000"/>
              <w:right w:val="outset" w:sz="8" w:space="0" w:color="000000"/>
            </w:tcBorders>
            <w:vAlign w:val="center"/>
          </w:tcPr>
          <w:p w14:paraId="36678A67" w14:textId="77777777" w:rsidR="007560E9" w:rsidRDefault="00AF6415">
            <w:pPr>
              <w:spacing w:after="75"/>
              <w:jc w:val="center"/>
            </w:pPr>
            <w:bookmarkStart w:id="1451" w:name="1455"/>
            <w:bookmarkEnd w:id="1450"/>
            <w:r>
              <w:rPr>
                <w:rFonts w:ascii="Times New Roman" w:hAnsi="Times New Roman"/>
                <w:color w:val="000000"/>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14:paraId="3D355BAC" w14:textId="77777777" w:rsidR="007560E9" w:rsidRDefault="00AF6415">
            <w:pPr>
              <w:spacing w:after="75"/>
              <w:jc w:val="center"/>
            </w:pPr>
            <w:bookmarkStart w:id="1452" w:name="1456"/>
            <w:bookmarkEnd w:id="1451"/>
            <w:r>
              <w:rPr>
                <w:rFonts w:ascii="Times New Roman" w:hAnsi="Times New Roman"/>
                <w:color w:val="000000"/>
                <w:sz w:val="15"/>
              </w:rPr>
              <w:t xml:space="preserve"> </w:t>
            </w:r>
          </w:p>
        </w:tc>
        <w:bookmarkEnd w:id="1452"/>
      </w:tr>
      <w:tr w:rsidR="007560E9" w14:paraId="1568B9B7" w14:textId="77777777">
        <w:trPr>
          <w:gridAfter w:val="1"/>
          <w:wAfter w:w="115" w:type="dxa"/>
          <w:trHeight w:val="30"/>
          <w:tblCellSpacing w:w="0" w:type="auto"/>
        </w:trPr>
        <w:tc>
          <w:tcPr>
            <w:tcW w:w="9690" w:type="dxa"/>
            <w:gridSpan w:val="11"/>
            <w:vAlign w:val="center"/>
          </w:tcPr>
          <w:p w14:paraId="0BFD7471" w14:textId="77777777" w:rsidR="007560E9" w:rsidRDefault="00AF6415">
            <w:pPr>
              <w:spacing w:after="75"/>
            </w:pPr>
            <w:bookmarkStart w:id="1453" w:name="1457"/>
            <w:r>
              <w:rPr>
                <w:rFonts w:ascii="Times New Roman" w:hAnsi="Times New Roman"/>
                <w:color w:val="000000"/>
                <w:sz w:val="15"/>
              </w:rPr>
              <w:t xml:space="preserve">9. Інформація щодо </w:t>
            </w:r>
            <w:proofErr w:type="spellStart"/>
            <w:r>
              <w:rPr>
                <w:rFonts w:ascii="Times New Roman" w:hAnsi="Times New Roman"/>
                <w:color w:val="000000"/>
                <w:sz w:val="15"/>
              </w:rPr>
              <w:t>вигодоодержувача</w:t>
            </w:r>
            <w:proofErr w:type="spellEnd"/>
            <w:r>
              <w:rPr>
                <w:rFonts w:ascii="Times New Roman" w:hAnsi="Times New Roman"/>
                <w:color w:val="000000"/>
                <w:sz w:val="15"/>
              </w:rPr>
              <w:t xml:space="preserve"> (</w:t>
            </w:r>
            <w:proofErr w:type="spellStart"/>
            <w:r>
              <w:rPr>
                <w:rFonts w:ascii="Times New Roman" w:hAnsi="Times New Roman"/>
                <w:color w:val="000000"/>
                <w:sz w:val="15"/>
              </w:rPr>
              <w:t>вигодонабувача</w:t>
            </w:r>
            <w:proofErr w:type="spellEnd"/>
            <w:r>
              <w:rPr>
                <w:rFonts w:ascii="Times New Roman" w:hAnsi="Times New Roman"/>
                <w:color w:val="000000"/>
                <w:sz w:val="15"/>
              </w:rPr>
              <w:t>) трасту:</w:t>
            </w:r>
          </w:p>
        </w:tc>
        <w:bookmarkEnd w:id="1453"/>
      </w:tr>
      <w:tr w:rsidR="007560E9" w14:paraId="582706C4" w14:textId="77777777">
        <w:tblPrEx>
          <w:tblBorders>
            <w:left w:val="inset" w:sz="8" w:space="0" w:color="000000"/>
            <w:bottom w:val="inset" w:sz="8" w:space="0" w:color="000000"/>
            <w:right w:val="inset" w:sz="8" w:space="0" w:color="000000"/>
          </w:tblBorders>
        </w:tblPrEx>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14:paraId="6DA970D4" w14:textId="77777777" w:rsidR="007560E9" w:rsidRDefault="00AF6415">
            <w:pPr>
              <w:spacing w:after="75"/>
              <w:jc w:val="center"/>
            </w:pPr>
            <w:bookmarkStart w:id="1454" w:name="1458"/>
            <w:r>
              <w:rPr>
                <w:rFonts w:ascii="Times New Roman" w:hAnsi="Times New Roman"/>
                <w:color w:val="000000"/>
                <w:sz w:val="15"/>
              </w:rPr>
              <w:t>Прізвище, власне ім'я, по батькові (за наявності) фізичної особи / повне найменування юридичної особи</w:t>
            </w:r>
          </w:p>
        </w:tc>
        <w:tc>
          <w:tcPr>
            <w:tcW w:w="4070" w:type="dxa"/>
            <w:gridSpan w:val="4"/>
            <w:tcBorders>
              <w:top w:val="outset" w:sz="8" w:space="0" w:color="000000"/>
              <w:left w:val="outset" w:sz="8" w:space="0" w:color="000000"/>
              <w:bottom w:val="outset" w:sz="8" w:space="0" w:color="000000"/>
              <w:right w:val="outset" w:sz="8" w:space="0" w:color="000000"/>
            </w:tcBorders>
            <w:vAlign w:val="center"/>
          </w:tcPr>
          <w:p w14:paraId="185A5C92" w14:textId="77777777" w:rsidR="007560E9" w:rsidRDefault="00AF6415">
            <w:pPr>
              <w:spacing w:after="75"/>
              <w:jc w:val="center"/>
            </w:pPr>
            <w:bookmarkStart w:id="1455" w:name="1459"/>
            <w:bookmarkEnd w:id="1454"/>
            <w:r>
              <w:rPr>
                <w:rFonts w:ascii="Times New Roman" w:hAnsi="Times New Roman"/>
                <w:color w:val="000000"/>
                <w:sz w:val="15"/>
              </w:rPr>
              <w:t xml:space="preserve">Серію (за наявності) та номер паспорта (іншого документа, що посвідчує особу та може бути використаний на території України для вчинення правочинів) та реєстраційний номер </w:t>
            </w:r>
            <w:r>
              <w:rPr>
                <w:rFonts w:ascii="Times New Roman" w:hAnsi="Times New Roman"/>
                <w:color w:val="293A55"/>
                <w:sz w:val="15"/>
              </w:rPr>
              <w:t>облікової картки платника податків</w:t>
            </w:r>
            <w:r>
              <w:rPr>
                <w:rFonts w:ascii="Times New Roman" w:hAnsi="Times New Roman"/>
                <w:color w:val="000000"/>
                <w:sz w:val="18"/>
              </w:rPr>
              <w:t>2</w:t>
            </w:r>
            <w:r>
              <w:rPr>
                <w:rFonts w:ascii="Times New Roman" w:hAnsi="Times New Roman"/>
                <w:color w:val="000000"/>
                <w:sz w:val="15"/>
              </w:rPr>
              <w:t>, унікальний номер запису в Єдиному державному демографічному реєстрі (за наявності) / ідентифікаційний код юридичної особи, код LEI (за наявності)</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5D9E01B6" w14:textId="77777777" w:rsidR="007560E9" w:rsidRDefault="00AF6415">
            <w:pPr>
              <w:spacing w:after="75"/>
              <w:jc w:val="center"/>
            </w:pPr>
            <w:bookmarkStart w:id="1456" w:name="1460"/>
            <w:bookmarkEnd w:id="1455"/>
            <w:r>
              <w:rPr>
                <w:rFonts w:ascii="Times New Roman" w:hAnsi="Times New Roman"/>
                <w:color w:val="000000"/>
                <w:sz w:val="15"/>
              </w:rPr>
              <w:t>Адреса задекларованого / зареєстрованого місця проживання (перебування) фізичної особи / місцезнаходження юридичної особи (повна адреса, в тому числі поверх та номер офісу за наявності)</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14:paraId="11B4978F" w14:textId="77777777" w:rsidR="007560E9" w:rsidRDefault="00AF6415">
            <w:pPr>
              <w:spacing w:after="75"/>
              <w:jc w:val="center"/>
            </w:pPr>
            <w:bookmarkStart w:id="1457" w:name="1461"/>
            <w:bookmarkEnd w:id="1456"/>
            <w:r>
              <w:rPr>
                <w:rFonts w:ascii="Times New Roman" w:hAnsi="Times New Roman"/>
                <w:color w:val="000000"/>
                <w:sz w:val="15"/>
              </w:rPr>
              <w:t xml:space="preserve">Відсоток акцій (часток, паїв), які належать </w:t>
            </w:r>
            <w:proofErr w:type="spellStart"/>
            <w:r>
              <w:rPr>
                <w:rFonts w:ascii="Times New Roman" w:hAnsi="Times New Roman"/>
                <w:color w:val="000000"/>
                <w:sz w:val="15"/>
              </w:rPr>
              <w:t>бенефіціарному</w:t>
            </w:r>
            <w:proofErr w:type="spellEnd"/>
            <w:r>
              <w:rPr>
                <w:rFonts w:ascii="Times New Roman" w:hAnsi="Times New Roman"/>
                <w:color w:val="000000"/>
                <w:sz w:val="15"/>
              </w:rPr>
              <w:t xml:space="preserve"> власнику у розподілі доходу</w:t>
            </w:r>
          </w:p>
        </w:tc>
        <w:bookmarkEnd w:id="1457"/>
      </w:tr>
      <w:tr w:rsidR="007560E9" w14:paraId="4F502D0B" w14:textId="77777777">
        <w:tblPrEx>
          <w:tblBorders>
            <w:left w:val="inset" w:sz="8" w:space="0" w:color="000000"/>
            <w:bottom w:val="inset" w:sz="8" w:space="0" w:color="000000"/>
            <w:right w:val="inset" w:sz="8" w:space="0" w:color="000000"/>
          </w:tblBorders>
        </w:tblPrEx>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14:paraId="6C3B616C" w14:textId="77777777" w:rsidR="007560E9" w:rsidRDefault="00AF6415">
            <w:pPr>
              <w:spacing w:after="75"/>
              <w:jc w:val="center"/>
            </w:pPr>
            <w:bookmarkStart w:id="1458" w:name="1462"/>
            <w:r>
              <w:rPr>
                <w:rFonts w:ascii="Times New Roman" w:hAnsi="Times New Roman"/>
                <w:color w:val="000000"/>
                <w:sz w:val="15"/>
              </w:rPr>
              <w:t>1</w:t>
            </w:r>
          </w:p>
        </w:tc>
        <w:tc>
          <w:tcPr>
            <w:tcW w:w="4070" w:type="dxa"/>
            <w:gridSpan w:val="4"/>
            <w:tcBorders>
              <w:top w:val="outset" w:sz="8" w:space="0" w:color="000000"/>
              <w:left w:val="outset" w:sz="8" w:space="0" w:color="000000"/>
              <w:bottom w:val="outset" w:sz="8" w:space="0" w:color="000000"/>
              <w:right w:val="outset" w:sz="8" w:space="0" w:color="000000"/>
            </w:tcBorders>
            <w:vAlign w:val="center"/>
          </w:tcPr>
          <w:p w14:paraId="3D154C5E" w14:textId="77777777" w:rsidR="007560E9" w:rsidRDefault="00AF6415">
            <w:pPr>
              <w:spacing w:after="75"/>
              <w:jc w:val="center"/>
            </w:pPr>
            <w:bookmarkStart w:id="1459" w:name="1463"/>
            <w:bookmarkEnd w:id="1458"/>
            <w:r>
              <w:rPr>
                <w:rFonts w:ascii="Times New Roman" w:hAnsi="Times New Roman"/>
                <w:color w:val="000000"/>
                <w:sz w:val="15"/>
              </w:rPr>
              <w:t>2</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751F8DC8" w14:textId="77777777" w:rsidR="007560E9" w:rsidRDefault="00AF6415">
            <w:pPr>
              <w:spacing w:after="75"/>
              <w:jc w:val="center"/>
            </w:pPr>
            <w:bookmarkStart w:id="1460" w:name="1464"/>
            <w:bookmarkEnd w:id="1459"/>
            <w:r>
              <w:rPr>
                <w:rFonts w:ascii="Times New Roman" w:hAnsi="Times New Roman"/>
                <w:color w:val="000000"/>
                <w:sz w:val="15"/>
              </w:rPr>
              <w:t>3</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14:paraId="568F377A" w14:textId="77777777" w:rsidR="007560E9" w:rsidRDefault="00AF6415">
            <w:pPr>
              <w:spacing w:after="75"/>
              <w:jc w:val="center"/>
            </w:pPr>
            <w:bookmarkStart w:id="1461" w:name="1465"/>
            <w:bookmarkEnd w:id="1460"/>
            <w:r>
              <w:rPr>
                <w:rFonts w:ascii="Times New Roman" w:hAnsi="Times New Roman"/>
                <w:color w:val="000000"/>
                <w:sz w:val="15"/>
              </w:rPr>
              <w:t>4</w:t>
            </w:r>
          </w:p>
        </w:tc>
        <w:bookmarkEnd w:id="1461"/>
      </w:tr>
      <w:tr w:rsidR="007560E9" w14:paraId="4F7E7820" w14:textId="77777777">
        <w:tblPrEx>
          <w:tblBorders>
            <w:left w:val="inset" w:sz="8" w:space="0" w:color="000000"/>
            <w:bottom w:val="inset" w:sz="8" w:space="0" w:color="000000"/>
            <w:right w:val="inset" w:sz="8" w:space="0" w:color="000000"/>
          </w:tblBorders>
        </w:tblPrEx>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14:paraId="51DCE426" w14:textId="77777777" w:rsidR="007560E9" w:rsidRDefault="00AF6415">
            <w:pPr>
              <w:spacing w:after="75"/>
              <w:jc w:val="center"/>
            </w:pPr>
            <w:bookmarkStart w:id="1462" w:name="1466"/>
            <w:r>
              <w:rPr>
                <w:rFonts w:ascii="Times New Roman" w:hAnsi="Times New Roman"/>
                <w:color w:val="000000"/>
                <w:sz w:val="15"/>
              </w:rPr>
              <w:t xml:space="preserve"> </w:t>
            </w:r>
          </w:p>
        </w:tc>
        <w:tc>
          <w:tcPr>
            <w:tcW w:w="4070" w:type="dxa"/>
            <w:gridSpan w:val="4"/>
            <w:tcBorders>
              <w:top w:val="outset" w:sz="8" w:space="0" w:color="000000"/>
              <w:left w:val="outset" w:sz="8" w:space="0" w:color="000000"/>
              <w:bottom w:val="outset" w:sz="8" w:space="0" w:color="000000"/>
              <w:right w:val="outset" w:sz="8" w:space="0" w:color="000000"/>
            </w:tcBorders>
            <w:vAlign w:val="center"/>
          </w:tcPr>
          <w:p w14:paraId="222967E3" w14:textId="77777777" w:rsidR="007560E9" w:rsidRDefault="00AF6415">
            <w:pPr>
              <w:spacing w:after="75"/>
              <w:jc w:val="center"/>
            </w:pPr>
            <w:bookmarkStart w:id="1463" w:name="1467"/>
            <w:bookmarkEnd w:id="1462"/>
            <w:r>
              <w:rPr>
                <w:rFonts w:ascii="Times New Roman" w:hAnsi="Times New Roman"/>
                <w:color w:val="000000"/>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14:paraId="29834064" w14:textId="77777777" w:rsidR="007560E9" w:rsidRDefault="00AF6415">
            <w:pPr>
              <w:spacing w:after="75"/>
              <w:jc w:val="center"/>
            </w:pPr>
            <w:bookmarkStart w:id="1464" w:name="1468"/>
            <w:bookmarkEnd w:id="1463"/>
            <w:r>
              <w:rPr>
                <w:rFonts w:ascii="Times New Roman" w:hAnsi="Times New Roman"/>
                <w:color w:val="000000"/>
                <w:sz w:val="15"/>
              </w:rPr>
              <w:t xml:space="preserve"> </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14:paraId="2B49F666" w14:textId="77777777" w:rsidR="007560E9" w:rsidRDefault="00AF6415">
            <w:pPr>
              <w:spacing w:after="75"/>
              <w:jc w:val="center"/>
            </w:pPr>
            <w:bookmarkStart w:id="1465" w:name="1469"/>
            <w:bookmarkEnd w:id="1464"/>
            <w:r>
              <w:rPr>
                <w:rFonts w:ascii="Times New Roman" w:hAnsi="Times New Roman"/>
                <w:color w:val="000000"/>
                <w:sz w:val="15"/>
              </w:rPr>
              <w:t xml:space="preserve"> </w:t>
            </w:r>
          </w:p>
        </w:tc>
        <w:bookmarkEnd w:id="1465"/>
      </w:tr>
      <w:tr w:rsidR="007560E9" w14:paraId="2F37005A" w14:textId="77777777">
        <w:trPr>
          <w:gridAfter w:val="1"/>
          <w:wAfter w:w="115" w:type="dxa"/>
          <w:trHeight w:val="30"/>
          <w:tblCellSpacing w:w="0" w:type="auto"/>
        </w:trPr>
        <w:tc>
          <w:tcPr>
            <w:tcW w:w="9690" w:type="dxa"/>
            <w:gridSpan w:val="11"/>
            <w:vAlign w:val="center"/>
          </w:tcPr>
          <w:p w14:paraId="41D351FF" w14:textId="77777777" w:rsidR="007560E9" w:rsidRDefault="00AF6415">
            <w:pPr>
              <w:spacing w:after="75"/>
              <w:jc w:val="both"/>
            </w:pPr>
            <w:bookmarkStart w:id="1466" w:name="1470"/>
            <w:r>
              <w:rPr>
                <w:rFonts w:ascii="Times New Roman" w:hAnsi="Times New Roman"/>
                <w:color w:val="000000"/>
                <w:sz w:val="15"/>
              </w:rPr>
              <w:t>Стверджую, що надана інформація є правдивою і повною станом на дату її подання.</w:t>
            </w:r>
          </w:p>
          <w:p w14:paraId="62FD6C77" w14:textId="77777777" w:rsidR="007560E9" w:rsidRDefault="00AF6415">
            <w:pPr>
              <w:spacing w:after="75"/>
            </w:pPr>
            <w:bookmarkStart w:id="1467" w:name="1471"/>
            <w:bookmarkEnd w:id="1466"/>
            <w:r>
              <w:rPr>
                <w:rFonts w:ascii="Times New Roman" w:hAnsi="Times New Roman"/>
                <w:color w:val="000000"/>
                <w:sz w:val="15"/>
              </w:rPr>
              <w:t>У разі будь-яких змін в інформації, що зазначена в цій анкеті, які сталися до отримання погодження НКЦПФР наміру набуття або збільшення істотної участі у професійному учаснику, зобов'язуюсь протягом п'яти (для фізичної особи - іноземця або іноземної юридичної - протягом п'ятнадцяти) робочих днів повідомити про ці зміни НКЦПФР.</w:t>
            </w:r>
            <w:r>
              <w:br/>
            </w:r>
            <w:r>
              <w:rPr>
                <w:rFonts w:ascii="Times New Roman" w:hAnsi="Times New Roman"/>
                <w:color w:val="000000"/>
                <w:sz w:val="15"/>
              </w:rPr>
              <w:t>__________________________________</w:t>
            </w:r>
            <w:r>
              <w:br/>
            </w:r>
            <w:r>
              <w:rPr>
                <w:rFonts w:ascii="Times New Roman" w:hAnsi="Times New Roman"/>
                <w:color w:val="000000"/>
                <w:sz w:val="15"/>
              </w:rPr>
              <w:t xml:space="preserve">                                    (прізвище, власне ім'я, по батькові (за наявності) контактної особи, номер телефону)</w:t>
            </w:r>
          </w:p>
        </w:tc>
        <w:bookmarkEnd w:id="1467"/>
      </w:tr>
      <w:tr w:rsidR="007560E9" w14:paraId="3A70430F" w14:textId="77777777">
        <w:trPr>
          <w:gridAfter w:val="1"/>
          <w:wAfter w:w="115" w:type="dxa"/>
          <w:trHeight w:val="30"/>
          <w:tblCellSpacing w:w="0" w:type="auto"/>
        </w:trPr>
        <w:tc>
          <w:tcPr>
            <w:tcW w:w="3392" w:type="dxa"/>
            <w:gridSpan w:val="4"/>
            <w:vAlign w:val="center"/>
          </w:tcPr>
          <w:p w14:paraId="6C153E7B" w14:textId="77777777" w:rsidR="007560E9" w:rsidRDefault="00AF6415">
            <w:pPr>
              <w:spacing w:after="75"/>
            </w:pPr>
            <w:bookmarkStart w:id="1468" w:name="1472"/>
            <w:r>
              <w:rPr>
                <w:rFonts w:ascii="Times New Roman" w:hAnsi="Times New Roman"/>
                <w:color w:val="000000"/>
                <w:sz w:val="15"/>
              </w:rPr>
              <w:t>"___" ____________ 20__ року</w:t>
            </w:r>
          </w:p>
        </w:tc>
        <w:tc>
          <w:tcPr>
            <w:tcW w:w="2713" w:type="dxa"/>
            <w:gridSpan w:val="3"/>
            <w:vAlign w:val="center"/>
          </w:tcPr>
          <w:p w14:paraId="060AE0F5" w14:textId="77777777" w:rsidR="007560E9" w:rsidRDefault="00AF6415">
            <w:pPr>
              <w:spacing w:after="75"/>
              <w:jc w:val="center"/>
            </w:pPr>
            <w:bookmarkStart w:id="1469" w:name="1473"/>
            <w:bookmarkEnd w:id="1468"/>
            <w:r>
              <w:rPr>
                <w:rFonts w:ascii="Times New Roman" w:hAnsi="Times New Roman"/>
                <w:color w:val="000000"/>
                <w:sz w:val="15"/>
              </w:rPr>
              <w:t>______________________</w:t>
            </w:r>
            <w:r>
              <w:br/>
            </w:r>
            <w:r>
              <w:rPr>
                <w:rFonts w:ascii="Times New Roman" w:hAnsi="Times New Roman"/>
                <w:color w:val="000000"/>
                <w:sz w:val="15"/>
              </w:rPr>
              <w:t>(підпис фізичної особи / підпис</w:t>
            </w:r>
            <w:r>
              <w:br/>
            </w:r>
            <w:r>
              <w:rPr>
                <w:rFonts w:ascii="Times New Roman" w:hAnsi="Times New Roman"/>
                <w:color w:val="000000"/>
                <w:sz w:val="15"/>
              </w:rPr>
              <w:t>керівника юридичної особи</w:t>
            </w:r>
            <w:r>
              <w:rPr>
                <w:rFonts w:ascii="Times New Roman" w:hAnsi="Times New Roman"/>
                <w:color w:val="000000"/>
                <w:vertAlign w:val="superscript"/>
              </w:rPr>
              <w:t>3</w:t>
            </w:r>
            <w:r>
              <w:rPr>
                <w:rFonts w:ascii="Times New Roman" w:hAnsi="Times New Roman"/>
                <w:color w:val="000000"/>
                <w:sz w:val="15"/>
              </w:rPr>
              <w:t>)</w:t>
            </w:r>
          </w:p>
        </w:tc>
        <w:tc>
          <w:tcPr>
            <w:tcW w:w="3585" w:type="dxa"/>
            <w:gridSpan w:val="4"/>
            <w:vAlign w:val="center"/>
          </w:tcPr>
          <w:p w14:paraId="6A64DC9C" w14:textId="77777777" w:rsidR="007560E9" w:rsidRDefault="00AF6415">
            <w:pPr>
              <w:spacing w:after="75"/>
              <w:jc w:val="center"/>
            </w:pPr>
            <w:bookmarkStart w:id="1470" w:name="1474"/>
            <w:bookmarkEnd w:id="1469"/>
            <w:r>
              <w:rPr>
                <w:rFonts w:ascii="Times New Roman" w:hAnsi="Times New Roman"/>
                <w:color w:val="000000"/>
                <w:sz w:val="15"/>
              </w:rPr>
              <w:t>____________________________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470"/>
      </w:tr>
      <w:tr w:rsidR="007560E9" w14:paraId="60431749" w14:textId="77777777">
        <w:trPr>
          <w:gridAfter w:val="1"/>
          <w:wAfter w:w="115" w:type="dxa"/>
          <w:trHeight w:val="30"/>
          <w:tblCellSpacing w:w="0" w:type="auto"/>
        </w:trPr>
        <w:tc>
          <w:tcPr>
            <w:tcW w:w="9690" w:type="dxa"/>
            <w:gridSpan w:val="11"/>
            <w:vAlign w:val="center"/>
          </w:tcPr>
          <w:p w14:paraId="7FC96FFC" w14:textId="77777777" w:rsidR="007560E9" w:rsidRDefault="00AF6415">
            <w:pPr>
              <w:spacing w:after="75"/>
            </w:pPr>
            <w:bookmarkStart w:id="1471" w:name="1475"/>
            <w:r>
              <w:rPr>
                <w:rFonts w:ascii="Times New Roman" w:hAnsi="Times New Roman"/>
                <w:b/>
                <w:color w:val="000000"/>
                <w:sz w:val="15"/>
              </w:rPr>
              <w:t>Примітки:</w:t>
            </w:r>
          </w:p>
          <w:p w14:paraId="6DDA1912" w14:textId="77777777" w:rsidR="007560E9" w:rsidRDefault="00AF6415">
            <w:pPr>
              <w:spacing w:after="75"/>
              <w:jc w:val="both"/>
            </w:pPr>
            <w:bookmarkStart w:id="1472" w:name="1476"/>
            <w:bookmarkEnd w:id="1471"/>
            <w:r>
              <w:rPr>
                <w:rFonts w:ascii="Times New Roman" w:hAnsi="Times New Roman"/>
                <w:color w:val="000000"/>
                <w:sz w:val="15"/>
              </w:rPr>
              <w:t>1 - для трастів та інших подібних правових утворень, які не є юридичними особами.</w:t>
            </w:r>
          </w:p>
          <w:p w14:paraId="6300B190" w14:textId="77777777" w:rsidR="007560E9" w:rsidRDefault="00AF6415">
            <w:pPr>
              <w:spacing w:after="75"/>
              <w:jc w:val="both"/>
            </w:pPr>
            <w:bookmarkStart w:id="1473" w:name="1477"/>
            <w:bookmarkEnd w:id="1472"/>
            <w:r>
              <w:rPr>
                <w:rFonts w:ascii="Times New Roman" w:hAnsi="Times New Roman"/>
                <w:color w:val="000000"/>
                <w:sz w:val="15"/>
              </w:rPr>
              <w:t xml:space="preserve">2 - крім фізичних осіб, які через свої релігійні переконання відмовляються від прийняття реєстраційного номера </w:t>
            </w:r>
            <w:r>
              <w:rPr>
                <w:rFonts w:ascii="Times New Roman" w:hAnsi="Times New Roman"/>
                <w:color w:val="293A55"/>
                <w:sz w:val="15"/>
              </w:rPr>
              <w:t>облікової картки платника податків</w:t>
            </w:r>
            <w:r>
              <w:rPr>
                <w:rFonts w:ascii="Times New Roman" w:hAnsi="Times New Roman"/>
                <w:color w:val="000000"/>
                <w:sz w:val="15"/>
              </w:rPr>
              <w:t>, офіційно повідомили про це відповідний контролюючий орган та мають відмітку в паспорті.</w:t>
            </w:r>
          </w:p>
          <w:p w14:paraId="2CA8BC0D" w14:textId="77777777" w:rsidR="007560E9" w:rsidRDefault="00AF6415">
            <w:pPr>
              <w:spacing w:after="75"/>
              <w:jc w:val="both"/>
            </w:pPr>
            <w:bookmarkStart w:id="1474" w:name="1478"/>
            <w:bookmarkEnd w:id="1473"/>
            <w:r>
              <w:rPr>
                <w:rFonts w:ascii="Times New Roman" w:hAnsi="Times New Roman"/>
                <w:color w:val="000000"/>
                <w:sz w:val="15"/>
              </w:rPr>
              <w:t>3 -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1474"/>
      </w:tr>
    </w:tbl>
    <w:p w14:paraId="08E14030" w14:textId="77777777" w:rsidR="007560E9" w:rsidRDefault="00AF6415">
      <w:pPr>
        <w:spacing w:after="75"/>
        <w:jc w:val="center"/>
      </w:pPr>
      <w:bookmarkStart w:id="1475" w:name="1479"/>
      <w:r>
        <w:rPr>
          <w:rFonts w:ascii="Times New Roman" w:hAnsi="Times New Roman"/>
          <w:color w:val="000000"/>
          <w:sz w:val="24"/>
        </w:rPr>
        <w:t>____________</w:t>
      </w:r>
    </w:p>
    <w:p w14:paraId="44681DCC" w14:textId="77777777" w:rsidR="007560E9" w:rsidRDefault="007560E9">
      <w:pPr>
        <w:spacing w:after="75"/>
        <w:ind w:firstLine="240"/>
        <w:jc w:val="both"/>
      </w:pPr>
      <w:bookmarkStart w:id="1476" w:name="1480"/>
      <w:bookmarkEnd w:id="1475"/>
    </w:p>
    <w:tbl>
      <w:tblPr>
        <w:tblW w:w="0" w:type="auto"/>
        <w:tblCellSpacing w:w="30" w:type="dxa"/>
        <w:tblLook w:val="04A0" w:firstRow="1" w:lastRow="0" w:firstColumn="1" w:lastColumn="0" w:noHBand="0" w:noVBand="1"/>
      </w:tblPr>
      <w:tblGrid>
        <w:gridCol w:w="5458"/>
        <w:gridCol w:w="2574"/>
        <w:gridCol w:w="900"/>
        <w:gridCol w:w="95"/>
      </w:tblGrid>
      <w:tr w:rsidR="007560E9" w14:paraId="349900E9" w14:textId="77777777">
        <w:trPr>
          <w:gridAfter w:val="1"/>
          <w:wAfter w:w="5" w:type="dxa"/>
          <w:trHeight w:val="30"/>
          <w:tblCellSpacing w:w="30" w:type="dxa"/>
        </w:trPr>
        <w:tc>
          <w:tcPr>
            <w:tcW w:w="6673" w:type="dxa"/>
            <w:vAlign w:val="center"/>
          </w:tcPr>
          <w:bookmarkEnd w:id="1476"/>
          <w:p w14:paraId="694BE2F7" w14:textId="77777777" w:rsidR="007560E9" w:rsidRDefault="00AF6415">
            <w:r>
              <w:rPr>
                <w:noProof/>
                <w:lang w:val="en-US" w:eastAsia="en-US"/>
              </w:rPr>
              <w:drawing>
                <wp:inline distT="0" distB="0" distL="0" distR="0" wp14:anchorId="5762E718" wp14:editId="08486C9F">
                  <wp:extent cx="1016000" cy="177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16000" cy="177800"/>
                          </a:xfrm>
                          <a:prstGeom prst="rect">
                            <a:avLst/>
                          </a:prstGeom>
                        </pic:spPr>
                      </pic:pic>
                    </a:graphicData>
                  </a:graphic>
                </wp:inline>
              </w:drawing>
            </w:r>
          </w:p>
        </w:tc>
        <w:tc>
          <w:tcPr>
            <w:tcW w:w="2957" w:type="dxa"/>
            <w:gridSpan w:val="2"/>
            <w:vAlign w:val="center"/>
          </w:tcPr>
          <w:p w14:paraId="1F4EFEFD" w14:textId="77777777" w:rsidR="007560E9" w:rsidRDefault="007560E9"/>
        </w:tc>
      </w:tr>
      <w:tr w:rsidR="007560E9" w14:paraId="4FFB2586" w14:textId="77777777">
        <w:trPr>
          <w:gridAfter w:val="1"/>
          <w:wAfter w:w="5" w:type="dxa"/>
          <w:trHeight w:val="30"/>
          <w:tblCellSpacing w:w="30" w:type="dxa"/>
        </w:trPr>
        <w:tc>
          <w:tcPr>
            <w:tcW w:w="0" w:type="auto"/>
            <w:gridSpan w:val="3"/>
            <w:vAlign w:val="center"/>
          </w:tcPr>
          <w:p w14:paraId="6CC4ABAE" w14:textId="77777777" w:rsidR="007560E9" w:rsidRDefault="00AF6415">
            <w:r>
              <w:rPr>
                <w:rFonts w:ascii="Arial" w:hAnsi="Arial"/>
                <w:b/>
                <w:color w:val="000000"/>
                <w:sz w:val="21"/>
              </w:rPr>
              <w:t xml:space="preserve">Про затвердження Положення про структуру власності юридичних осіб, процедуру та умови отримання погодження Національної комісії з цінних паперів </w:t>
            </w:r>
            <w:r>
              <w:rPr>
                <w:rFonts w:ascii="Arial" w:hAnsi="Arial"/>
                <w:b/>
                <w:color w:val="000000"/>
                <w:sz w:val="21"/>
              </w:rPr>
              <w:lastRenderedPageBreak/>
              <w:t>та фондового ринку істотної участі у професійних учасниках ринків капіталу та організованих товарних ринків</w:t>
            </w:r>
          </w:p>
        </w:tc>
      </w:tr>
      <w:tr w:rsidR="007560E9" w14:paraId="7B7B2E2A" w14:textId="77777777">
        <w:trPr>
          <w:gridAfter w:val="1"/>
          <w:wAfter w:w="5" w:type="dxa"/>
          <w:trHeight w:val="30"/>
          <w:tblCellSpacing w:w="30" w:type="dxa"/>
        </w:trPr>
        <w:tc>
          <w:tcPr>
            <w:tcW w:w="6673" w:type="dxa"/>
            <w:vAlign w:val="center"/>
          </w:tcPr>
          <w:p w14:paraId="70DB747F" w14:textId="77777777" w:rsidR="007560E9" w:rsidRDefault="00AF6415">
            <w:r>
              <w:rPr>
                <w:rFonts w:ascii="Arial" w:hAnsi="Arial"/>
                <w:b/>
                <w:color w:val="000000"/>
                <w:sz w:val="21"/>
              </w:rPr>
              <w:lastRenderedPageBreak/>
              <w:t>Рішення, Положення</w:t>
            </w:r>
            <w:r>
              <w:rPr>
                <w:rFonts w:ascii="Arial" w:hAnsi="Arial"/>
                <w:color w:val="000000"/>
                <w:sz w:val="21"/>
              </w:rPr>
              <w:t xml:space="preserve"> від </w:t>
            </w:r>
            <w:r>
              <w:rPr>
                <w:rFonts w:ascii="Arial" w:hAnsi="Arial"/>
                <w:b/>
                <w:color w:val="000000"/>
                <w:sz w:val="21"/>
              </w:rPr>
              <w:t>14.11.2025</w:t>
            </w:r>
            <w:r>
              <w:rPr>
                <w:rFonts w:ascii="Arial" w:hAnsi="Arial"/>
                <w:color w:val="000000"/>
                <w:sz w:val="21"/>
              </w:rPr>
              <w:t xml:space="preserve"> № </w:t>
            </w:r>
            <w:r>
              <w:rPr>
                <w:rFonts w:ascii="Arial" w:hAnsi="Arial"/>
                <w:b/>
                <w:color w:val="000000"/>
                <w:sz w:val="21"/>
              </w:rPr>
              <w:t>09/21/3187/К03</w:t>
            </w:r>
          </w:p>
          <w:p w14:paraId="2E111EC7" w14:textId="77777777" w:rsidR="007560E9" w:rsidRDefault="00AF6415">
            <w:r>
              <w:rPr>
                <w:rFonts w:ascii="Arial" w:hAnsi="Arial"/>
                <w:color w:val="000000"/>
                <w:sz w:val="21"/>
              </w:rPr>
              <w:t xml:space="preserve">Статус: </w:t>
            </w:r>
            <w:r>
              <w:rPr>
                <w:rFonts w:ascii="Arial" w:hAnsi="Arial"/>
                <w:b/>
                <w:color w:val="000000"/>
                <w:sz w:val="21"/>
              </w:rPr>
              <w:t>Не набрав чинності</w:t>
            </w:r>
          </w:p>
          <w:p w14:paraId="61D68ED5" w14:textId="77777777" w:rsidR="007560E9" w:rsidRDefault="00AF6415">
            <w:r>
              <w:rPr>
                <w:rFonts w:ascii="Arial" w:hAnsi="Arial"/>
                <w:color w:val="000000"/>
                <w:sz w:val="21"/>
              </w:rPr>
              <w:t xml:space="preserve">Чинна редакція: </w:t>
            </w:r>
            <w:r>
              <w:rPr>
                <w:rFonts w:ascii="Arial" w:hAnsi="Arial"/>
                <w:b/>
                <w:color w:val="000000"/>
                <w:sz w:val="21"/>
              </w:rPr>
              <w:t>14.11.2025</w:t>
            </w:r>
            <w:r>
              <w:rPr>
                <w:rFonts w:ascii="Arial" w:hAnsi="Arial"/>
                <w:color w:val="000000"/>
                <w:sz w:val="21"/>
              </w:rPr>
              <w:t xml:space="preserve"> (діє з </w:t>
            </w:r>
            <w:r>
              <w:rPr>
                <w:rFonts w:ascii="Arial" w:hAnsi="Arial"/>
                <w:b/>
                <w:color w:val="000000"/>
                <w:sz w:val="21"/>
              </w:rPr>
              <w:t>01.02.2026</w:t>
            </w:r>
            <w:r>
              <w:rPr>
                <w:rFonts w:ascii="Arial" w:hAnsi="Arial"/>
                <w:color w:val="000000"/>
                <w:sz w:val="21"/>
              </w:rPr>
              <w:t>)</w:t>
            </w:r>
          </w:p>
          <w:p w14:paraId="7F3279B6" w14:textId="77777777" w:rsidR="007560E9" w:rsidRDefault="00AF6415">
            <w:r>
              <w:rPr>
                <w:rFonts w:ascii="Arial" w:hAnsi="Arial"/>
                <w:b/>
                <w:color w:val="000000"/>
                <w:sz w:val="21"/>
              </w:rPr>
              <w:t>Офіційне оприлюднення:</w:t>
            </w:r>
            <w:r>
              <w:rPr>
                <w:rFonts w:ascii="Arial" w:hAnsi="Arial"/>
                <w:color w:val="000000"/>
                <w:sz w:val="21"/>
              </w:rPr>
              <w:t xml:space="preserve"> </w:t>
            </w:r>
          </w:p>
          <w:p w14:paraId="4E743061" w14:textId="77777777" w:rsidR="007560E9" w:rsidRDefault="00AF6415">
            <w:pPr>
              <w:numPr>
                <w:ilvl w:val="0"/>
                <w:numId w:val="3"/>
              </w:numPr>
            </w:pPr>
            <w:r>
              <w:rPr>
                <w:rFonts w:ascii="Arial" w:hAnsi="Arial"/>
                <w:color w:val="000000"/>
                <w:sz w:val="21"/>
              </w:rPr>
              <w:t>Офіційний веб-сайт Національної комісії з цінних паперів та фондового ринку, 2025, 12, 01.12.2025</w:t>
            </w:r>
          </w:p>
          <w:p w14:paraId="5A70DD6B" w14:textId="77777777" w:rsidR="007560E9" w:rsidRDefault="00AF6415">
            <w:pPr>
              <w:numPr>
                <w:ilvl w:val="0"/>
                <w:numId w:val="3"/>
              </w:numPr>
            </w:pPr>
            <w:r>
              <w:rPr>
                <w:rFonts w:ascii="Arial" w:hAnsi="Arial"/>
                <w:color w:val="000000"/>
                <w:sz w:val="21"/>
              </w:rPr>
              <w:t>Офіційний вісник України, 2025, N 100 (23.12.2025), ст. 7079</w:t>
            </w:r>
          </w:p>
          <w:p w14:paraId="36EB2617" w14:textId="77777777" w:rsidR="007560E9" w:rsidRDefault="00AF6415">
            <w:r>
              <w:rPr>
                <w:rFonts w:ascii="Arial" w:hAnsi="Arial"/>
                <w:b/>
                <w:color w:val="000000"/>
                <w:sz w:val="21"/>
              </w:rPr>
              <w:t>Єдиний державний реєстр НПА:</w:t>
            </w:r>
          </w:p>
          <w:p w14:paraId="7621207C" w14:textId="77777777" w:rsidR="007560E9" w:rsidRDefault="00AF6415">
            <w:pPr>
              <w:numPr>
                <w:ilvl w:val="0"/>
                <w:numId w:val="4"/>
              </w:numPr>
            </w:pPr>
            <w:r>
              <w:rPr>
                <w:rFonts w:ascii="Arial" w:hAnsi="Arial"/>
                <w:color w:val="000000"/>
                <w:sz w:val="21"/>
              </w:rPr>
              <w:t>Дата рішення: 05.12.2025</w:t>
            </w:r>
          </w:p>
          <w:p w14:paraId="6FE836F8" w14:textId="77777777" w:rsidR="007560E9" w:rsidRDefault="00AF6415">
            <w:pPr>
              <w:numPr>
                <w:ilvl w:val="0"/>
                <w:numId w:val="4"/>
              </w:numPr>
            </w:pPr>
            <w:r>
              <w:rPr>
                <w:rFonts w:ascii="Arial" w:hAnsi="Arial"/>
                <w:color w:val="000000"/>
                <w:sz w:val="21"/>
              </w:rPr>
              <w:t>Номер рішення: 6493</w:t>
            </w:r>
          </w:p>
          <w:p w14:paraId="3A91C719" w14:textId="77777777" w:rsidR="007560E9" w:rsidRDefault="00AF6415">
            <w:pPr>
              <w:numPr>
                <w:ilvl w:val="0"/>
                <w:numId w:val="4"/>
              </w:numPr>
            </w:pPr>
            <w:r>
              <w:rPr>
                <w:rFonts w:ascii="Arial" w:hAnsi="Arial"/>
                <w:color w:val="000000"/>
                <w:sz w:val="21"/>
              </w:rPr>
              <w:t>Реєстраційний код: 136207/2025</w:t>
            </w:r>
          </w:p>
        </w:tc>
        <w:tc>
          <w:tcPr>
            <w:tcW w:w="2957" w:type="dxa"/>
            <w:gridSpan w:val="2"/>
            <w:vAlign w:val="center"/>
          </w:tcPr>
          <w:p w14:paraId="058FDF6E" w14:textId="77777777" w:rsidR="007560E9" w:rsidRDefault="00AF6415">
            <w:r>
              <w:rPr>
                <w:noProof/>
                <w:lang w:val="en-US" w:eastAsia="en-US"/>
              </w:rPr>
              <w:drawing>
                <wp:inline distT="0" distB="0" distL="0" distR="0" wp14:anchorId="5D7BCEA0" wp14:editId="71B2B92C">
                  <wp:extent cx="1397000" cy="1397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97000" cy="1397000"/>
                          </a:xfrm>
                          <a:prstGeom prst="rect">
                            <a:avLst/>
                          </a:prstGeom>
                        </pic:spPr>
                      </pic:pic>
                    </a:graphicData>
                  </a:graphic>
                </wp:inline>
              </w:drawing>
            </w:r>
          </w:p>
        </w:tc>
      </w:tr>
      <w:tr w:rsidR="007560E9" w14:paraId="1551BC1B" w14:textId="77777777">
        <w:trPr>
          <w:gridAfter w:val="1"/>
          <w:wAfter w:w="5" w:type="dxa"/>
          <w:trHeight w:val="30"/>
          <w:tblCellSpacing w:w="30" w:type="dxa"/>
        </w:trPr>
        <w:tc>
          <w:tcPr>
            <w:tcW w:w="0" w:type="auto"/>
            <w:gridSpan w:val="3"/>
            <w:vAlign w:val="center"/>
          </w:tcPr>
          <w:p w14:paraId="3FA6EBBB" w14:textId="77777777" w:rsidR="007560E9" w:rsidRDefault="00AF6415">
            <w:r>
              <w:rPr>
                <w:rFonts w:ascii="Arial" w:hAnsi="Arial"/>
                <w:color w:val="000000"/>
                <w:sz w:val="21"/>
              </w:rPr>
              <w:t>Адреса документа:</w:t>
            </w:r>
          </w:p>
          <w:p w14:paraId="01AE431F" w14:textId="77777777" w:rsidR="007560E9" w:rsidRDefault="00AF6415">
            <w:r>
              <w:rPr>
                <w:rFonts w:ascii="Arial" w:hAnsi="Arial"/>
                <w:color w:val="000000"/>
                <w:sz w:val="21"/>
              </w:rPr>
              <w:t xml:space="preserve"> </w:t>
            </w:r>
            <w:r>
              <w:rPr>
                <w:rFonts w:ascii="Arial" w:hAnsi="Arial"/>
                <w:b/>
                <w:color w:val="000000"/>
                <w:sz w:val="18"/>
              </w:rPr>
              <w:t>https://zakon-pro.ligazakon.net/document/RE45191</w:t>
            </w:r>
          </w:p>
        </w:tc>
      </w:tr>
      <w:tr w:rsidR="007560E9" w14:paraId="6A7A7C1E" w14:textId="77777777">
        <w:tblPrEx>
          <w:tblCellSpacing w:w="0" w:type="auto"/>
          <w:tblBorders>
            <w:top w:val="single" w:sz="8" w:space="0" w:color="E5E2FF"/>
          </w:tblBorders>
        </w:tblPrEx>
        <w:trPr>
          <w:trHeight w:val="195"/>
          <w:tblCellSpacing w:w="0" w:type="auto"/>
        </w:trPr>
        <w:tc>
          <w:tcPr>
            <w:tcW w:w="8721" w:type="dxa"/>
            <w:gridSpan w:val="2"/>
            <w:vAlign w:val="center"/>
          </w:tcPr>
          <w:p w14:paraId="7BAA01FE" w14:textId="77777777" w:rsidR="007560E9" w:rsidRDefault="00AF6415">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14:paraId="441B683B" w14:textId="77777777" w:rsidR="007560E9" w:rsidRDefault="007560E9">
            <w:pPr>
              <w:spacing w:after="0"/>
            </w:pPr>
          </w:p>
        </w:tc>
      </w:tr>
    </w:tbl>
    <w:p w14:paraId="77F87F2F" w14:textId="77777777" w:rsidR="00AF6415" w:rsidRDefault="00AF6415"/>
    <w:sectPr w:rsidR="00AF64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212318"/>
    <w:multiLevelType w:val="multilevel"/>
    <w:tmpl w:val="224E5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6C0174"/>
    <w:multiLevelType w:val="multilevel"/>
    <w:tmpl w:val="EC18F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6585208">
    <w:abstractNumId w:val="3"/>
  </w:num>
  <w:num w:numId="2" w16cid:durableId="611666430">
    <w:abstractNumId w:val="0"/>
  </w:num>
  <w:num w:numId="3" w16cid:durableId="921259548">
    <w:abstractNumId w:val="2"/>
  </w:num>
  <w:num w:numId="4" w16cid:durableId="149260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E9"/>
    <w:rsid w:val="00145B8C"/>
    <w:rsid w:val="001B3517"/>
    <w:rsid w:val="007560E9"/>
    <w:rsid w:val="00AF6415"/>
    <w:rsid w:val="00BB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8404"/>
  <w15:docId w15:val="{AF1A5FAC-B7D7-44D7-ADF5-9EB1FB7A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147242</Words>
  <Characters>83928</Characters>
  <Application>Microsoft Office Word</Application>
  <DocSecurity>0</DocSecurity>
  <Lines>699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Sergiy Kutsy</cp:lastModifiedBy>
  <cp:revision>2</cp:revision>
  <dcterms:created xsi:type="dcterms:W3CDTF">2026-02-02T12:31:00Z</dcterms:created>
  <dcterms:modified xsi:type="dcterms:W3CDTF">2026-02-02T12:31:00Z</dcterms:modified>
</cp:coreProperties>
</file>