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8A5753" w:rsidP="00527355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  <w:r w:rsidR="002179ED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27355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2179ED" w:rsidRDefault="00B4159E" w:rsidP="004D573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A517E9">
              <w:rPr>
                <w:sz w:val="28"/>
                <w:szCs w:val="28"/>
                <w:lang w:eastAsia="ru-RU"/>
              </w:rPr>
              <w:t>242</w:t>
            </w:r>
            <w:bookmarkStart w:id="0" w:name="_GoBack"/>
            <w:bookmarkEnd w:id="0"/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6E03CB" w:rsidRPr="001A2724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szCs w:val="28"/>
          <w:lang w:val="ru-RU"/>
        </w:rPr>
      </w:pPr>
      <w:r w:rsidRPr="006F1356">
        <w:rPr>
          <w:b w:val="0"/>
          <w:bCs/>
          <w:szCs w:val="28"/>
        </w:rPr>
        <w:t>Про внесе</w:t>
      </w:r>
      <w:r w:rsidR="002D3FDD">
        <w:rPr>
          <w:b w:val="0"/>
          <w:bCs/>
          <w:szCs w:val="28"/>
        </w:rPr>
        <w:t>ння змін до рішен</w:t>
      </w:r>
      <w:r w:rsidR="003A3C47">
        <w:rPr>
          <w:b w:val="0"/>
          <w:bCs/>
          <w:szCs w:val="28"/>
        </w:rPr>
        <w:t>ня</w:t>
      </w:r>
      <w:r w:rsidR="002D3FDD">
        <w:rPr>
          <w:b w:val="0"/>
          <w:bCs/>
          <w:szCs w:val="28"/>
        </w:rPr>
        <w:t xml:space="preserve"> Комісії</w:t>
      </w:r>
      <w:r w:rsidR="00880E8D">
        <w:rPr>
          <w:b w:val="0"/>
          <w:bCs/>
          <w:szCs w:val="28"/>
        </w:rPr>
        <w:t xml:space="preserve"> від 30.12.2021 № 1305</w:t>
      </w:r>
    </w:p>
    <w:p w:rsidR="006E03CB" w:rsidRPr="002D3FDD" w:rsidRDefault="006E03CB" w:rsidP="006E03CB">
      <w:pPr>
        <w:jc w:val="both"/>
        <w:rPr>
          <w:bCs/>
          <w:sz w:val="28"/>
          <w:szCs w:val="28"/>
          <w:lang w:val="ru-RU"/>
        </w:rPr>
      </w:pPr>
    </w:p>
    <w:p w:rsidR="006E03CB" w:rsidRPr="004C4552" w:rsidRDefault="006E03CB" w:rsidP="00C378D9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5F6DD8">
        <w:rPr>
          <w:sz w:val="28"/>
          <w:szCs w:val="28"/>
        </w:rPr>
        <w:t>відповідно до</w:t>
      </w:r>
      <w:r w:rsidR="006774BC">
        <w:rPr>
          <w:sz w:val="28"/>
          <w:szCs w:val="28"/>
        </w:rPr>
        <w:t xml:space="preserve"> </w:t>
      </w:r>
      <w:r w:rsidR="006774BC" w:rsidRPr="005F6DD8">
        <w:rPr>
          <w:sz w:val="28"/>
          <w:szCs w:val="28"/>
        </w:rPr>
        <w:t>звернення</w:t>
      </w:r>
      <w:r w:rsidR="00FF1C44">
        <w:rPr>
          <w:sz w:val="28"/>
          <w:szCs w:val="28"/>
        </w:rPr>
        <w:t xml:space="preserve"> </w:t>
      </w:r>
      <w:r w:rsidR="00FF1C44">
        <w:rPr>
          <w:sz w:val="28"/>
          <w:szCs w:val="28"/>
        </w:rPr>
        <w:br/>
      </w:r>
      <w:r w:rsidR="00BE5994" w:rsidRPr="00A56317">
        <w:rPr>
          <w:sz w:val="28"/>
          <w:szCs w:val="28"/>
        </w:rPr>
        <w:t>ПрАТ «Добра вода»</w:t>
      </w:r>
      <w:r w:rsidR="00FF1C44">
        <w:rPr>
          <w:sz w:val="28"/>
          <w:szCs w:val="28"/>
        </w:rPr>
        <w:t xml:space="preserve"> </w:t>
      </w:r>
      <w:r w:rsidR="00BE5994">
        <w:rPr>
          <w:sz w:val="28"/>
          <w:szCs w:val="28"/>
        </w:rPr>
        <w:t>за</w:t>
      </w:r>
      <w:r w:rsidR="005F6DD8">
        <w:rPr>
          <w:sz w:val="28"/>
          <w:szCs w:val="28"/>
        </w:rPr>
        <w:t xml:space="preserve"> </w:t>
      </w:r>
      <w:r w:rsidR="00C378D9">
        <w:rPr>
          <w:sz w:val="28"/>
          <w:szCs w:val="28"/>
        </w:rPr>
        <w:t>вхідни</w:t>
      </w:r>
      <w:r w:rsidR="00BE5994">
        <w:rPr>
          <w:sz w:val="28"/>
          <w:szCs w:val="28"/>
        </w:rPr>
        <w:t>м</w:t>
      </w:r>
      <w:r w:rsidR="00C378D9">
        <w:rPr>
          <w:sz w:val="28"/>
          <w:szCs w:val="28"/>
        </w:rPr>
        <w:t xml:space="preserve"> № </w:t>
      </w:r>
      <w:r w:rsidR="00BE5994" w:rsidRPr="00BE5994">
        <w:rPr>
          <w:sz w:val="28"/>
          <w:szCs w:val="28"/>
        </w:rPr>
        <w:t>20/01-10/23067</w:t>
      </w:r>
      <w:r w:rsidR="00FF1C44" w:rsidRPr="00FF1C44">
        <w:rPr>
          <w:sz w:val="28"/>
          <w:szCs w:val="28"/>
        </w:rPr>
        <w:t> від </w:t>
      </w:r>
      <w:r w:rsidR="00BE5994" w:rsidRPr="00BE5994">
        <w:rPr>
          <w:sz w:val="28"/>
          <w:szCs w:val="28"/>
        </w:rPr>
        <w:t>18.12.2023</w:t>
      </w:r>
      <w:r w:rsidR="007D1808">
        <w:rPr>
          <w:sz w:val="28"/>
          <w:szCs w:val="28"/>
        </w:rPr>
        <w:t xml:space="preserve">, у зв’язку з </w:t>
      </w:r>
      <w:r w:rsidR="002B14BA">
        <w:rPr>
          <w:sz w:val="28"/>
          <w:szCs w:val="28"/>
        </w:rPr>
        <w:t>усунення</w:t>
      </w:r>
      <w:r w:rsidR="007D1808">
        <w:rPr>
          <w:sz w:val="28"/>
          <w:szCs w:val="28"/>
        </w:rPr>
        <w:t>м</w:t>
      </w:r>
      <w:r w:rsidR="00C378D9">
        <w:rPr>
          <w:sz w:val="28"/>
          <w:szCs w:val="28"/>
        </w:rPr>
        <w:t xml:space="preserve"> </w:t>
      </w:r>
      <w:r w:rsidR="001A2724" w:rsidRPr="001A2724">
        <w:rPr>
          <w:sz w:val="28"/>
          <w:szCs w:val="28"/>
        </w:rPr>
        <w:t>порушень</w:t>
      </w:r>
      <w:r w:rsidR="003E4315">
        <w:rPr>
          <w:sz w:val="28"/>
          <w:szCs w:val="28"/>
        </w:rPr>
        <w:t xml:space="preserve"> вимог </w:t>
      </w:r>
      <w:r w:rsidR="002B14BA">
        <w:rPr>
          <w:sz w:val="28"/>
          <w:szCs w:val="28"/>
        </w:rPr>
        <w:t>статті 126 Закону України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>«Про ринки капіталу та організовані товарні ринки»</w:t>
      </w:r>
      <w:r w:rsidR="00C378D9">
        <w:rPr>
          <w:sz w:val="28"/>
          <w:szCs w:val="28"/>
        </w:rPr>
        <w:t xml:space="preserve">, </w:t>
      </w:r>
      <w:r w:rsidRPr="004C4552">
        <w:rPr>
          <w:sz w:val="28"/>
          <w:szCs w:val="28"/>
        </w:rPr>
        <w:t>Національна комісія з цінних паперів та фондового ринку</w:t>
      </w:r>
      <w:r w:rsidR="005F6DD8">
        <w:rPr>
          <w:sz w:val="28"/>
          <w:szCs w:val="28"/>
        </w:rPr>
        <w:t xml:space="preserve"> </w:t>
      </w:r>
      <w:r w:rsidRPr="004C4552">
        <w:rPr>
          <w:sz w:val="28"/>
          <w:szCs w:val="28"/>
        </w:rPr>
        <w:t>(далі –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415E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3CB" w:rsidRPr="00347CC0">
        <w:rPr>
          <w:sz w:val="28"/>
          <w:szCs w:val="28"/>
        </w:rPr>
        <w:t xml:space="preserve">Виключити </w:t>
      </w:r>
      <w:r w:rsidR="00C94440">
        <w:rPr>
          <w:sz w:val="28"/>
          <w:szCs w:val="28"/>
        </w:rPr>
        <w:t>Приватне акціонерне товариство «</w:t>
      </w:r>
      <w:r w:rsidR="00BE5994">
        <w:rPr>
          <w:sz w:val="28"/>
          <w:szCs w:val="28"/>
        </w:rPr>
        <w:t>Добра вода</w:t>
      </w:r>
      <w:r w:rsidR="00C94440">
        <w:rPr>
          <w:sz w:val="28"/>
          <w:szCs w:val="28"/>
        </w:rPr>
        <w:t>»</w:t>
      </w:r>
      <w:r w:rsidR="002B14BA">
        <w:rPr>
          <w:sz w:val="28"/>
          <w:szCs w:val="28"/>
        </w:rPr>
        <w:t xml:space="preserve"> </w:t>
      </w:r>
      <w:r w:rsidR="00BE5994">
        <w:rPr>
          <w:sz w:val="28"/>
          <w:szCs w:val="28"/>
        </w:rPr>
        <w:t xml:space="preserve">(ідентифікаційний код юридичної особи: </w:t>
      </w:r>
      <w:r w:rsidR="00BE5994" w:rsidRPr="006461CC">
        <w:rPr>
          <w:sz w:val="28"/>
          <w:szCs w:val="28"/>
        </w:rPr>
        <w:t>24633678</w:t>
      </w:r>
      <w:r w:rsidR="00BE5994">
        <w:rPr>
          <w:sz w:val="28"/>
          <w:szCs w:val="28"/>
        </w:rPr>
        <w:t xml:space="preserve">, код </w:t>
      </w:r>
      <w:r w:rsidR="00BE5994" w:rsidRPr="00DC4949">
        <w:rPr>
          <w:sz w:val="28"/>
          <w:szCs w:val="28"/>
        </w:rPr>
        <w:t xml:space="preserve">ISIN: </w:t>
      </w:r>
      <w:r w:rsidR="00BE5994" w:rsidRPr="006461CC">
        <w:rPr>
          <w:sz w:val="28"/>
          <w:szCs w:val="28"/>
        </w:rPr>
        <w:t>UA4000113237</w:t>
      </w:r>
      <w:r w:rsidR="00BE5994">
        <w:rPr>
          <w:sz w:val="28"/>
          <w:szCs w:val="28"/>
        </w:rPr>
        <w:t>)</w:t>
      </w:r>
      <w:r w:rsidR="005F6DD8">
        <w:rPr>
          <w:sz w:val="28"/>
          <w:szCs w:val="28"/>
        </w:rPr>
        <w:t xml:space="preserve"> </w:t>
      </w:r>
      <w:r w:rsidR="00C94440">
        <w:rPr>
          <w:sz w:val="28"/>
          <w:szCs w:val="28"/>
        </w:rPr>
        <w:t xml:space="preserve">(далі </w:t>
      </w:r>
      <w:r w:rsidR="00B708C2">
        <w:rPr>
          <w:sz w:val="28"/>
          <w:szCs w:val="28"/>
        </w:rPr>
        <w:t>–</w:t>
      </w:r>
      <w:r w:rsidR="00C94440">
        <w:rPr>
          <w:sz w:val="28"/>
          <w:szCs w:val="28"/>
        </w:rPr>
        <w:t xml:space="preserve"> </w:t>
      </w:r>
      <w:r w:rsidR="00BE5994" w:rsidRPr="00A56317">
        <w:rPr>
          <w:sz w:val="28"/>
          <w:szCs w:val="28"/>
        </w:rPr>
        <w:t>ПрАТ «Добра вода»</w:t>
      </w:r>
      <w:r w:rsidR="00C94440">
        <w:rPr>
          <w:sz w:val="28"/>
          <w:szCs w:val="28"/>
        </w:rPr>
        <w:t>)</w:t>
      </w:r>
      <w:r w:rsidR="006E03CB">
        <w:rPr>
          <w:sz w:val="28"/>
          <w:szCs w:val="28"/>
        </w:rPr>
        <w:t xml:space="preserve"> </w:t>
      </w:r>
      <w:r w:rsidR="006E03CB" w:rsidRPr="00347CC0">
        <w:rPr>
          <w:sz w:val="28"/>
          <w:szCs w:val="28"/>
        </w:rPr>
        <w:t>з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 xml:space="preserve">Переліку Товариств, торгівлю цінними паперами яких заборонено з </w:t>
      </w:r>
      <w:r w:rsidR="005F6DD8">
        <w:rPr>
          <w:sz w:val="28"/>
          <w:szCs w:val="28"/>
        </w:rPr>
        <w:t>31.12.2021</w:t>
      </w:r>
      <w:r w:rsidR="00EE61C4">
        <w:rPr>
          <w:sz w:val="28"/>
          <w:szCs w:val="28"/>
        </w:rPr>
        <w:t xml:space="preserve">, затвердженого рішенням Комісії від </w:t>
      </w:r>
      <w:r w:rsidR="002B14BA">
        <w:rPr>
          <w:sz w:val="28"/>
          <w:szCs w:val="28"/>
        </w:rPr>
        <w:t>30.12.2021</w:t>
      </w:r>
      <w:r w:rsidR="00BE5994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>№ 1305 «Щодо заборони торгівлі цінними паперами».</w:t>
      </w:r>
    </w:p>
    <w:p w:rsidR="006E03CB" w:rsidRPr="00BC0EFA" w:rsidRDefault="006F1356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03CB" w:rsidRPr="006F1356">
        <w:rPr>
          <w:sz w:val="28"/>
          <w:szCs w:val="28"/>
        </w:rPr>
        <w:t xml:space="preserve">Зобов’язати ПАТ </w:t>
      </w:r>
      <w:r w:rsidR="00232553" w:rsidRPr="006F1356">
        <w:rPr>
          <w:sz w:val="28"/>
          <w:szCs w:val="28"/>
        </w:rPr>
        <w:t>«</w:t>
      </w:r>
      <w:r w:rsidR="006E03CB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6E03CB" w:rsidRPr="006F1356">
        <w:rPr>
          <w:sz w:val="28"/>
          <w:szCs w:val="28"/>
        </w:rPr>
        <w:t xml:space="preserve"> (ідентифікаційний код юридичної особи: 30370711) </w:t>
      </w:r>
      <w:r w:rsidR="00D96F24" w:rsidRPr="006F1356">
        <w:rPr>
          <w:sz w:val="28"/>
          <w:szCs w:val="28"/>
        </w:rPr>
        <w:t xml:space="preserve">протягом одного робочого дня з моменту отримання цього рішення довести </w:t>
      </w:r>
      <w:r w:rsidR="00C74B30">
        <w:rPr>
          <w:sz w:val="28"/>
          <w:szCs w:val="28"/>
        </w:rPr>
        <w:t xml:space="preserve">дане рішення </w:t>
      </w:r>
      <w:r w:rsidR="00D96F24" w:rsidRPr="006F1356">
        <w:rPr>
          <w:sz w:val="28"/>
          <w:szCs w:val="28"/>
        </w:rPr>
        <w:t xml:space="preserve">до відома депозитарних установ, що здійснюють облік прав власності на </w:t>
      </w:r>
      <w:r w:rsidR="00EA3EFB" w:rsidRPr="006F1356">
        <w:rPr>
          <w:sz w:val="28"/>
          <w:szCs w:val="28"/>
        </w:rPr>
        <w:t xml:space="preserve">цінні </w:t>
      </w:r>
      <w:r w:rsidR="00EA3EFB" w:rsidRPr="00BC0EFA">
        <w:rPr>
          <w:sz w:val="28"/>
          <w:szCs w:val="28"/>
        </w:rPr>
        <w:t>папери</w:t>
      </w:r>
      <w:r w:rsidRPr="00BC0EFA">
        <w:rPr>
          <w:sz w:val="28"/>
          <w:szCs w:val="28"/>
        </w:rPr>
        <w:t xml:space="preserve"> </w:t>
      </w:r>
      <w:r w:rsidR="00BE5994" w:rsidRPr="00A56317">
        <w:rPr>
          <w:sz w:val="28"/>
          <w:szCs w:val="28"/>
        </w:rPr>
        <w:t>ПрАТ «Добра вода»</w:t>
      </w:r>
      <w:r w:rsidR="00B708C2">
        <w:rPr>
          <w:sz w:val="28"/>
          <w:szCs w:val="28"/>
        </w:rPr>
        <w:t xml:space="preserve"> </w:t>
      </w:r>
      <w:r w:rsidR="00C74B30">
        <w:rPr>
          <w:sz w:val="28"/>
          <w:szCs w:val="28"/>
        </w:rPr>
        <w:t>у депозитарній системі України.</w:t>
      </w:r>
    </w:p>
    <w:p w:rsidR="00D91472" w:rsidRPr="00BC0EFA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:rsidR="006E03CB" w:rsidRPr="00821D47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6E03CB" w:rsidRPr="00BC0EFA">
        <w:rPr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6E03CB" w:rsidRPr="00A266BF">
        <w:rPr>
          <w:sz w:val="28"/>
          <w:szCs w:val="28"/>
        </w:rPr>
        <w:t xml:space="preserve"> код юридичної особи</w:t>
      </w:r>
      <w:r w:rsidR="006E03CB">
        <w:rPr>
          <w:sz w:val="28"/>
          <w:szCs w:val="28"/>
        </w:rPr>
        <w:t>:</w:t>
      </w:r>
      <w:r w:rsidR="005F265D">
        <w:rPr>
          <w:sz w:val="28"/>
          <w:szCs w:val="28"/>
        </w:rPr>
        <w:t xml:space="preserve"> 24382704) та</w:t>
      </w:r>
      <w:r w:rsidR="006E03CB" w:rsidRPr="00A266BF">
        <w:rPr>
          <w:sz w:val="28"/>
          <w:szCs w:val="28"/>
        </w:rPr>
        <w:t xml:space="preserve"> Українській асоціації інвестиційного бізнесу</w:t>
      </w:r>
      <w:r w:rsidR="006E03CB">
        <w:rPr>
          <w:sz w:val="28"/>
          <w:szCs w:val="28"/>
        </w:rPr>
        <w:t xml:space="preserve"> (УАІБ)</w:t>
      </w:r>
      <w:r w:rsidR="006E03CB" w:rsidRPr="00A266BF">
        <w:rPr>
          <w:sz w:val="28"/>
          <w:szCs w:val="28"/>
        </w:rPr>
        <w:t xml:space="preserve"> (ідентифікаційний код юридичної особи</w:t>
      </w:r>
      <w:r w:rsidR="006E03CB">
        <w:rPr>
          <w:sz w:val="28"/>
          <w:szCs w:val="28"/>
        </w:rPr>
        <w:t>:</w:t>
      </w:r>
      <w:r w:rsidR="009D7C0C">
        <w:rPr>
          <w:sz w:val="28"/>
          <w:szCs w:val="28"/>
        </w:rPr>
        <w:t xml:space="preserve"> 23152037)</w:t>
      </w:r>
      <w:r w:rsidR="005F265D">
        <w:rPr>
          <w:sz w:val="28"/>
          <w:szCs w:val="28"/>
        </w:rPr>
        <w:t xml:space="preserve"> </w:t>
      </w:r>
      <w:r w:rsidR="003C3E25" w:rsidRPr="003C3E25">
        <w:rPr>
          <w:sz w:val="28"/>
          <w:szCs w:val="28"/>
        </w:rPr>
        <w:t>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3C3E25" w:rsidRPr="003C3E25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C07C0F" w:rsidRPr="006F1356">
        <w:rPr>
          <w:sz w:val="28"/>
          <w:szCs w:val="28"/>
        </w:rPr>
        <w:t xml:space="preserve">ПАТ </w:t>
      </w:r>
      <w:r w:rsidR="00232553" w:rsidRPr="006F1356">
        <w:rPr>
          <w:sz w:val="28"/>
          <w:szCs w:val="28"/>
        </w:rPr>
        <w:t>«</w:t>
      </w:r>
      <w:r w:rsidR="00C07C0F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3C3E25" w:rsidRPr="003C3E25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ПАРД, УАІБ </w:t>
      </w:r>
      <w:r w:rsidR="00BC0EFA" w:rsidRPr="00BC0EFA">
        <w:rPr>
          <w:sz w:val="28"/>
          <w:szCs w:val="28"/>
        </w:rPr>
        <w:t xml:space="preserve">та організаторам торгівлі фінансовими інструментами </w:t>
      </w:r>
      <w:r w:rsidR="003C3E25" w:rsidRPr="003C3E25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6B4BA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F1356">
        <w:rPr>
          <w:sz w:val="28"/>
          <w:szCs w:val="28"/>
        </w:rPr>
        <w:t xml:space="preserve">. </w:t>
      </w:r>
      <w:r w:rsidR="00936CED" w:rsidRPr="00670D6B">
        <w:rPr>
          <w:sz w:val="28"/>
          <w:szCs w:val="28"/>
        </w:rPr>
        <w:t>Департаменту нагляду за станом корпоративного управління та корпоративними фінан</w:t>
      </w:r>
      <w:r w:rsidR="00DA72DC">
        <w:rPr>
          <w:sz w:val="28"/>
          <w:szCs w:val="28"/>
        </w:rPr>
        <w:t>сами (</w:t>
      </w:r>
      <w:r w:rsidR="004D5736">
        <w:rPr>
          <w:sz w:val="28"/>
          <w:szCs w:val="28"/>
        </w:rPr>
        <w:t>І. Мартиненко</w:t>
      </w:r>
      <w:r w:rsidR="00DA72DC">
        <w:rPr>
          <w:sz w:val="28"/>
          <w:szCs w:val="28"/>
        </w:rPr>
        <w:t>) забезпечити:</w:t>
      </w:r>
    </w:p>
    <w:p w:rsidR="006B4BAF" w:rsidRDefault="00B87EA7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</w:t>
      </w:r>
      <w:r w:rsidR="00821D47">
        <w:rPr>
          <w:sz w:val="28"/>
          <w:szCs w:val="28"/>
        </w:rPr>
        <w:t xml:space="preserve"> про прийняте рішення ПАТ «НДУ»</w:t>
      </w:r>
      <w:r w:rsidR="004D5736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</w:t>
      </w:r>
      <w:r w:rsidR="004D5736">
        <w:rPr>
          <w:sz w:val="28"/>
          <w:szCs w:val="28"/>
        </w:rPr>
        <w:t>ПАРД, УАІБ,</w:t>
      </w:r>
      <w:r w:rsidR="004D5736">
        <w:rPr>
          <w:sz w:val="28"/>
          <w:szCs w:val="28"/>
        </w:rPr>
        <w:br/>
      </w:r>
      <w:r w:rsidR="004D5736" w:rsidRPr="00BC0EFA">
        <w:rPr>
          <w:sz w:val="28"/>
          <w:szCs w:val="28"/>
        </w:rPr>
        <w:t>АТ «Українська біржа» (ідентифікаційний код юридичної особи: 36184092</w:t>
      </w:r>
      <w:r w:rsidR="004D5736">
        <w:rPr>
          <w:sz w:val="28"/>
          <w:szCs w:val="28"/>
        </w:rPr>
        <w:t>)</w:t>
      </w:r>
      <w:r w:rsidR="004D5736">
        <w:rPr>
          <w:sz w:val="28"/>
          <w:szCs w:val="28"/>
        </w:rPr>
        <w:br/>
      </w:r>
      <w:r w:rsidR="00821D47">
        <w:rPr>
          <w:sz w:val="28"/>
          <w:szCs w:val="28"/>
        </w:rPr>
        <w:t>(</w:t>
      </w:r>
      <w:r w:rsidR="002F0241">
        <w:rPr>
          <w:sz w:val="28"/>
          <w:szCs w:val="28"/>
        </w:rPr>
        <w:t>за допомогою</w:t>
      </w:r>
      <w:r w:rsidR="006B4BAF" w:rsidRPr="006B4BAF">
        <w:rPr>
          <w:sz w:val="28"/>
          <w:szCs w:val="28"/>
        </w:rPr>
        <w:t xml:space="preserve"> систем</w:t>
      </w:r>
      <w:r w:rsidR="002F0241">
        <w:rPr>
          <w:sz w:val="28"/>
          <w:szCs w:val="28"/>
        </w:rPr>
        <w:t>и</w:t>
      </w:r>
      <w:r w:rsidR="006B4BAF" w:rsidRPr="006B4BAF">
        <w:rPr>
          <w:sz w:val="28"/>
          <w:szCs w:val="28"/>
        </w:rPr>
        <w:t xml:space="preserve"> електронної взаємодії органів виконавчої влади),</w:t>
      </w:r>
      <w:r w:rsidR="004D5736">
        <w:rPr>
          <w:sz w:val="28"/>
          <w:szCs w:val="28"/>
        </w:rPr>
        <w:br/>
        <w:t xml:space="preserve">а також </w:t>
      </w:r>
      <w:r w:rsidR="00BC0EFA" w:rsidRPr="00BC0EFA">
        <w:rPr>
          <w:sz w:val="28"/>
          <w:szCs w:val="28"/>
        </w:rPr>
        <w:t>АТ «Фондова біржа ПФТС» (ідентифікаційний к</w:t>
      </w:r>
      <w:r w:rsidR="00B708C2">
        <w:rPr>
          <w:sz w:val="28"/>
          <w:szCs w:val="28"/>
        </w:rPr>
        <w:t>од юридичної особи: 21672206),</w:t>
      </w:r>
      <w:r w:rsidR="00BC0EFA" w:rsidRPr="00BC0EFA">
        <w:rPr>
          <w:sz w:val="28"/>
          <w:szCs w:val="28"/>
        </w:rPr>
        <w:t xml:space="preserve"> ПрАТ «ФБ «Перспектива» (ідентифікаційний код юридичної особи: 33718227)</w:t>
      </w:r>
      <w:r w:rsidR="00BC0EFA">
        <w:rPr>
          <w:sz w:val="28"/>
          <w:szCs w:val="28"/>
        </w:rPr>
        <w:t xml:space="preserve">, </w:t>
      </w:r>
      <w:r w:rsidR="002D65FF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BE5994">
        <w:rPr>
          <w:sz w:val="28"/>
          <w:szCs w:val="28"/>
        </w:rPr>
        <w:t xml:space="preserve"> (шляхом направлення на електронні поштові скриньки)</w:t>
      </w:r>
      <w:r w:rsidR="002F0241">
        <w:rPr>
          <w:sz w:val="28"/>
          <w:szCs w:val="28"/>
        </w:rPr>
        <w:t xml:space="preserve"> та </w:t>
      </w:r>
      <w:r w:rsidR="00BE5994" w:rsidRPr="00A56317">
        <w:rPr>
          <w:sz w:val="28"/>
          <w:szCs w:val="28"/>
        </w:rPr>
        <w:t>ПрАТ «Добра вода»</w:t>
      </w:r>
      <w:r w:rsidR="002F0241">
        <w:rPr>
          <w:sz w:val="28"/>
          <w:szCs w:val="28"/>
        </w:rPr>
        <w:t>;</w:t>
      </w:r>
    </w:p>
    <w:p w:rsidR="006B4BAF" w:rsidRDefault="006B4BAF" w:rsidP="006F1356">
      <w:pPr>
        <w:ind w:firstLine="851"/>
        <w:jc w:val="both"/>
        <w:rPr>
          <w:sz w:val="28"/>
          <w:szCs w:val="28"/>
        </w:rPr>
      </w:pPr>
      <w:r w:rsidRPr="006B4BAF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6B4BAF">
        <w:rPr>
          <w:sz w:val="28"/>
          <w:szCs w:val="28"/>
        </w:rPr>
        <w:t>вебсайті</w:t>
      </w:r>
      <w:proofErr w:type="spellEnd"/>
      <w:r w:rsidRPr="006B4BAF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102752">
        <w:rPr>
          <w:b/>
          <w:sz w:val="28"/>
          <w:szCs w:val="28"/>
        </w:rPr>
        <w:t xml:space="preserve">   </w:t>
      </w:r>
      <w:r w:rsidR="00D56614">
        <w:rPr>
          <w:b/>
          <w:sz w:val="28"/>
          <w:szCs w:val="28"/>
        </w:rPr>
        <w:t xml:space="preserve">     </w:t>
      </w:r>
      <w:r w:rsidR="008F164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A5753" w:rsidRDefault="008A575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A5753" w:rsidRPr="008A5753" w:rsidRDefault="008A5753" w:rsidP="008A5753">
      <w:pPr>
        <w:ind w:left="5760" w:hanging="373"/>
        <w:jc w:val="right"/>
      </w:pPr>
    </w:p>
    <w:p w:rsidR="008A5753" w:rsidRPr="008A5753" w:rsidRDefault="008A5753" w:rsidP="008A5753">
      <w:pPr>
        <w:ind w:left="5760" w:hanging="373"/>
        <w:jc w:val="right"/>
      </w:pPr>
      <w:r w:rsidRPr="008A5753">
        <w:t>Протокол засідання Комісії</w:t>
      </w:r>
    </w:p>
    <w:p w:rsidR="008A5753" w:rsidRPr="008A5753" w:rsidRDefault="008A5753" w:rsidP="008A5753">
      <w:pPr>
        <w:ind w:left="5760" w:hanging="373"/>
        <w:jc w:val="center"/>
      </w:pPr>
      <w:r>
        <w:t xml:space="preserve">           </w:t>
      </w:r>
      <w:r w:rsidRPr="008A5753">
        <w:t>від 04.03.2024 № 41</w:t>
      </w:r>
    </w:p>
    <w:p w:rsidR="00906FF3" w:rsidRDefault="00906FF3" w:rsidP="008A5753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02752" w:rsidRDefault="00102752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A3C23" w:rsidRDefault="004A3C2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Pr="0042233E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sectPr w:rsidR="006E03CB" w:rsidRPr="0042233E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5D" w:rsidRDefault="00DF0F5D" w:rsidP="00843F94">
      <w:r>
        <w:separator/>
      </w:r>
    </w:p>
  </w:endnote>
  <w:endnote w:type="continuationSeparator" w:id="0">
    <w:p w:rsidR="00DF0F5D" w:rsidRDefault="00DF0F5D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5D" w:rsidRDefault="00DF0F5D" w:rsidP="00843F94">
      <w:r>
        <w:separator/>
      </w:r>
    </w:p>
  </w:footnote>
  <w:footnote w:type="continuationSeparator" w:id="0">
    <w:p w:rsidR="00DF0F5D" w:rsidRDefault="00DF0F5D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17417F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421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83744"/>
    <w:rsid w:val="000A2122"/>
    <w:rsid w:val="000A5ACB"/>
    <w:rsid w:val="000E03E6"/>
    <w:rsid w:val="000F10E4"/>
    <w:rsid w:val="000F25A3"/>
    <w:rsid w:val="00102752"/>
    <w:rsid w:val="0011541D"/>
    <w:rsid w:val="0015034E"/>
    <w:rsid w:val="0015393C"/>
    <w:rsid w:val="0017417F"/>
    <w:rsid w:val="00176301"/>
    <w:rsid w:val="00176787"/>
    <w:rsid w:val="00184BBE"/>
    <w:rsid w:val="00187F45"/>
    <w:rsid w:val="00195E47"/>
    <w:rsid w:val="00195F5F"/>
    <w:rsid w:val="001A2724"/>
    <w:rsid w:val="001A6E2F"/>
    <w:rsid w:val="001B4299"/>
    <w:rsid w:val="001C06C6"/>
    <w:rsid w:val="001D55EF"/>
    <w:rsid w:val="001D69F2"/>
    <w:rsid w:val="0021059E"/>
    <w:rsid w:val="002179ED"/>
    <w:rsid w:val="00232553"/>
    <w:rsid w:val="0023770F"/>
    <w:rsid w:val="00260CA6"/>
    <w:rsid w:val="0028433A"/>
    <w:rsid w:val="0029405E"/>
    <w:rsid w:val="002A2526"/>
    <w:rsid w:val="002A4483"/>
    <w:rsid w:val="002B14BA"/>
    <w:rsid w:val="002C5B25"/>
    <w:rsid w:val="002D326F"/>
    <w:rsid w:val="002D3FDD"/>
    <w:rsid w:val="002D65FF"/>
    <w:rsid w:val="002F0241"/>
    <w:rsid w:val="00305530"/>
    <w:rsid w:val="00312D2F"/>
    <w:rsid w:val="00315093"/>
    <w:rsid w:val="00321E2A"/>
    <w:rsid w:val="0033485A"/>
    <w:rsid w:val="00347CC0"/>
    <w:rsid w:val="00366DAC"/>
    <w:rsid w:val="00370028"/>
    <w:rsid w:val="003A3C47"/>
    <w:rsid w:val="003C2111"/>
    <w:rsid w:val="003C3E25"/>
    <w:rsid w:val="003D3064"/>
    <w:rsid w:val="003D3C68"/>
    <w:rsid w:val="003E4315"/>
    <w:rsid w:val="003E4B06"/>
    <w:rsid w:val="003F4EE6"/>
    <w:rsid w:val="0040472D"/>
    <w:rsid w:val="00415E69"/>
    <w:rsid w:val="0042233E"/>
    <w:rsid w:val="00425525"/>
    <w:rsid w:val="004266C7"/>
    <w:rsid w:val="00442748"/>
    <w:rsid w:val="00447D87"/>
    <w:rsid w:val="0046146C"/>
    <w:rsid w:val="0046505C"/>
    <w:rsid w:val="00465A1A"/>
    <w:rsid w:val="004848C4"/>
    <w:rsid w:val="004910B6"/>
    <w:rsid w:val="004946CF"/>
    <w:rsid w:val="004A3C23"/>
    <w:rsid w:val="004A5ECA"/>
    <w:rsid w:val="004C4552"/>
    <w:rsid w:val="004D5736"/>
    <w:rsid w:val="004F7636"/>
    <w:rsid w:val="00506C42"/>
    <w:rsid w:val="0051347B"/>
    <w:rsid w:val="0052131F"/>
    <w:rsid w:val="005261D7"/>
    <w:rsid w:val="00527355"/>
    <w:rsid w:val="00557B70"/>
    <w:rsid w:val="00574487"/>
    <w:rsid w:val="00575C4E"/>
    <w:rsid w:val="005B3A16"/>
    <w:rsid w:val="005B547E"/>
    <w:rsid w:val="005B698C"/>
    <w:rsid w:val="005E1AB0"/>
    <w:rsid w:val="005F265D"/>
    <w:rsid w:val="005F2A44"/>
    <w:rsid w:val="005F6DD8"/>
    <w:rsid w:val="006009A8"/>
    <w:rsid w:val="00620E5F"/>
    <w:rsid w:val="00622B78"/>
    <w:rsid w:val="0063514F"/>
    <w:rsid w:val="00642626"/>
    <w:rsid w:val="00670D6B"/>
    <w:rsid w:val="006774BC"/>
    <w:rsid w:val="006B4BAF"/>
    <w:rsid w:val="006D3C79"/>
    <w:rsid w:val="006E03CB"/>
    <w:rsid w:val="006F1356"/>
    <w:rsid w:val="007102F0"/>
    <w:rsid w:val="00711DF0"/>
    <w:rsid w:val="007148DC"/>
    <w:rsid w:val="007204FF"/>
    <w:rsid w:val="00720D22"/>
    <w:rsid w:val="0075693C"/>
    <w:rsid w:val="00761135"/>
    <w:rsid w:val="00764529"/>
    <w:rsid w:val="007671B6"/>
    <w:rsid w:val="0078282F"/>
    <w:rsid w:val="007B4A2E"/>
    <w:rsid w:val="007B4F47"/>
    <w:rsid w:val="007D1808"/>
    <w:rsid w:val="00801E2F"/>
    <w:rsid w:val="00817858"/>
    <w:rsid w:val="00821D47"/>
    <w:rsid w:val="00821F14"/>
    <w:rsid w:val="00843F94"/>
    <w:rsid w:val="00857D53"/>
    <w:rsid w:val="008706BB"/>
    <w:rsid w:val="00877C6E"/>
    <w:rsid w:val="00880E8D"/>
    <w:rsid w:val="00886D90"/>
    <w:rsid w:val="0088755D"/>
    <w:rsid w:val="008951A3"/>
    <w:rsid w:val="008A49C8"/>
    <w:rsid w:val="008A5753"/>
    <w:rsid w:val="008B0707"/>
    <w:rsid w:val="008E2A68"/>
    <w:rsid w:val="008E5C41"/>
    <w:rsid w:val="008F1645"/>
    <w:rsid w:val="00906FF3"/>
    <w:rsid w:val="00920BD0"/>
    <w:rsid w:val="009221A5"/>
    <w:rsid w:val="00926EA7"/>
    <w:rsid w:val="00933FF6"/>
    <w:rsid w:val="00936CED"/>
    <w:rsid w:val="00940ADB"/>
    <w:rsid w:val="00941A3D"/>
    <w:rsid w:val="00975F00"/>
    <w:rsid w:val="00981E06"/>
    <w:rsid w:val="00996B41"/>
    <w:rsid w:val="009A5195"/>
    <w:rsid w:val="009C05FF"/>
    <w:rsid w:val="009C0C98"/>
    <w:rsid w:val="009D7C0C"/>
    <w:rsid w:val="009F6C80"/>
    <w:rsid w:val="009F74CD"/>
    <w:rsid w:val="00A0334A"/>
    <w:rsid w:val="00A05656"/>
    <w:rsid w:val="00A05EF9"/>
    <w:rsid w:val="00A13ABF"/>
    <w:rsid w:val="00A20EED"/>
    <w:rsid w:val="00A266BF"/>
    <w:rsid w:val="00A2735D"/>
    <w:rsid w:val="00A517E9"/>
    <w:rsid w:val="00A552EF"/>
    <w:rsid w:val="00A74DEA"/>
    <w:rsid w:val="00A76524"/>
    <w:rsid w:val="00A8638A"/>
    <w:rsid w:val="00A97CD6"/>
    <w:rsid w:val="00AD5014"/>
    <w:rsid w:val="00AD7DA8"/>
    <w:rsid w:val="00B00288"/>
    <w:rsid w:val="00B127A4"/>
    <w:rsid w:val="00B2339A"/>
    <w:rsid w:val="00B277E4"/>
    <w:rsid w:val="00B4159E"/>
    <w:rsid w:val="00B426FB"/>
    <w:rsid w:val="00B47CDC"/>
    <w:rsid w:val="00B671AC"/>
    <w:rsid w:val="00B708C2"/>
    <w:rsid w:val="00B86A09"/>
    <w:rsid w:val="00B87EA7"/>
    <w:rsid w:val="00BB4B02"/>
    <w:rsid w:val="00BC0EFA"/>
    <w:rsid w:val="00BC3938"/>
    <w:rsid w:val="00BD2BD3"/>
    <w:rsid w:val="00BD48B0"/>
    <w:rsid w:val="00BE40A8"/>
    <w:rsid w:val="00BE4A70"/>
    <w:rsid w:val="00BE5994"/>
    <w:rsid w:val="00BF2A8C"/>
    <w:rsid w:val="00C07C0F"/>
    <w:rsid w:val="00C211E8"/>
    <w:rsid w:val="00C3000B"/>
    <w:rsid w:val="00C378D9"/>
    <w:rsid w:val="00C54AB8"/>
    <w:rsid w:val="00C612D1"/>
    <w:rsid w:val="00C62913"/>
    <w:rsid w:val="00C74B30"/>
    <w:rsid w:val="00C77917"/>
    <w:rsid w:val="00C83928"/>
    <w:rsid w:val="00C928DF"/>
    <w:rsid w:val="00C93145"/>
    <w:rsid w:val="00C94440"/>
    <w:rsid w:val="00CA100B"/>
    <w:rsid w:val="00CB2AF6"/>
    <w:rsid w:val="00D224B1"/>
    <w:rsid w:val="00D33708"/>
    <w:rsid w:val="00D42019"/>
    <w:rsid w:val="00D56614"/>
    <w:rsid w:val="00D60ECE"/>
    <w:rsid w:val="00D74DA5"/>
    <w:rsid w:val="00D91472"/>
    <w:rsid w:val="00D96F24"/>
    <w:rsid w:val="00DA72DC"/>
    <w:rsid w:val="00DB4318"/>
    <w:rsid w:val="00DC3285"/>
    <w:rsid w:val="00DE0703"/>
    <w:rsid w:val="00DE7F0F"/>
    <w:rsid w:val="00DF0F5D"/>
    <w:rsid w:val="00E04B22"/>
    <w:rsid w:val="00E52E56"/>
    <w:rsid w:val="00E54654"/>
    <w:rsid w:val="00E70436"/>
    <w:rsid w:val="00E84622"/>
    <w:rsid w:val="00E94AAE"/>
    <w:rsid w:val="00EA3039"/>
    <w:rsid w:val="00EA34FC"/>
    <w:rsid w:val="00EA3EFB"/>
    <w:rsid w:val="00ED0A55"/>
    <w:rsid w:val="00ED6A82"/>
    <w:rsid w:val="00EE61C4"/>
    <w:rsid w:val="00F025F3"/>
    <w:rsid w:val="00F11E4A"/>
    <w:rsid w:val="00F139E5"/>
    <w:rsid w:val="00F17240"/>
    <w:rsid w:val="00F43697"/>
    <w:rsid w:val="00F7143A"/>
    <w:rsid w:val="00F80A51"/>
    <w:rsid w:val="00F86C7C"/>
    <w:rsid w:val="00FA37A9"/>
    <w:rsid w:val="00FB211C"/>
    <w:rsid w:val="00FD19B2"/>
    <w:rsid w:val="00FD5DDA"/>
    <w:rsid w:val="00FD682B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76CD8"/>
  <w14:defaultImageDpi w14:val="0"/>
  <w15:docId w15:val="{AA78BFF2-F9D2-354E-A41D-3197772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871E-13DE-47A2-AAEB-157A006D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2024-03-04T09:16:00Z</dcterms:created>
  <dcterms:modified xsi:type="dcterms:W3CDTF">2024-03-04T09:16:00Z</dcterms:modified>
</cp:coreProperties>
</file>